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31533" w:rsidRPr="003A4EA8" w:rsidRDefault="00F31533" w:rsidP="003A4EA8">
      <w:pPr>
        <w:rPr>
          <w:rFonts w:ascii="Sakkal Majalla" w:hAnsi="Sakkal Majalla" w:cs="Sakkal Majalla"/>
          <w:color w:val="000000"/>
          <w:sz w:val="36"/>
          <w:szCs w:val="36"/>
        </w:rPr>
      </w:pPr>
    </w:p>
    <w:p w:rsidR="00F31533" w:rsidRPr="003A4EA8" w:rsidRDefault="00F31533" w:rsidP="00F31533">
      <w:pPr>
        <w:rPr>
          <w:rFonts w:ascii="Sakkal Majalla" w:hAnsi="Sakkal Majalla" w:cs="Sakkal Majalla"/>
          <w:color w:val="000000"/>
          <w:sz w:val="36"/>
          <w:szCs w:val="36"/>
          <w:rtl/>
        </w:rPr>
      </w:pPr>
      <w:r w:rsidRPr="003A4EA8">
        <w:rPr>
          <w:rFonts w:ascii="Sakkal Majalla" w:hAnsi="Sakkal Majalla" w:cs="Sakkal Majalla"/>
          <w:noProof/>
          <w:color w:val="000000"/>
          <w:sz w:val="36"/>
          <w:szCs w:val="36"/>
        </w:rPr>
        <w:drawing>
          <wp:anchor distT="0" distB="0" distL="114300" distR="114300" simplePos="0" relativeHeight="251773952" behindDoc="0" locked="0" layoutInCell="1" allowOverlap="1">
            <wp:simplePos x="0" y="0"/>
            <wp:positionH relativeFrom="column">
              <wp:posOffset>2007928</wp:posOffset>
            </wp:positionH>
            <wp:positionV relativeFrom="paragraph">
              <wp:posOffset>-1014961</wp:posOffset>
            </wp:positionV>
            <wp:extent cx="1705841" cy="1454727"/>
            <wp:effectExtent l="19050" t="0" r="0" b="0"/>
            <wp:wrapNone/>
            <wp:docPr id="15" name="Image 11" descr="http://img.tebyan.net/big/1386/01/24283111752201722223025411046711082512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img.tebyan.net/big/1386/01/2428311175220172222302541104671108251240.jpg"/>
                    <pic:cNvPicPr>
                      <a:picLocks noChangeAspect="1" noChangeArrowheads="1"/>
                    </pic:cNvPicPr>
                  </pic:nvPicPr>
                  <pic:blipFill>
                    <a:blip r:embed="rId8"/>
                    <a:srcRect/>
                    <a:stretch>
                      <a:fillRect/>
                    </a:stretch>
                  </pic:blipFill>
                  <pic:spPr bwMode="auto">
                    <a:xfrm>
                      <a:off x="0" y="0"/>
                      <a:ext cx="1700022" cy="1451465"/>
                    </a:xfrm>
                    <a:prstGeom prst="rect">
                      <a:avLst/>
                    </a:prstGeom>
                    <a:noFill/>
                    <a:ln w="9525">
                      <a:noFill/>
                      <a:miter lim="800000"/>
                      <a:headEnd/>
                      <a:tailEnd/>
                    </a:ln>
                  </pic:spPr>
                </pic:pic>
              </a:graphicData>
            </a:graphic>
          </wp:anchor>
        </w:drawing>
      </w:r>
    </w:p>
    <w:p w:rsidR="00F31533" w:rsidRPr="003A4EA8" w:rsidRDefault="00F31533" w:rsidP="00F31533">
      <w:pPr>
        <w:rPr>
          <w:rFonts w:ascii="Sakkal Majalla" w:hAnsi="Sakkal Majalla" w:cs="Sakkal Majalla"/>
          <w:color w:val="000000"/>
          <w:sz w:val="36"/>
          <w:szCs w:val="36"/>
          <w:rtl/>
        </w:rPr>
      </w:pPr>
    </w:p>
    <w:p w:rsidR="00F31533" w:rsidRPr="003A4EA8" w:rsidRDefault="00755874" w:rsidP="00F31533">
      <w:pPr>
        <w:jc w:val="center"/>
        <w:rPr>
          <w:rFonts w:ascii="Sakkal Majalla" w:hAnsi="Sakkal Majalla" w:cs="Sakkal Majalla"/>
          <w:b/>
          <w:bCs/>
          <w:color w:val="000000"/>
          <w:sz w:val="72"/>
          <w:szCs w:val="72"/>
          <w:rtl/>
          <w:lang w:bidi="ar-EG"/>
        </w:rPr>
      </w:pPr>
      <w:r>
        <w:rPr>
          <w:rFonts w:ascii="Sakkal Majalla" w:hAnsi="Sakkal Majalla" w:cs="Sakkal Majalla" w:hint="cs"/>
          <w:b/>
          <w:bCs/>
          <w:color w:val="000000"/>
          <w:sz w:val="72"/>
          <w:szCs w:val="72"/>
          <w:rtl/>
          <w:lang w:bidi="ar-EG"/>
        </w:rPr>
        <w:t xml:space="preserve">أسئلة ملحة حول مادة </w:t>
      </w:r>
      <w:r w:rsidR="00F31533" w:rsidRPr="003A4EA8">
        <w:rPr>
          <w:rFonts w:ascii="Sakkal Majalla" w:hAnsi="Sakkal Majalla" w:cs="Sakkal Majalla"/>
          <w:b/>
          <w:bCs/>
          <w:color w:val="000000"/>
          <w:sz w:val="72"/>
          <w:szCs w:val="72"/>
          <w:rtl/>
          <w:lang w:bidi="ar-EG"/>
        </w:rPr>
        <w:t>الإعجــاز العلمي في القرآن والسنة</w:t>
      </w:r>
    </w:p>
    <w:p w:rsidR="006D684E" w:rsidRPr="001179C3" w:rsidRDefault="00F31533" w:rsidP="001179C3">
      <w:pPr>
        <w:ind w:left="-154"/>
        <w:jc w:val="center"/>
        <w:rPr>
          <w:rFonts w:ascii="Sakkal Majalla" w:hAnsi="Sakkal Majalla" w:cs="Sakkal Majalla"/>
          <w:b/>
          <w:bCs/>
          <w:color w:val="000000"/>
          <w:sz w:val="40"/>
          <w:szCs w:val="40"/>
          <w:rtl/>
        </w:rPr>
      </w:pPr>
      <w:r w:rsidRPr="003A4EA8">
        <w:rPr>
          <w:rFonts w:ascii="Sakkal Majalla" w:hAnsi="Sakkal Majalla" w:cs="Sakkal Majalla"/>
          <w:b/>
          <w:bCs/>
          <w:color w:val="000000"/>
          <w:sz w:val="32"/>
          <w:szCs w:val="32"/>
          <w:rtl/>
          <w:lang w:bidi="ar-EG"/>
        </w:rPr>
        <w:t>-------------------------------------</w:t>
      </w:r>
    </w:p>
    <w:p w:rsidR="00015F51" w:rsidRPr="003A4EA8" w:rsidRDefault="001179C3" w:rsidP="00015F51">
      <w:pPr>
        <w:bidi/>
        <w:rPr>
          <w:rFonts w:ascii="Sakkal Majalla" w:hAnsi="Sakkal Majalla" w:cs="Sakkal Majalla"/>
          <w:rtl/>
          <w:lang w:val="en-US" w:eastAsia="ar-SA"/>
        </w:rPr>
      </w:pPr>
      <w:r>
        <w:rPr>
          <w:rFonts w:ascii="Sakkal Majalla" w:hAnsi="Sakkal Majalla" w:cs="Sakkal Majalla" w:hint="cs"/>
          <w:rtl/>
          <w:lang w:val="en-US" w:eastAsia="ar-SA"/>
        </w:rPr>
        <w:t>بسم الله الرحمن الرحيم</w:t>
      </w:r>
    </w:p>
    <w:p w:rsidR="006D684E" w:rsidRPr="003A4EA8" w:rsidRDefault="006D684E" w:rsidP="003D0BA0">
      <w:pPr>
        <w:shd w:val="clear" w:color="auto" w:fill="BFBFBF" w:themeFill="background1" w:themeFillShade="BF"/>
        <w:bidi/>
        <w:spacing w:line="240" w:lineRule="auto"/>
        <w:jc w:val="center"/>
        <w:rPr>
          <w:rFonts w:ascii="Sakkal Majalla" w:hAnsi="Sakkal Majalla" w:cs="Sakkal Majalla"/>
          <w:b/>
          <w:bCs/>
          <w:sz w:val="40"/>
          <w:szCs w:val="40"/>
          <w:lang w:bidi="ar-MA"/>
        </w:rPr>
      </w:pPr>
      <w:r w:rsidRPr="003A4EA8">
        <w:rPr>
          <w:rFonts w:ascii="Sakkal Majalla" w:hAnsi="Sakkal Majalla" w:cs="Sakkal Majalla"/>
          <w:b/>
          <w:bCs/>
          <w:sz w:val="40"/>
          <w:szCs w:val="40"/>
          <w:rtl/>
          <w:lang w:bidi="ar-MA"/>
        </w:rPr>
        <w:t>القرآن الكريم نموذج فريد لا مثيل له</w:t>
      </w:r>
    </w:p>
    <w:p w:rsidR="006D684E" w:rsidRPr="003A4EA8" w:rsidRDefault="002A1882" w:rsidP="003A4EA8">
      <w:pPr>
        <w:spacing w:line="240" w:lineRule="auto"/>
        <w:jc w:val="center"/>
        <w:rPr>
          <w:rFonts w:ascii="Sakkal Majalla" w:hAnsi="Sakkal Majalla" w:cs="Sakkal Majalla"/>
          <w:b/>
          <w:bCs/>
          <w:sz w:val="28"/>
          <w:szCs w:val="28"/>
          <w:lang w:bidi="ar-MA"/>
        </w:rPr>
      </w:pPr>
      <w:r w:rsidRPr="003A4EA8">
        <w:rPr>
          <w:rFonts w:ascii="Sakkal Majalla" w:hAnsi="Sakkal Majalla" w:cs="Sakkal Majalla"/>
          <w:b/>
          <w:bCs/>
          <w:noProof/>
          <w:sz w:val="28"/>
          <w:szCs w:val="28"/>
        </w:rPr>
        <w:drawing>
          <wp:anchor distT="0" distB="0" distL="114300" distR="114300" simplePos="0" relativeHeight="251678720" behindDoc="0" locked="0" layoutInCell="1" allowOverlap="1">
            <wp:simplePos x="0" y="0"/>
            <wp:positionH relativeFrom="column">
              <wp:posOffset>-185420</wp:posOffset>
            </wp:positionH>
            <wp:positionV relativeFrom="paragraph">
              <wp:posOffset>219710</wp:posOffset>
            </wp:positionV>
            <wp:extent cx="6117590" cy="615315"/>
            <wp:effectExtent l="19050" t="0" r="0" b="0"/>
            <wp:wrapNone/>
            <wp:docPr id="33" name="Imag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9"/>
                    <a:srcRect/>
                    <a:stretch>
                      <a:fillRect/>
                    </a:stretch>
                  </pic:blipFill>
                  <pic:spPr bwMode="auto">
                    <a:xfrm>
                      <a:off x="0" y="0"/>
                      <a:ext cx="6117590" cy="615315"/>
                    </a:xfrm>
                    <a:prstGeom prst="rect">
                      <a:avLst/>
                    </a:prstGeom>
                    <a:noFill/>
                    <a:ln w="9525">
                      <a:noFill/>
                      <a:miter lim="800000"/>
                      <a:headEnd/>
                      <a:tailEnd/>
                    </a:ln>
                  </pic:spPr>
                </pic:pic>
              </a:graphicData>
            </a:graphic>
          </wp:anchor>
        </w:drawing>
      </w:r>
    </w:p>
    <w:p w:rsidR="006D684E" w:rsidRPr="003A4EA8" w:rsidRDefault="006D684E" w:rsidP="002A1882">
      <w:pPr>
        <w:ind w:left="720"/>
        <w:rPr>
          <w:rFonts w:ascii="Sakkal Majalla" w:hAnsi="Sakkal Majalla" w:cs="Sakkal Majalla"/>
          <w:b/>
          <w:bCs/>
          <w:sz w:val="28"/>
          <w:szCs w:val="28"/>
          <w:rtl/>
          <w:lang w:bidi="ar-MA"/>
        </w:rPr>
      </w:pPr>
    </w:p>
    <w:p w:rsidR="002A1882" w:rsidRPr="003A4EA8" w:rsidRDefault="002A1882" w:rsidP="002A1882">
      <w:pPr>
        <w:ind w:left="720"/>
        <w:rPr>
          <w:rFonts w:ascii="Sakkal Majalla" w:hAnsi="Sakkal Majalla" w:cs="Sakkal Majalla"/>
          <w:b/>
          <w:bCs/>
          <w:sz w:val="28"/>
          <w:szCs w:val="28"/>
          <w:lang w:bidi="ar-MA"/>
        </w:rPr>
      </w:pPr>
    </w:p>
    <w:p w:rsidR="00F257AE" w:rsidRDefault="00F257AE" w:rsidP="00CC6C63">
      <w:pPr>
        <w:bidi/>
        <w:spacing w:after="0" w:line="240" w:lineRule="auto"/>
        <w:ind w:firstLine="567"/>
        <w:jc w:val="center"/>
        <w:rPr>
          <w:rFonts w:ascii="Sakkal Majalla" w:hAnsi="Sakkal Majalla" w:cs="Sakkal Majalla"/>
          <w:sz w:val="26"/>
          <w:szCs w:val="26"/>
          <w:rtl/>
        </w:rPr>
      </w:pPr>
      <w:r w:rsidRPr="00D16CC7">
        <w:rPr>
          <w:rFonts w:ascii="Sakkal Majalla" w:hAnsi="Sakkal Majalla" w:cs="Sakkal Majalla"/>
          <w:sz w:val="26"/>
          <w:szCs w:val="26"/>
          <w:rtl/>
        </w:rPr>
        <w:t xml:space="preserve">الحمد لله والصلاة والسلام على رسول الله وعلى </w:t>
      </w:r>
      <w:proofErr w:type="spellStart"/>
      <w:r w:rsidRPr="00D16CC7">
        <w:rPr>
          <w:rFonts w:ascii="Sakkal Majalla" w:hAnsi="Sakkal Majalla" w:cs="Sakkal Majalla"/>
          <w:sz w:val="26"/>
          <w:szCs w:val="26"/>
          <w:rtl/>
        </w:rPr>
        <w:t>آله</w:t>
      </w:r>
      <w:proofErr w:type="spellEnd"/>
      <w:r w:rsidRPr="00D16CC7">
        <w:rPr>
          <w:rFonts w:ascii="Sakkal Majalla" w:hAnsi="Sakkal Majalla" w:cs="Sakkal Majalla"/>
          <w:sz w:val="26"/>
          <w:szCs w:val="26"/>
          <w:rtl/>
        </w:rPr>
        <w:t xml:space="preserve"> وصحبه ومن والاه </w:t>
      </w:r>
      <w:proofErr w:type="gramStart"/>
      <w:r w:rsidRPr="00D16CC7">
        <w:rPr>
          <w:rFonts w:ascii="Sakkal Majalla" w:hAnsi="Sakkal Majalla" w:cs="Sakkal Majalla"/>
          <w:sz w:val="26"/>
          <w:szCs w:val="26"/>
          <w:rtl/>
        </w:rPr>
        <w:t>وبعد .</w:t>
      </w:r>
      <w:proofErr w:type="gramEnd"/>
      <w:r w:rsidRPr="00D16CC7">
        <w:rPr>
          <w:rFonts w:ascii="Sakkal Majalla" w:hAnsi="Sakkal Majalla" w:cs="Sakkal Majalla"/>
          <w:sz w:val="26"/>
          <w:szCs w:val="26"/>
          <w:rtl/>
        </w:rPr>
        <w:t>.</w:t>
      </w:r>
    </w:p>
    <w:p w:rsidR="001179C3" w:rsidRDefault="001179C3" w:rsidP="001179C3">
      <w:pPr>
        <w:bidi/>
        <w:spacing w:after="0" w:line="240" w:lineRule="auto"/>
        <w:ind w:firstLine="567"/>
        <w:jc w:val="center"/>
        <w:rPr>
          <w:rFonts w:ascii="Sakkal Majalla" w:hAnsi="Sakkal Majalla" w:cs="Sakkal Majalla"/>
          <w:sz w:val="26"/>
          <w:szCs w:val="26"/>
          <w:rtl/>
        </w:rPr>
      </w:pPr>
    </w:p>
    <w:p w:rsidR="001179C3" w:rsidRDefault="001179C3" w:rsidP="001179C3">
      <w:pPr>
        <w:bidi/>
        <w:spacing w:after="0" w:line="240" w:lineRule="auto"/>
        <w:ind w:firstLine="567"/>
        <w:jc w:val="center"/>
        <w:rPr>
          <w:rFonts w:ascii="Sakkal Majalla" w:hAnsi="Sakkal Majalla" w:cs="Sakkal Majalla"/>
          <w:sz w:val="26"/>
          <w:szCs w:val="26"/>
          <w:rtl/>
        </w:rPr>
      </w:pPr>
      <w:r>
        <w:rPr>
          <w:rFonts w:ascii="Sakkal Majalla" w:hAnsi="Sakkal Majalla" w:cs="Sakkal Majalla" w:hint="cs"/>
          <w:sz w:val="26"/>
          <w:szCs w:val="26"/>
          <w:rtl/>
        </w:rPr>
        <w:t>سنحاول في هذا المحور أن نجيب على أسئلة تتعلق بعلم الاعجاز في القرآن والسنة، وسنعمل بإذن الله عز وجل على تحديث المعلومات الواردة في الملف</w:t>
      </w:r>
    </w:p>
    <w:p w:rsidR="001179C3" w:rsidRPr="00D16CC7" w:rsidRDefault="001179C3" w:rsidP="001179C3">
      <w:pPr>
        <w:bidi/>
        <w:spacing w:after="0" w:line="240" w:lineRule="auto"/>
        <w:ind w:firstLine="567"/>
        <w:jc w:val="center"/>
        <w:rPr>
          <w:rFonts w:ascii="Sakkal Majalla" w:hAnsi="Sakkal Majalla" w:cs="Sakkal Majalla"/>
          <w:sz w:val="26"/>
          <w:szCs w:val="26"/>
          <w:rtl/>
        </w:rPr>
      </w:pPr>
    </w:p>
    <w:p w:rsidR="001179C3" w:rsidRPr="001179C3" w:rsidRDefault="001179C3" w:rsidP="001179C3">
      <w:pPr>
        <w:pStyle w:val="Paragraphedeliste"/>
        <w:numPr>
          <w:ilvl w:val="0"/>
          <w:numId w:val="18"/>
        </w:numPr>
        <w:shd w:val="clear" w:color="auto" w:fill="FFFFFF"/>
        <w:bidi/>
        <w:spacing w:after="0" w:line="240" w:lineRule="auto"/>
        <w:rPr>
          <w:rFonts w:ascii="Sakkal Majalla" w:hAnsi="Sakkal Majalla" w:cs="Sakkal Majalla"/>
          <w:b/>
          <w:bCs/>
          <w:sz w:val="40"/>
          <w:szCs w:val="40"/>
          <w:rtl/>
        </w:rPr>
      </w:pPr>
      <w:r w:rsidRPr="001179C3">
        <w:rPr>
          <w:rFonts w:ascii="Sakkal Majalla" w:hAnsi="Sakkal Majalla" w:cs="Sakkal Majalla"/>
          <w:b/>
          <w:bCs/>
          <w:sz w:val="40"/>
          <w:szCs w:val="40"/>
          <w:rtl/>
        </w:rPr>
        <w:t>علوم القرآن</w:t>
      </w:r>
    </w:p>
    <w:p w:rsidR="00415721" w:rsidRPr="00D16CC7" w:rsidRDefault="006D684E" w:rsidP="001179C3">
      <w:pPr>
        <w:shd w:val="clear" w:color="auto" w:fill="FFFFFF"/>
        <w:bidi/>
        <w:spacing w:after="0" w:line="240" w:lineRule="auto"/>
        <w:rPr>
          <w:rFonts w:ascii="Sakkal Majalla" w:hAnsi="Sakkal Majalla" w:cs="Sakkal Majalla"/>
          <w:b/>
          <w:bCs/>
          <w:sz w:val="28"/>
          <w:szCs w:val="28"/>
          <w:rtl/>
        </w:rPr>
      </w:pPr>
      <w:r w:rsidRPr="00D16CC7">
        <w:rPr>
          <w:rFonts w:ascii="Sakkal Majalla" w:hAnsi="Sakkal Majalla" w:cs="Sakkal Majalla"/>
          <w:sz w:val="26"/>
          <w:szCs w:val="26"/>
          <w:rtl/>
        </w:rPr>
        <w:t xml:space="preserve">تشمل علوم القرآن العديد من المواضيع العلمية التي </w:t>
      </w:r>
      <w:proofErr w:type="spellStart"/>
      <w:r w:rsidRPr="00D16CC7">
        <w:rPr>
          <w:rFonts w:ascii="Sakkal Majalla" w:hAnsi="Sakkal Majalla" w:cs="Sakkal Majalla"/>
          <w:sz w:val="26"/>
          <w:szCs w:val="26"/>
          <w:rtl/>
        </w:rPr>
        <w:t>ت</w:t>
      </w:r>
      <w:r w:rsidR="00022B34" w:rsidRPr="00D16CC7">
        <w:rPr>
          <w:rFonts w:ascii="Sakkal Majalla" w:hAnsi="Sakkal Majalla" w:cs="Sakkal Majalla"/>
          <w:sz w:val="26"/>
          <w:szCs w:val="26"/>
          <w:rtl/>
        </w:rPr>
        <w:t>دارستها</w:t>
      </w:r>
      <w:proofErr w:type="spellEnd"/>
      <w:r w:rsidRPr="00D16CC7">
        <w:rPr>
          <w:rFonts w:ascii="Sakkal Majalla" w:hAnsi="Sakkal Majalla" w:cs="Sakkal Majalla"/>
          <w:sz w:val="26"/>
          <w:szCs w:val="26"/>
          <w:rtl/>
        </w:rPr>
        <w:t xml:space="preserve"> الأجيال جيلا بعد جيل؛ فبالإضافة إلى الإعجاز اللغوي والبياني الذي أعجز العرب في اللّفظ والتركيب والمعنى، والإعجاز الغيبي والإعجاز التشريعي الذي اهتم به علماء المسلمين قديما وحديثا وألفوا فيه رسائل وكتبا </w:t>
      </w:r>
      <w:r w:rsidR="00EA5AC1" w:rsidRPr="00D16CC7">
        <w:rPr>
          <w:rFonts w:ascii="Sakkal Majalla" w:hAnsi="Sakkal Majalla" w:cs="Sakkal Majalla"/>
          <w:sz w:val="26"/>
          <w:szCs w:val="26"/>
          <w:rtl/>
        </w:rPr>
        <w:t>كثيرة،</w:t>
      </w:r>
      <w:r w:rsidRPr="00D16CC7">
        <w:rPr>
          <w:rFonts w:ascii="Sakkal Majalla" w:hAnsi="Sakkal Majalla" w:cs="Sakkal Majalla"/>
          <w:sz w:val="26"/>
          <w:szCs w:val="26"/>
          <w:rtl/>
        </w:rPr>
        <w:t xml:space="preserve"> فقد اعتنى علماء المسلمين</w:t>
      </w:r>
      <w:r w:rsidR="00022B34" w:rsidRPr="00D16CC7">
        <w:rPr>
          <w:rFonts w:ascii="Sakkal Majalla" w:hAnsi="Sakkal Majalla" w:cs="Sakkal Majalla"/>
          <w:sz w:val="26"/>
          <w:szCs w:val="26"/>
          <w:rtl/>
        </w:rPr>
        <w:t xml:space="preserve"> </w:t>
      </w:r>
      <w:r w:rsidR="00EA5AC1" w:rsidRPr="00D16CC7">
        <w:rPr>
          <w:rFonts w:ascii="Sakkal Majalla" w:hAnsi="Sakkal Majalla" w:cs="Sakkal Majalla"/>
          <w:sz w:val="26"/>
          <w:szCs w:val="26"/>
          <w:rtl/>
        </w:rPr>
        <w:t>حديثا بالإعجاز</w:t>
      </w:r>
      <w:r w:rsidRPr="00D16CC7">
        <w:rPr>
          <w:rFonts w:ascii="Sakkal Majalla" w:hAnsi="Sakkal Majalla" w:cs="Sakkal Majalla"/>
          <w:sz w:val="26"/>
          <w:szCs w:val="26"/>
          <w:rtl/>
        </w:rPr>
        <w:t xml:space="preserve"> العلمي للقرآن الكريم والذي يشمل </w:t>
      </w:r>
      <w:r w:rsidR="00EA5AC1" w:rsidRPr="00D16CC7">
        <w:rPr>
          <w:rFonts w:ascii="Sakkal Majalla" w:hAnsi="Sakkal Majalla" w:cs="Sakkal Majalla"/>
          <w:sz w:val="26"/>
          <w:szCs w:val="26"/>
          <w:rtl/>
        </w:rPr>
        <w:t xml:space="preserve">قاعدة بيانات علمية واسعة، تشمل </w:t>
      </w:r>
      <w:r w:rsidRPr="00D16CC7">
        <w:rPr>
          <w:rFonts w:ascii="Sakkal Majalla" w:hAnsi="Sakkal Majalla" w:cs="Sakkal Majalla"/>
          <w:sz w:val="26"/>
          <w:szCs w:val="26"/>
          <w:rtl/>
        </w:rPr>
        <w:t>أهم المحاور العلمية التي نتداولها في عصرنا في المعاهد العلمية الجامعية وغيرها..</w:t>
      </w:r>
      <w:r w:rsidR="00627AB7" w:rsidRPr="00D16CC7">
        <w:rPr>
          <w:rFonts w:ascii="Sakkal Majalla" w:hAnsi="Sakkal Majalla" w:cs="Sakkal Majalla"/>
          <w:color w:val="000000"/>
          <w:sz w:val="26"/>
          <w:szCs w:val="26"/>
          <w:rtl/>
          <w:lang w:eastAsia="en-US"/>
        </w:rPr>
        <w:t xml:space="preserve"> فهو معجز فيما احتوى من علوم ومعارف لم يجمعها كتاب قبله ولا بعده، وتحققت باكتشافات العلماء لبعضها في العصور المتأخرة </w:t>
      </w:r>
      <w:r w:rsidR="00627AB7" w:rsidRPr="00D16CC7">
        <w:rPr>
          <w:rFonts w:ascii="Sakkal Majalla" w:hAnsi="Sakkal Majalla" w:cs="Sakkal Majalla"/>
          <w:sz w:val="26"/>
          <w:szCs w:val="26"/>
          <w:rtl/>
        </w:rPr>
        <w:t>كحقائق ثابتة</w:t>
      </w:r>
      <w:r w:rsidR="00EE642D" w:rsidRPr="00D16CC7">
        <w:rPr>
          <w:rFonts w:ascii="Sakkal Majalla" w:hAnsi="Sakkal Majalla" w:cs="Sakkal Majalla"/>
          <w:sz w:val="26"/>
          <w:szCs w:val="26"/>
          <w:rtl/>
        </w:rPr>
        <w:t xml:space="preserve"> </w:t>
      </w:r>
      <w:r w:rsidR="008E1CD4" w:rsidRPr="00D16CC7">
        <w:rPr>
          <w:rFonts w:ascii="Sakkal Majalla" w:hAnsi="Sakkal Majalla" w:cs="Sakkal Majalla"/>
          <w:sz w:val="26"/>
          <w:szCs w:val="26"/>
          <w:rtl/>
        </w:rPr>
        <w:t xml:space="preserve">في الأنفس والآفاق </w:t>
      </w:r>
      <w:r w:rsidRPr="00D16CC7">
        <w:rPr>
          <w:rFonts w:ascii="Sakkal Majalla" w:hAnsi="Sakkal Majalla" w:cs="Sakkal Majalla"/>
          <w:sz w:val="26"/>
          <w:szCs w:val="26"/>
          <w:rtl/>
        </w:rPr>
        <w:t xml:space="preserve">لم تتوصل </w:t>
      </w:r>
      <w:r w:rsidR="008E1CD4" w:rsidRPr="00D16CC7">
        <w:rPr>
          <w:rFonts w:ascii="Sakkal Majalla" w:hAnsi="Sakkal Majalla" w:cs="Sakkal Majalla"/>
          <w:sz w:val="26"/>
          <w:szCs w:val="26"/>
          <w:rtl/>
        </w:rPr>
        <w:t xml:space="preserve">إليها </w:t>
      </w:r>
      <w:r w:rsidRPr="00D16CC7">
        <w:rPr>
          <w:rFonts w:ascii="Sakkal Majalla" w:hAnsi="Sakkal Majalla" w:cs="Sakkal Majalla"/>
          <w:sz w:val="26"/>
          <w:szCs w:val="26"/>
          <w:rtl/>
        </w:rPr>
        <w:t>البشرية إلا في القرون الأخيرة وخصوصا في القرن العشرين</w:t>
      </w:r>
      <w:r w:rsidR="009D7910" w:rsidRPr="00D16CC7">
        <w:rPr>
          <w:rFonts w:ascii="Sakkal Majalla" w:hAnsi="Sakkal Majalla" w:cs="Sakkal Majalla"/>
          <w:sz w:val="26"/>
          <w:szCs w:val="26"/>
          <w:rtl/>
        </w:rPr>
        <w:t>. لقد</w:t>
      </w:r>
      <w:r w:rsidRPr="00D16CC7">
        <w:rPr>
          <w:rFonts w:ascii="Sakkal Majalla" w:hAnsi="Sakkal Majalla" w:cs="Sakkal Majalla"/>
          <w:sz w:val="26"/>
          <w:szCs w:val="26"/>
          <w:rtl/>
        </w:rPr>
        <w:t xml:space="preserve"> أصبح لافتا للنظر</w:t>
      </w:r>
      <w:r w:rsidR="00415721" w:rsidRPr="00D16CC7">
        <w:rPr>
          <w:rFonts w:ascii="Sakkal Majalla" w:hAnsi="Sakkal Majalla" w:cs="Sakkal Majalla"/>
          <w:sz w:val="26"/>
          <w:szCs w:val="26"/>
          <w:rtl/>
        </w:rPr>
        <w:t xml:space="preserve"> أن</w:t>
      </w:r>
      <w:r w:rsidR="00EA5AC1" w:rsidRPr="00D16CC7">
        <w:rPr>
          <w:rFonts w:ascii="Sakkal Majalla" w:hAnsi="Sakkal Majalla" w:cs="Sakkal Majalla"/>
          <w:sz w:val="26"/>
          <w:szCs w:val="26"/>
          <w:rtl/>
        </w:rPr>
        <w:t xml:space="preserve"> </w:t>
      </w:r>
      <w:r w:rsidR="00415721" w:rsidRPr="00D16CC7">
        <w:rPr>
          <w:rFonts w:ascii="Sakkal Majalla" w:hAnsi="Sakkal Majalla" w:cs="Sakkal Majalla"/>
          <w:sz w:val="26"/>
          <w:szCs w:val="26"/>
          <w:rtl/>
        </w:rPr>
        <w:t xml:space="preserve">القرآن </w:t>
      </w:r>
      <w:r w:rsidR="00EA5AC1" w:rsidRPr="00D16CC7">
        <w:rPr>
          <w:rFonts w:ascii="Sakkal Majalla" w:hAnsi="Sakkal Majalla" w:cs="Sakkal Majalla"/>
          <w:sz w:val="26"/>
          <w:szCs w:val="26"/>
          <w:rtl/>
        </w:rPr>
        <w:t xml:space="preserve">لا يحتوي فقط على إشارات علمية، كما يصفه البعض، بل يحتوي </w:t>
      </w:r>
      <w:r w:rsidR="00EA5AC1" w:rsidRPr="00D16CC7">
        <w:rPr>
          <w:rFonts w:ascii="Sakkal Majalla" w:hAnsi="Sakkal Majalla" w:cs="Sakkal Majalla"/>
          <w:sz w:val="28"/>
          <w:szCs w:val="28"/>
          <w:rtl/>
        </w:rPr>
        <w:t xml:space="preserve">على </w:t>
      </w:r>
      <w:r w:rsidR="00EA5AC1" w:rsidRPr="00D16CC7">
        <w:rPr>
          <w:rFonts w:ascii="Sakkal Majalla" w:hAnsi="Sakkal Majalla" w:cs="Sakkal Majalla"/>
          <w:b/>
          <w:bCs/>
          <w:sz w:val="28"/>
          <w:szCs w:val="28"/>
          <w:rtl/>
        </w:rPr>
        <w:t>قاعدة بيانات علمية واسعة</w:t>
      </w:r>
      <w:r w:rsidR="00EA5AC1" w:rsidRPr="00D16CC7">
        <w:rPr>
          <w:rFonts w:ascii="Sakkal Majalla" w:hAnsi="Sakkal Majalla" w:cs="Sakkal Majalla"/>
          <w:sz w:val="28"/>
          <w:szCs w:val="28"/>
          <w:rtl/>
        </w:rPr>
        <w:t xml:space="preserve"> تبين </w:t>
      </w:r>
      <w:r w:rsidRPr="00D16CC7">
        <w:rPr>
          <w:rFonts w:ascii="Sakkal Majalla" w:hAnsi="Sakkal Majalla" w:cs="Sakkal Majalla"/>
          <w:sz w:val="28"/>
          <w:szCs w:val="28"/>
          <w:rtl/>
        </w:rPr>
        <w:t xml:space="preserve">سبق القرآن الكريم العلوم </w:t>
      </w:r>
      <w:r w:rsidRPr="00D16CC7">
        <w:rPr>
          <w:rFonts w:ascii="Sakkal Majalla" w:hAnsi="Sakkal Majalla" w:cs="Sakkal Majalla"/>
          <w:sz w:val="28"/>
          <w:szCs w:val="28"/>
          <w:rtl/>
        </w:rPr>
        <w:lastRenderedPageBreak/>
        <w:t>الحديثة في الحديث عن ال</w:t>
      </w:r>
      <w:r w:rsidR="008E1CD4" w:rsidRPr="00D16CC7">
        <w:rPr>
          <w:rFonts w:ascii="Sakkal Majalla" w:hAnsi="Sakkal Majalla" w:cs="Sakkal Majalla"/>
          <w:sz w:val="28"/>
          <w:szCs w:val="28"/>
          <w:rtl/>
        </w:rPr>
        <w:t xml:space="preserve">عديد من المحاور العلمية الدقيقة, بل لقد تبين أن القرآن الكريم والسنة النبوية المشرفة قاما على امتداد التاريخ بإزالة الفكر الخرافي من تصور الناس وزودا البشرية بمعلومات ضرورية عن الكون والحياة, </w:t>
      </w:r>
      <w:r w:rsidR="008A7EE9" w:rsidRPr="00D16CC7">
        <w:rPr>
          <w:rFonts w:ascii="Sakkal Majalla" w:hAnsi="Sakkal Majalla" w:cs="Sakkal Majalla"/>
          <w:sz w:val="28"/>
          <w:szCs w:val="28"/>
          <w:rtl/>
        </w:rPr>
        <w:t>ومنها: علم الأجنة، علم التوالد، علم الوراثة، علوم التغذية والصحة، الطب الوقائي، وظائف الأعضاء وعلوم التشريح، علوم الحيوان، علوم النبات، علوم البيئة، علم ظهور الحياة، علوم الفضاء، علوم الجيولوجيا، علوم البحار، علوم الغلاف الجوي، علوم اللغة والبيان، علوم التاريخ، علوم الاخبار بالغيب، علوم الاقتصاد، علوم التشريع والقانون ..وغيرها من العلوم</w:t>
      </w:r>
      <w:r w:rsidR="008A7EE9" w:rsidRPr="00D16CC7">
        <w:rPr>
          <w:rFonts w:ascii="Sakkal Majalla" w:hAnsi="Sakkal Majalla" w:cs="Sakkal Majalla"/>
          <w:sz w:val="28"/>
          <w:szCs w:val="28"/>
        </w:rPr>
        <w:t>..</w:t>
      </w:r>
      <w:r w:rsidR="00EA5AC1" w:rsidRPr="00D16CC7">
        <w:rPr>
          <w:rFonts w:ascii="Sakkal Majalla" w:eastAsia="Calibri" w:hAnsi="Sakkal Majalla" w:cs="Sakkal Majalla"/>
          <w:b/>
          <w:bCs/>
          <w:sz w:val="28"/>
          <w:szCs w:val="28"/>
          <w:lang w:bidi="ar-MA"/>
        </w:rPr>
        <w:t xml:space="preserve"> </w:t>
      </w:r>
      <w:r w:rsidRPr="00D16CC7">
        <w:rPr>
          <w:rFonts w:ascii="Sakkal Majalla" w:eastAsia="Calibri" w:hAnsi="Sakkal Majalla" w:cs="Sakkal Majalla"/>
          <w:b/>
          <w:bCs/>
          <w:sz w:val="28"/>
          <w:szCs w:val="28"/>
          <w:rtl/>
          <w:lang w:bidi="ar-MA"/>
        </w:rPr>
        <w:t xml:space="preserve"> </w:t>
      </w:r>
      <w:r w:rsidR="00415721" w:rsidRPr="00D16CC7">
        <w:rPr>
          <w:rFonts w:ascii="Sakkal Majalla" w:eastAsia="Calibri" w:hAnsi="Sakkal Majalla" w:cs="Sakkal Majalla"/>
          <w:b/>
          <w:bCs/>
          <w:sz w:val="28"/>
          <w:szCs w:val="28"/>
          <w:rtl/>
          <w:lang w:bidi="ar-MA"/>
        </w:rPr>
        <w:t xml:space="preserve">ثم إن </w:t>
      </w:r>
      <w:r w:rsidR="00CD66BC" w:rsidRPr="00D16CC7">
        <w:rPr>
          <w:rFonts w:ascii="Sakkal Majalla" w:eastAsia="Calibri" w:hAnsi="Sakkal Majalla" w:cs="Sakkal Majalla"/>
          <w:b/>
          <w:bCs/>
          <w:sz w:val="28"/>
          <w:szCs w:val="28"/>
          <w:rtl/>
          <w:lang w:bidi="ar-MA"/>
        </w:rPr>
        <w:t>القرآن الكريم</w:t>
      </w:r>
      <w:r w:rsidR="00415721" w:rsidRPr="00D16CC7">
        <w:rPr>
          <w:rFonts w:ascii="Sakkal Majalla" w:eastAsia="Calibri" w:hAnsi="Sakkal Majalla" w:cs="Sakkal Majalla"/>
          <w:b/>
          <w:bCs/>
          <w:sz w:val="28"/>
          <w:szCs w:val="28"/>
          <w:rtl/>
          <w:lang w:bidi="ar-MA"/>
        </w:rPr>
        <w:t xml:space="preserve"> يحتوي على </w:t>
      </w:r>
      <w:r w:rsidR="00415721" w:rsidRPr="00D16CC7">
        <w:rPr>
          <w:rFonts w:ascii="Sakkal Majalla" w:hAnsi="Sakkal Majalla" w:cs="Sakkal Majalla"/>
          <w:b/>
          <w:bCs/>
          <w:sz w:val="28"/>
          <w:szCs w:val="28"/>
          <w:rtl/>
        </w:rPr>
        <w:t>آيات ل</w:t>
      </w:r>
      <w:r w:rsidR="00415721" w:rsidRPr="00415721">
        <w:rPr>
          <w:rFonts w:ascii="Sakkal Majalla" w:hAnsi="Sakkal Majalla" w:cs="Sakkal Majalla"/>
          <w:b/>
          <w:bCs/>
          <w:sz w:val="28"/>
          <w:szCs w:val="28"/>
          <w:rtl/>
        </w:rPr>
        <w:t>تعليم</w:t>
      </w:r>
      <w:r w:rsidR="00415721" w:rsidRPr="00D16CC7">
        <w:rPr>
          <w:rFonts w:ascii="Sakkal Majalla" w:hAnsi="Sakkal Majalla" w:cs="Sakkal Majalla"/>
          <w:b/>
          <w:bCs/>
          <w:sz w:val="28"/>
          <w:szCs w:val="28"/>
          <w:rtl/>
        </w:rPr>
        <w:t xml:space="preserve"> سبل </w:t>
      </w:r>
      <w:r w:rsidR="00415721" w:rsidRPr="00415721">
        <w:rPr>
          <w:rFonts w:ascii="Sakkal Majalla" w:hAnsi="Sakkal Majalla" w:cs="Sakkal Majalla"/>
          <w:b/>
          <w:bCs/>
          <w:sz w:val="28"/>
          <w:szCs w:val="28"/>
          <w:rtl/>
        </w:rPr>
        <w:t>المنهج العلمي الصحيح</w:t>
      </w:r>
      <w:r w:rsidR="000C6760" w:rsidRPr="00D16CC7">
        <w:rPr>
          <w:rFonts w:ascii="Sakkal Majalla" w:hAnsi="Sakkal Majalla" w:cs="Sakkal Majalla"/>
          <w:b/>
          <w:bCs/>
          <w:sz w:val="28"/>
          <w:szCs w:val="28"/>
          <w:rtl/>
        </w:rPr>
        <w:t>،</w:t>
      </w:r>
      <w:r w:rsidR="00415721" w:rsidRPr="00415721">
        <w:rPr>
          <w:rFonts w:ascii="Sakkal Majalla" w:hAnsi="Sakkal Majalla" w:cs="Sakkal Majalla"/>
          <w:b/>
          <w:bCs/>
          <w:sz w:val="28"/>
          <w:szCs w:val="28"/>
          <w:rtl/>
        </w:rPr>
        <w:t xml:space="preserve"> </w:t>
      </w:r>
      <w:r w:rsidR="00415721" w:rsidRPr="00D16CC7">
        <w:rPr>
          <w:rFonts w:ascii="Sakkal Majalla" w:hAnsi="Sakkal Majalla" w:cs="Sakkal Majalla"/>
          <w:b/>
          <w:bCs/>
          <w:sz w:val="28"/>
          <w:szCs w:val="28"/>
          <w:rtl/>
        </w:rPr>
        <w:t>و</w:t>
      </w:r>
      <w:r w:rsidR="00415721" w:rsidRPr="00415721">
        <w:rPr>
          <w:rFonts w:ascii="Sakkal Majalla" w:hAnsi="Sakkal Majalla" w:cs="Sakkal Majalla"/>
          <w:b/>
          <w:bCs/>
          <w:sz w:val="28"/>
          <w:szCs w:val="28"/>
          <w:rtl/>
        </w:rPr>
        <w:t xml:space="preserve">مكن </w:t>
      </w:r>
      <w:r w:rsidR="00415721" w:rsidRPr="00D16CC7">
        <w:rPr>
          <w:rFonts w:ascii="Sakkal Majalla" w:hAnsi="Sakkal Majalla" w:cs="Sakkal Majalla"/>
          <w:b/>
          <w:bCs/>
          <w:sz w:val="28"/>
          <w:szCs w:val="28"/>
          <w:rtl/>
        </w:rPr>
        <w:t>بذلك ل</w:t>
      </w:r>
      <w:r w:rsidR="00415721" w:rsidRPr="00415721">
        <w:rPr>
          <w:rFonts w:ascii="Sakkal Majalla" w:hAnsi="Sakkal Majalla" w:cs="Sakkal Majalla"/>
          <w:b/>
          <w:bCs/>
          <w:sz w:val="28"/>
          <w:szCs w:val="28"/>
          <w:rtl/>
        </w:rPr>
        <w:t>لعلماء المسلمين من اختراع المنهج العلمي التجريبي</w:t>
      </w:r>
      <w:r w:rsidR="00415721" w:rsidRPr="00D16CC7">
        <w:rPr>
          <w:rFonts w:ascii="Sakkal Majalla" w:hAnsi="Sakkal Majalla" w:cs="Sakkal Majalla"/>
          <w:b/>
          <w:bCs/>
          <w:sz w:val="28"/>
          <w:szCs w:val="28"/>
          <w:rtl/>
        </w:rPr>
        <w:t>.</w:t>
      </w:r>
    </w:p>
    <w:p w:rsidR="00B52C88" w:rsidRPr="00D16CC7" w:rsidRDefault="008E1CD4" w:rsidP="00CC6C63">
      <w:pPr>
        <w:shd w:val="clear" w:color="auto" w:fill="FFFFFF"/>
        <w:bidi/>
        <w:spacing w:line="240" w:lineRule="auto"/>
        <w:rPr>
          <w:rFonts w:ascii="Sakkal Majalla" w:eastAsia="Calibri" w:hAnsi="Sakkal Majalla" w:cs="Sakkal Majalla"/>
          <w:b/>
          <w:bCs/>
          <w:sz w:val="36"/>
          <w:szCs w:val="36"/>
          <w:rtl/>
          <w:lang w:bidi="ar-MA"/>
        </w:rPr>
      </w:pPr>
      <w:r w:rsidRPr="00D16CC7">
        <w:rPr>
          <w:rFonts w:ascii="Sakkal Majalla" w:hAnsi="Sakkal Majalla" w:cs="Sakkal Majalla"/>
          <w:sz w:val="28"/>
          <w:szCs w:val="28"/>
          <w:rtl/>
        </w:rPr>
        <w:t xml:space="preserve">وكمثال لا </w:t>
      </w:r>
      <w:r w:rsidRPr="00D16CC7">
        <w:rPr>
          <w:rFonts w:ascii="Sakkal Majalla" w:hAnsi="Sakkal Majalla" w:cs="Sakkal Majalla"/>
          <w:b/>
          <w:bCs/>
          <w:sz w:val="28"/>
          <w:szCs w:val="28"/>
          <w:rtl/>
        </w:rPr>
        <w:t xml:space="preserve">للحصر </w:t>
      </w:r>
      <w:r w:rsidR="000C6760" w:rsidRPr="00D16CC7">
        <w:rPr>
          <w:rFonts w:ascii="Sakkal Majalla" w:hAnsi="Sakkal Majalla" w:cs="Sakkal Majalla"/>
          <w:b/>
          <w:bCs/>
          <w:sz w:val="28"/>
          <w:szCs w:val="28"/>
          <w:rtl/>
        </w:rPr>
        <w:t xml:space="preserve">لقاعدة بيانات العلمية الواسعة التي نجدها في القرآن </w:t>
      </w:r>
      <w:r w:rsidR="00CD66BC" w:rsidRPr="00D16CC7">
        <w:rPr>
          <w:rFonts w:ascii="Sakkal Majalla" w:hAnsi="Sakkal Majalla" w:cs="Sakkal Majalla"/>
          <w:b/>
          <w:bCs/>
          <w:sz w:val="28"/>
          <w:szCs w:val="28"/>
          <w:rtl/>
        </w:rPr>
        <w:t>الكريم،</w:t>
      </w:r>
      <w:r w:rsidR="000C6760" w:rsidRPr="00D16CC7">
        <w:rPr>
          <w:rFonts w:ascii="Sakkal Majalla" w:eastAsia="Calibri" w:hAnsi="Sakkal Majalla" w:cs="Sakkal Majalla"/>
          <w:b/>
          <w:bCs/>
          <w:sz w:val="28"/>
          <w:szCs w:val="28"/>
          <w:rtl/>
          <w:lang w:bidi="ar-MA"/>
        </w:rPr>
        <w:t xml:space="preserve"> </w:t>
      </w:r>
      <w:r w:rsidRPr="00D16CC7">
        <w:rPr>
          <w:rFonts w:ascii="Sakkal Majalla" w:hAnsi="Sakkal Majalla" w:cs="Sakkal Majalla"/>
          <w:sz w:val="28"/>
          <w:szCs w:val="28"/>
          <w:rtl/>
        </w:rPr>
        <w:t xml:space="preserve">نسوق بعض المواضيع العلمية التي تناولها القرآن والسنة والتي تناولناها في هذا الكتاب </w:t>
      </w:r>
      <w:r w:rsidR="00C469A6" w:rsidRPr="00D16CC7">
        <w:rPr>
          <w:rFonts w:ascii="Sakkal Majalla" w:hAnsi="Sakkal Majalla" w:cs="Sakkal Majalla"/>
          <w:sz w:val="28"/>
          <w:szCs w:val="28"/>
          <w:rtl/>
        </w:rPr>
        <w:t xml:space="preserve">وهي دالة </w:t>
      </w:r>
      <w:r w:rsidRPr="00D16CC7">
        <w:rPr>
          <w:rFonts w:ascii="Sakkal Majalla" w:hAnsi="Sakkal Majalla" w:cs="Sakkal Majalla"/>
          <w:sz w:val="28"/>
          <w:szCs w:val="28"/>
          <w:rtl/>
        </w:rPr>
        <w:t>على أن هذا القرآن ما كان إلا وحيا أنزله الله</w:t>
      </w:r>
      <w:r w:rsidRPr="00D16CC7">
        <w:rPr>
          <w:rFonts w:ascii="Sakkal Majalla" w:hAnsi="Sakkal Majalla" w:cs="Sakkal Majalla"/>
          <w:sz w:val="26"/>
          <w:szCs w:val="26"/>
          <w:rtl/>
        </w:rPr>
        <w:t xml:space="preserve"> على سيدنا محمد صلى الله عليه وسلم</w:t>
      </w:r>
      <w:r w:rsidR="007511C6" w:rsidRPr="00D16CC7">
        <w:rPr>
          <w:rFonts w:ascii="Sakkal Majalla" w:hAnsi="Sakkal Majalla" w:cs="Sakkal Majalla"/>
          <w:sz w:val="26"/>
          <w:szCs w:val="26"/>
          <w:rtl/>
        </w:rPr>
        <w:t xml:space="preserve">، فمن </w:t>
      </w:r>
      <w:proofErr w:type="gramStart"/>
      <w:r w:rsidR="007511C6" w:rsidRPr="00D16CC7">
        <w:rPr>
          <w:rFonts w:ascii="Sakkal Majalla" w:hAnsi="Sakkal Majalla" w:cs="Sakkal Majalla"/>
          <w:sz w:val="26"/>
          <w:szCs w:val="26"/>
          <w:rtl/>
        </w:rPr>
        <w:t>بين  الخدمات</w:t>
      </w:r>
      <w:proofErr w:type="gramEnd"/>
      <w:r w:rsidR="007511C6" w:rsidRPr="00D16CC7">
        <w:rPr>
          <w:rFonts w:ascii="Sakkal Majalla" w:hAnsi="Sakkal Majalla" w:cs="Sakkal Majalla"/>
          <w:sz w:val="26"/>
          <w:szCs w:val="26"/>
          <w:rtl/>
        </w:rPr>
        <w:t xml:space="preserve"> العلمية التي قدمها القرآن والسنة للبشرية، ما </w:t>
      </w:r>
      <w:r w:rsidR="00B52C88" w:rsidRPr="00D16CC7">
        <w:rPr>
          <w:rFonts w:ascii="Sakkal Majalla" w:hAnsi="Sakkal Majalla" w:cs="Sakkal Majalla"/>
          <w:sz w:val="28"/>
          <w:szCs w:val="28"/>
          <w:rtl/>
        </w:rPr>
        <w:t xml:space="preserve">قاما على امتداد التاريخ </w:t>
      </w:r>
      <w:r w:rsidR="007511C6" w:rsidRPr="00D16CC7">
        <w:rPr>
          <w:rFonts w:ascii="Sakkal Majalla" w:hAnsi="Sakkal Majalla" w:cs="Sakkal Majalla"/>
          <w:sz w:val="28"/>
          <w:szCs w:val="28"/>
          <w:rtl/>
        </w:rPr>
        <w:t xml:space="preserve">من </w:t>
      </w:r>
      <w:r w:rsidR="00B52C88" w:rsidRPr="00D16CC7">
        <w:rPr>
          <w:rFonts w:ascii="Sakkal Majalla" w:hAnsi="Sakkal Majalla" w:cs="Sakkal Majalla"/>
          <w:sz w:val="28"/>
          <w:szCs w:val="28"/>
          <w:rtl/>
        </w:rPr>
        <w:t>:</w:t>
      </w:r>
    </w:p>
    <w:p w:rsidR="00B52C88" w:rsidRPr="00D16CC7" w:rsidRDefault="00B52C88" w:rsidP="00BE05C1">
      <w:pPr>
        <w:pStyle w:val="Paragraphedeliste"/>
        <w:numPr>
          <w:ilvl w:val="0"/>
          <w:numId w:val="7"/>
        </w:numPr>
        <w:bidi/>
        <w:spacing w:after="0" w:line="240" w:lineRule="auto"/>
        <w:rPr>
          <w:rFonts w:ascii="Sakkal Majalla" w:hAnsi="Sakkal Majalla" w:cs="Sakkal Majalla"/>
          <w:sz w:val="28"/>
          <w:szCs w:val="28"/>
        </w:rPr>
      </w:pPr>
      <w:r w:rsidRPr="00D16CC7">
        <w:rPr>
          <w:rFonts w:ascii="Sakkal Majalla" w:hAnsi="Sakkal Majalla" w:cs="Sakkal Majalla"/>
          <w:sz w:val="28"/>
          <w:szCs w:val="28"/>
          <w:rtl/>
        </w:rPr>
        <w:t>إزالة الفكر الخرافي من تصور الناس وزودا البشرية بمعلومات ضرورية عن الكون والحياة</w:t>
      </w:r>
    </w:p>
    <w:p w:rsidR="00B52C88" w:rsidRPr="00D16CC7" w:rsidRDefault="00B52C88" w:rsidP="00BE05C1">
      <w:pPr>
        <w:pStyle w:val="Paragraphedeliste"/>
        <w:numPr>
          <w:ilvl w:val="0"/>
          <w:numId w:val="7"/>
        </w:numPr>
        <w:bidi/>
        <w:spacing w:after="0" w:line="240" w:lineRule="auto"/>
        <w:rPr>
          <w:rFonts w:ascii="Sakkal Majalla" w:hAnsi="Sakkal Majalla" w:cs="Sakkal Majalla"/>
          <w:sz w:val="28"/>
          <w:szCs w:val="28"/>
        </w:rPr>
      </w:pPr>
      <w:r w:rsidRPr="00D16CC7">
        <w:rPr>
          <w:rFonts w:ascii="Sakkal Majalla" w:hAnsi="Sakkal Majalla" w:cs="Sakkal Majalla"/>
          <w:sz w:val="28"/>
          <w:szCs w:val="28"/>
          <w:rtl/>
        </w:rPr>
        <w:t>تصحح المفاهيم الخاطئة على امتداد تاريخ البشرية منذ مطلع الرسالة.</w:t>
      </w:r>
    </w:p>
    <w:p w:rsidR="00B52C88" w:rsidRPr="00D16CC7" w:rsidRDefault="00B52C88" w:rsidP="00BE05C1">
      <w:pPr>
        <w:pStyle w:val="Paragraphedeliste"/>
        <w:numPr>
          <w:ilvl w:val="0"/>
          <w:numId w:val="7"/>
        </w:numPr>
        <w:bidi/>
        <w:spacing w:after="0" w:line="240" w:lineRule="auto"/>
        <w:rPr>
          <w:rFonts w:ascii="Sakkal Majalla" w:hAnsi="Sakkal Majalla" w:cs="Sakkal Majalla"/>
          <w:sz w:val="28"/>
          <w:szCs w:val="28"/>
        </w:rPr>
      </w:pPr>
      <w:r w:rsidRPr="00D16CC7">
        <w:rPr>
          <w:rFonts w:ascii="Sakkal Majalla" w:hAnsi="Sakkal Majalla" w:cs="Sakkal Majalla"/>
          <w:sz w:val="28"/>
          <w:szCs w:val="28"/>
          <w:rtl/>
        </w:rPr>
        <w:t xml:space="preserve">تزويد البشرية جمعاء بمادة علمية تغطي معظم المحاور العلمية التي </w:t>
      </w:r>
      <w:proofErr w:type="spellStart"/>
      <w:r w:rsidRPr="00D16CC7">
        <w:rPr>
          <w:rFonts w:ascii="Sakkal Majalla" w:hAnsi="Sakkal Majalla" w:cs="Sakkal Majalla"/>
          <w:sz w:val="28"/>
          <w:szCs w:val="28"/>
          <w:rtl/>
        </w:rPr>
        <w:t>نتدارسها</w:t>
      </w:r>
      <w:proofErr w:type="spellEnd"/>
      <w:r w:rsidRPr="00D16CC7">
        <w:rPr>
          <w:rFonts w:ascii="Sakkal Majalla" w:hAnsi="Sakkal Majalla" w:cs="Sakkal Majalla"/>
          <w:sz w:val="28"/>
          <w:szCs w:val="28"/>
          <w:rtl/>
        </w:rPr>
        <w:t xml:space="preserve"> اليوم في كلياتنا وجامعتنا، ومن أهم خصائصها:</w:t>
      </w:r>
    </w:p>
    <w:p w:rsidR="00B52C88" w:rsidRPr="00D16CC7" w:rsidRDefault="00B52C88" w:rsidP="00BE05C1">
      <w:pPr>
        <w:pStyle w:val="Paragraphedeliste"/>
        <w:numPr>
          <w:ilvl w:val="0"/>
          <w:numId w:val="7"/>
        </w:numPr>
        <w:bidi/>
        <w:spacing w:after="0" w:line="240" w:lineRule="auto"/>
        <w:ind w:left="2692"/>
        <w:rPr>
          <w:rFonts w:ascii="Sakkal Majalla" w:hAnsi="Sakkal Majalla" w:cs="Sakkal Majalla"/>
          <w:sz w:val="28"/>
          <w:szCs w:val="28"/>
        </w:rPr>
      </w:pPr>
      <w:r w:rsidRPr="00D16CC7">
        <w:rPr>
          <w:rFonts w:ascii="Sakkal Majalla" w:hAnsi="Sakkal Majalla" w:cs="Sakkal Majalla"/>
          <w:sz w:val="28"/>
          <w:szCs w:val="28"/>
          <w:rtl/>
        </w:rPr>
        <w:t>تحفيز الفكر البشري على البحث والتدبر العلمي</w:t>
      </w:r>
    </w:p>
    <w:p w:rsidR="00851D21" w:rsidRPr="001179C3" w:rsidRDefault="00B52C88" w:rsidP="001179C3">
      <w:pPr>
        <w:pStyle w:val="Paragraphedeliste"/>
        <w:numPr>
          <w:ilvl w:val="0"/>
          <w:numId w:val="7"/>
        </w:numPr>
        <w:bidi/>
        <w:spacing w:after="0" w:line="240" w:lineRule="auto"/>
        <w:ind w:left="2692"/>
        <w:rPr>
          <w:rFonts w:ascii="Sakkal Majalla" w:hAnsi="Sakkal Majalla" w:cs="Sakkal Majalla"/>
          <w:sz w:val="28"/>
          <w:szCs w:val="28"/>
          <w:rtl/>
        </w:rPr>
      </w:pPr>
      <w:r w:rsidRPr="00D16CC7">
        <w:rPr>
          <w:rFonts w:ascii="Sakkal Majalla" w:hAnsi="Sakkal Majalla" w:cs="Sakkal Majalla"/>
          <w:sz w:val="28"/>
          <w:szCs w:val="28"/>
          <w:rtl/>
        </w:rPr>
        <w:t>تعليمها المنهج العلمي في التحليل والبحث</w:t>
      </w:r>
    </w:p>
    <w:p w:rsidR="001179C3" w:rsidRPr="001179C3" w:rsidRDefault="00B52C88" w:rsidP="001179C3">
      <w:pPr>
        <w:pStyle w:val="Paragraphedeliste"/>
        <w:numPr>
          <w:ilvl w:val="0"/>
          <w:numId w:val="18"/>
        </w:numPr>
        <w:shd w:val="clear" w:color="auto" w:fill="FFFFFF"/>
        <w:bidi/>
        <w:spacing w:after="0" w:line="240" w:lineRule="auto"/>
        <w:rPr>
          <w:rFonts w:ascii="Sakkal Majalla" w:hAnsi="Sakkal Majalla" w:cs="Sakkal Majalla"/>
          <w:b/>
          <w:bCs/>
          <w:sz w:val="40"/>
          <w:szCs w:val="40"/>
        </w:rPr>
      </w:pPr>
      <w:r w:rsidRPr="001179C3">
        <w:rPr>
          <w:rFonts w:ascii="Sakkal Majalla" w:hAnsi="Sakkal Majalla" w:cs="Sakkal Majalla"/>
          <w:b/>
          <w:bCs/>
          <w:sz w:val="40"/>
          <w:szCs w:val="40"/>
          <w:rtl/>
        </w:rPr>
        <w:t xml:space="preserve">أمثلة </w:t>
      </w:r>
      <w:r w:rsidR="001179C3" w:rsidRPr="001179C3">
        <w:rPr>
          <w:rFonts w:ascii="Sakkal Majalla" w:hAnsi="Sakkal Majalla" w:cs="Sakkal Majalla" w:hint="cs"/>
          <w:b/>
          <w:bCs/>
          <w:sz w:val="40"/>
          <w:szCs w:val="40"/>
          <w:rtl/>
        </w:rPr>
        <w:t>عن قاعدة البيانات العلمية للقرآن والسنة</w:t>
      </w:r>
    </w:p>
    <w:p w:rsidR="00B52C88" w:rsidRPr="00D16CC7" w:rsidRDefault="00B52C88" w:rsidP="001179C3">
      <w:pPr>
        <w:pStyle w:val="Paragraphedeliste"/>
        <w:shd w:val="clear" w:color="auto" w:fill="FFFFFF"/>
        <w:bidi/>
        <w:spacing w:after="0" w:line="240" w:lineRule="auto"/>
        <w:rPr>
          <w:rFonts w:ascii="Sakkal Majalla" w:hAnsi="Sakkal Majalla" w:cs="Sakkal Majalla"/>
          <w:sz w:val="28"/>
          <w:szCs w:val="28"/>
        </w:rPr>
      </w:pPr>
      <w:r w:rsidRPr="00D16CC7">
        <w:rPr>
          <w:rFonts w:ascii="Sakkal Majalla" w:hAnsi="Sakkal Majalla" w:cs="Sakkal Majalla"/>
          <w:sz w:val="28"/>
          <w:szCs w:val="28"/>
          <w:rtl/>
        </w:rPr>
        <w:t>على سبيل المثال لا الحصر</w:t>
      </w:r>
      <w:r w:rsidRPr="00D16CC7">
        <w:rPr>
          <w:rFonts w:ascii="Sakkal Majalla" w:hAnsi="Sakkal Majalla" w:cs="Sakkal Majalla"/>
          <w:sz w:val="28"/>
          <w:szCs w:val="28"/>
        </w:rPr>
        <w:t>:</w:t>
      </w:r>
    </w:p>
    <w:p w:rsidR="00B52C88" w:rsidRPr="00D16CC7" w:rsidRDefault="00B52C88" w:rsidP="00CC6C63">
      <w:pPr>
        <w:bidi/>
        <w:spacing w:line="240" w:lineRule="auto"/>
        <w:jc w:val="center"/>
        <w:rPr>
          <w:rFonts w:ascii="Sakkal Majalla" w:eastAsia="Times New Roman" w:hAnsi="Sakkal Majalla" w:cs="Sakkal Majalla"/>
          <w:color w:val="244061" w:themeColor="accent1" w:themeShade="80"/>
          <w:sz w:val="28"/>
          <w:szCs w:val="28"/>
          <w:rtl/>
        </w:rPr>
      </w:pPr>
      <w:r w:rsidRPr="00D16CC7">
        <w:rPr>
          <w:rFonts w:ascii="Sakkal Majalla" w:eastAsia="Times New Roman" w:hAnsi="Sakkal Majalla" w:cs="Sakkal Majalla"/>
          <w:color w:val="244061" w:themeColor="accent1" w:themeShade="80"/>
          <w:sz w:val="28"/>
          <w:szCs w:val="28"/>
          <w:rtl/>
        </w:rPr>
        <w:t>في علم البيولوجيا</w:t>
      </w:r>
    </w:p>
    <w:p w:rsidR="00B52C88" w:rsidRPr="00D16CC7" w:rsidRDefault="00B52C88" w:rsidP="00CC6C63">
      <w:pPr>
        <w:bidi/>
        <w:spacing w:line="240" w:lineRule="auto"/>
        <w:jc w:val="center"/>
        <w:rPr>
          <w:rFonts w:ascii="Sakkal Majalla" w:eastAsia="Times New Roman" w:hAnsi="Sakkal Majalla" w:cs="Sakkal Majalla"/>
          <w:color w:val="244061" w:themeColor="accent1" w:themeShade="80"/>
          <w:sz w:val="28"/>
          <w:szCs w:val="28"/>
        </w:rPr>
      </w:pPr>
      <w:r w:rsidRPr="00D16CC7">
        <w:rPr>
          <w:rFonts w:ascii="Sakkal Majalla" w:eastAsia="Times New Roman" w:hAnsi="Sakkal Majalla" w:cs="Sakkal Majalla"/>
          <w:color w:val="244061" w:themeColor="accent1" w:themeShade="80"/>
          <w:sz w:val="28"/>
          <w:szCs w:val="28"/>
        </w:rPr>
        <w:t>...</w:t>
      </w:r>
      <w:r w:rsidRPr="00D16CC7">
        <w:rPr>
          <w:rFonts w:ascii="Sakkal Majalla" w:eastAsia="Times New Roman" w:hAnsi="Sakkal Majalla" w:cs="Sakkal Majalla"/>
          <w:color w:val="244061" w:themeColor="accent1" w:themeShade="80"/>
          <w:sz w:val="28"/>
          <w:szCs w:val="28"/>
          <w:rtl/>
        </w:rPr>
        <w:t>وعلم الأجنة</w:t>
      </w:r>
    </w:p>
    <w:p w:rsidR="00B52C88" w:rsidRPr="00D16CC7" w:rsidRDefault="00B52C88" w:rsidP="00BE05C1">
      <w:pPr>
        <w:pStyle w:val="Paragraphedeliste"/>
        <w:numPr>
          <w:ilvl w:val="0"/>
          <w:numId w:val="8"/>
        </w:numPr>
        <w:bidi/>
        <w:spacing w:after="0" w:line="240" w:lineRule="auto"/>
        <w:rPr>
          <w:rFonts w:ascii="Sakkal Majalla" w:hAnsi="Sakkal Majalla" w:cs="Sakkal Majalla"/>
          <w:sz w:val="28"/>
          <w:szCs w:val="28"/>
        </w:rPr>
      </w:pPr>
      <w:r w:rsidRPr="00D16CC7">
        <w:rPr>
          <w:rFonts w:ascii="Sakkal Majalla" w:hAnsi="Sakkal Majalla" w:cs="Sakkal Majalla"/>
          <w:sz w:val="28"/>
          <w:szCs w:val="28"/>
          <w:rtl/>
        </w:rPr>
        <w:t xml:space="preserve">في كتاب جاكوب </w:t>
      </w:r>
      <w:proofErr w:type="spellStart"/>
      <w:r w:rsidRPr="00D16CC7">
        <w:rPr>
          <w:rFonts w:ascii="Sakkal Majalla" w:hAnsi="Sakkal Majalla" w:cs="Sakkal Majalla"/>
          <w:sz w:val="28"/>
          <w:szCs w:val="28"/>
          <w:rtl/>
        </w:rPr>
        <w:t>رويف</w:t>
      </w:r>
      <w:proofErr w:type="spellEnd"/>
      <w:r w:rsidRPr="00D16CC7">
        <w:rPr>
          <w:rFonts w:ascii="Sakkal Majalla" w:hAnsi="Sakkal Majalla" w:cs="Sakkal Majalla"/>
          <w:sz w:val="28"/>
          <w:szCs w:val="28"/>
          <w:rtl/>
        </w:rPr>
        <w:t xml:space="preserve"> 1554م،</w:t>
      </w:r>
      <w:r w:rsidRPr="00D16CC7">
        <w:rPr>
          <w:rFonts w:ascii="Sakkal Majalla" w:hAnsi="Sakkal Majalla" w:cs="Sakkal Majalla"/>
          <w:sz w:val="28"/>
          <w:szCs w:val="28"/>
          <w:rtl/>
          <w:lang w:bidi="ar-MA"/>
        </w:rPr>
        <w:t xml:space="preserve"> يظهر </w:t>
      </w:r>
      <w:r w:rsidRPr="00D16CC7">
        <w:rPr>
          <w:rFonts w:ascii="Sakkal Majalla" w:hAnsi="Sakkal Majalla" w:cs="Sakkal Majalla"/>
          <w:sz w:val="28"/>
          <w:szCs w:val="28"/>
          <w:rtl/>
        </w:rPr>
        <w:t>الجنين وهو يتولد مكتملا من دم الحيض بحسب تصور أرسطو وطاليس</w:t>
      </w:r>
      <w:r w:rsidRPr="00D16CC7">
        <w:rPr>
          <w:rFonts w:ascii="Sakkal Majalla" w:hAnsi="Sakkal Majalla" w:cs="Sakkal Majalla"/>
          <w:sz w:val="28"/>
          <w:szCs w:val="28"/>
        </w:rPr>
        <w:t xml:space="preserve">... </w:t>
      </w:r>
    </w:p>
    <w:p w:rsidR="00B52C88" w:rsidRPr="00D16CC7" w:rsidRDefault="00B52C88" w:rsidP="00BE05C1">
      <w:pPr>
        <w:pStyle w:val="Paragraphedeliste"/>
        <w:numPr>
          <w:ilvl w:val="0"/>
          <w:numId w:val="8"/>
        </w:numPr>
        <w:bidi/>
        <w:spacing w:after="0" w:line="240" w:lineRule="auto"/>
        <w:rPr>
          <w:rFonts w:ascii="Sakkal Majalla" w:hAnsi="Sakkal Majalla" w:cs="Sakkal Majalla"/>
          <w:sz w:val="28"/>
          <w:szCs w:val="28"/>
        </w:rPr>
      </w:pPr>
      <w:r w:rsidRPr="00D16CC7">
        <w:rPr>
          <w:rFonts w:ascii="Sakkal Majalla" w:hAnsi="Sakkal Majalla" w:cs="Sakkal Majalla"/>
          <w:sz w:val="28"/>
          <w:szCs w:val="28"/>
          <w:rtl/>
        </w:rPr>
        <w:t xml:space="preserve">في رسم الفنان </w:t>
      </w:r>
      <w:proofErr w:type="spellStart"/>
      <w:r w:rsidRPr="00D16CC7">
        <w:rPr>
          <w:rFonts w:ascii="Sakkal Majalla" w:hAnsi="Sakkal Majalla" w:cs="Sakkal Majalla"/>
          <w:sz w:val="28"/>
          <w:szCs w:val="28"/>
          <w:rtl/>
        </w:rPr>
        <w:t>ليونار</w:t>
      </w:r>
      <w:proofErr w:type="spellEnd"/>
      <w:r w:rsidRPr="00D16CC7">
        <w:rPr>
          <w:rFonts w:ascii="Sakkal Majalla" w:hAnsi="Sakkal Majalla" w:cs="Sakkal Majalla"/>
          <w:sz w:val="28"/>
          <w:szCs w:val="28"/>
          <w:rtl/>
        </w:rPr>
        <w:t xml:space="preserve"> فانسي</w:t>
      </w:r>
      <w:r w:rsidRPr="00D16CC7">
        <w:rPr>
          <w:rFonts w:ascii="Sakkal Majalla" w:hAnsi="Sakkal Majalla" w:cs="Sakkal Majalla"/>
          <w:sz w:val="28"/>
          <w:szCs w:val="28"/>
        </w:rPr>
        <w:t xml:space="preserve"> Léonard de Vinci </w:t>
      </w:r>
      <w:r w:rsidRPr="00D16CC7">
        <w:rPr>
          <w:rFonts w:ascii="Sakkal Majalla" w:hAnsi="Sakkal Majalla" w:cs="Sakkal Majalla"/>
          <w:sz w:val="28"/>
          <w:szCs w:val="28"/>
          <w:rtl/>
        </w:rPr>
        <w:t>بحسب تصوره للحوين المنوي1511</w:t>
      </w:r>
      <w:r w:rsidRPr="00D16CC7">
        <w:rPr>
          <w:rFonts w:ascii="Sakkal Majalla" w:hAnsi="Sakkal Majalla" w:cs="Sakkal Majalla"/>
          <w:sz w:val="28"/>
          <w:szCs w:val="28"/>
        </w:rPr>
        <w:t xml:space="preserve">... </w:t>
      </w:r>
      <w:r w:rsidRPr="00D16CC7">
        <w:rPr>
          <w:rFonts w:ascii="Sakkal Majalla" w:hAnsi="Sakkal Majalla" w:cs="Sakkal Majalla"/>
          <w:sz w:val="28"/>
          <w:szCs w:val="28"/>
          <w:rtl/>
        </w:rPr>
        <w:t>و</w:t>
      </w:r>
      <w:r w:rsidRPr="00D16CC7">
        <w:rPr>
          <w:rFonts w:ascii="Sakkal Majalla" w:hAnsi="Sakkal Majalla" w:cs="Sakkal Majalla"/>
          <w:sz w:val="28"/>
          <w:szCs w:val="28"/>
          <w:rtl/>
          <w:lang w:bidi="ar-MA"/>
        </w:rPr>
        <w:t xml:space="preserve">يظهر </w:t>
      </w:r>
      <w:r w:rsidRPr="00D16CC7">
        <w:rPr>
          <w:rFonts w:ascii="Sakkal Majalla" w:hAnsi="Sakkal Majalla" w:cs="Sakkal Majalla"/>
          <w:sz w:val="28"/>
          <w:szCs w:val="28"/>
          <w:rtl/>
        </w:rPr>
        <w:t>الجنين في رسمه وهو يتولد مكتملا في الحيوان المنوي.</w:t>
      </w:r>
    </w:p>
    <w:p w:rsidR="00B52C88" w:rsidRPr="00D16CC7" w:rsidRDefault="00B52C88" w:rsidP="00BE05C1">
      <w:pPr>
        <w:pStyle w:val="Paragraphedeliste"/>
        <w:numPr>
          <w:ilvl w:val="0"/>
          <w:numId w:val="8"/>
        </w:numPr>
        <w:bidi/>
        <w:spacing w:after="0" w:line="240" w:lineRule="auto"/>
        <w:rPr>
          <w:rFonts w:ascii="Sakkal Majalla" w:hAnsi="Sakkal Majalla" w:cs="Sakkal Majalla"/>
          <w:sz w:val="28"/>
          <w:szCs w:val="28"/>
        </w:rPr>
      </w:pPr>
      <w:r w:rsidRPr="00D16CC7">
        <w:rPr>
          <w:rFonts w:ascii="Sakkal Majalla" w:hAnsi="Sakkal Majalla" w:cs="Sakkal Majalla"/>
          <w:sz w:val="28"/>
          <w:szCs w:val="28"/>
          <w:rtl/>
        </w:rPr>
        <w:t>وبعد اكتشاف الميكروسكوب بفترة: رسم (</w:t>
      </w:r>
      <w:proofErr w:type="spellStart"/>
      <w:r w:rsidRPr="00D16CC7">
        <w:rPr>
          <w:rFonts w:ascii="Sakkal Majalla" w:hAnsi="Sakkal Majalla" w:cs="Sakkal Majalla"/>
          <w:sz w:val="28"/>
          <w:szCs w:val="28"/>
          <w:rtl/>
        </w:rPr>
        <w:t>هارتسوكر</w:t>
      </w:r>
      <w:proofErr w:type="spellEnd"/>
      <w:r w:rsidRPr="00D16CC7">
        <w:rPr>
          <w:rFonts w:ascii="Sakkal Majalla" w:hAnsi="Sakkal Majalla" w:cs="Sakkal Majalla"/>
          <w:sz w:val="28"/>
          <w:szCs w:val="28"/>
          <w:rtl/>
        </w:rPr>
        <w:t>) للحوين المنوي ـ1694 م</w:t>
      </w:r>
      <w:r w:rsidRPr="00D16CC7">
        <w:rPr>
          <w:rFonts w:ascii="Sakkal Majalla" w:hAnsi="Sakkal Majalla" w:cs="Sakkal Majalla"/>
          <w:sz w:val="28"/>
          <w:szCs w:val="28"/>
        </w:rPr>
        <w:t xml:space="preserve">. </w:t>
      </w:r>
    </w:p>
    <w:p w:rsidR="00B52C88" w:rsidRPr="00D16CC7" w:rsidRDefault="00B52C88" w:rsidP="00CC6C63">
      <w:pPr>
        <w:bidi/>
        <w:spacing w:line="240" w:lineRule="auto"/>
        <w:rPr>
          <w:rFonts w:ascii="Sakkal Majalla" w:hAnsi="Sakkal Majalla" w:cs="Sakkal Majalla"/>
          <w:sz w:val="28"/>
          <w:szCs w:val="28"/>
        </w:rPr>
      </w:pPr>
      <w:r w:rsidRPr="00D16CC7">
        <w:rPr>
          <w:rFonts w:ascii="Sakkal Majalla" w:hAnsi="Sakkal Majalla" w:cs="Sakkal Majalla"/>
          <w:sz w:val="28"/>
          <w:szCs w:val="28"/>
          <w:rtl/>
        </w:rPr>
        <w:t>يظهر الجنين يتولد مكتملا في الخلية البيضية للمرأة</w:t>
      </w:r>
      <w:r w:rsidRPr="00D16CC7">
        <w:rPr>
          <w:rFonts w:ascii="Sakkal Majalla" w:hAnsi="Sakkal Majalla" w:cs="Sakkal Majalla"/>
          <w:sz w:val="28"/>
          <w:szCs w:val="28"/>
        </w:rPr>
        <w:t>.</w:t>
      </w:r>
    </w:p>
    <w:p w:rsidR="00B52C88" w:rsidRPr="00D16CC7" w:rsidRDefault="00B52C88" w:rsidP="00BE05C1">
      <w:pPr>
        <w:pStyle w:val="Paragraphedeliste"/>
        <w:numPr>
          <w:ilvl w:val="0"/>
          <w:numId w:val="8"/>
        </w:numPr>
        <w:bidi/>
        <w:spacing w:after="0" w:line="240" w:lineRule="auto"/>
        <w:rPr>
          <w:rFonts w:ascii="Sakkal Majalla" w:hAnsi="Sakkal Majalla" w:cs="Sakkal Majalla"/>
          <w:sz w:val="28"/>
          <w:szCs w:val="28"/>
        </w:rPr>
      </w:pPr>
      <w:r w:rsidRPr="00D16CC7">
        <w:rPr>
          <w:rFonts w:ascii="Sakkal Majalla" w:hAnsi="Sakkal Majalla" w:cs="Sakkal Majalla"/>
          <w:sz w:val="28"/>
          <w:szCs w:val="28"/>
          <w:rtl/>
        </w:rPr>
        <w:t>وبقي هذا التصور الخاطئ بعد اكتشاف الميكروسكوب بفترة حتى أواخر القرن 19 الميلادي حيث كان الغرب يتصور أن الجنين يخلق مكتملا إما في الحيوان المنوي للرجل أو في الخلية البيضية للمرأة، وهو تصور خاطئ امتد عبر تاريخ البشرية صححه الإسلام ومنذ بعثة الرسول الأكرم محمد صلى الله عليه وسلم، ففي مسند الإمام أحمد أنه مر يهودي على رسول الله صلى الله عليه وسلم فسأله مم يخلق الولد يا محمد فقال: من كل يخلق يا يهودي من ماء الرجل وماْء المرأة.</w:t>
      </w:r>
    </w:p>
    <w:p w:rsidR="00B52C88" w:rsidRPr="00D16CC7" w:rsidRDefault="00B52C88" w:rsidP="00CC6C63">
      <w:pPr>
        <w:bidi/>
        <w:spacing w:line="240" w:lineRule="auto"/>
        <w:rPr>
          <w:rFonts w:ascii="Sakkal Majalla" w:hAnsi="Sakkal Majalla" w:cs="Sakkal Majalla"/>
          <w:sz w:val="28"/>
          <w:szCs w:val="28"/>
        </w:rPr>
      </w:pPr>
      <w:r w:rsidRPr="00D16CC7">
        <w:rPr>
          <w:rFonts w:ascii="Sakkal Majalla" w:hAnsi="Sakkal Majalla" w:cs="Sakkal Majalla"/>
          <w:sz w:val="28"/>
          <w:szCs w:val="28"/>
          <w:rtl/>
        </w:rPr>
        <w:lastRenderedPageBreak/>
        <w:t>ودافع المفسرون عن التصور الإسلامي رغم الظروف العلمية الغير المناسبة فنقرئ مثلا عند ابن حجر العسقلاني "وقد زعم كثير من أهل التشريح أن مني الرجل لا أثر له في الولد إلا في عقده وأنه إنما يتكون من دم الحيض وأحاديث هذا الباب تبطل ذلك(1448م)</w:t>
      </w:r>
      <w:proofErr w:type="gramStart"/>
      <w:r w:rsidRPr="00D16CC7">
        <w:rPr>
          <w:rFonts w:ascii="Sakkal Majalla" w:hAnsi="Sakkal Majalla" w:cs="Sakkal Majalla"/>
          <w:sz w:val="28"/>
          <w:szCs w:val="28"/>
          <w:rtl/>
        </w:rPr>
        <w:t>" .</w:t>
      </w:r>
      <w:proofErr w:type="gramEnd"/>
    </w:p>
    <w:p w:rsidR="00B52C88" w:rsidRPr="00D16CC7" w:rsidRDefault="00B52C88" w:rsidP="00CC6C63">
      <w:pPr>
        <w:bidi/>
        <w:spacing w:line="240" w:lineRule="auto"/>
        <w:rPr>
          <w:rFonts w:ascii="Sakkal Majalla" w:hAnsi="Sakkal Majalla" w:cs="Sakkal Majalla"/>
          <w:sz w:val="28"/>
          <w:szCs w:val="28"/>
        </w:rPr>
      </w:pPr>
      <w:r w:rsidRPr="00D16CC7">
        <w:rPr>
          <w:rFonts w:ascii="Sakkal Majalla" w:hAnsi="Sakkal Majalla" w:cs="Sakkal Majalla"/>
          <w:sz w:val="28"/>
          <w:szCs w:val="28"/>
          <w:rtl/>
        </w:rPr>
        <w:t>واستمر السبق التاريخي للقرآن الكريم على العلوم الحديثة بتصحيح المفاهيم في علم الأجنة على امتداد 14قرنا الماضية، حيث قرر</w:t>
      </w:r>
      <w:r w:rsidRPr="00D16CC7">
        <w:rPr>
          <w:rFonts w:ascii="Sakkal Majalla" w:hAnsi="Sakkal Majalla" w:cs="Sakkal Majalla"/>
          <w:sz w:val="28"/>
          <w:szCs w:val="28"/>
        </w:rPr>
        <w:t>:</w:t>
      </w:r>
    </w:p>
    <w:p w:rsidR="00B52C88" w:rsidRPr="00D16CC7" w:rsidRDefault="00B52C88" w:rsidP="00BE05C1">
      <w:pPr>
        <w:pStyle w:val="Paragraphedeliste"/>
        <w:numPr>
          <w:ilvl w:val="0"/>
          <w:numId w:val="8"/>
        </w:numPr>
        <w:bidi/>
        <w:spacing w:after="0" w:line="240" w:lineRule="auto"/>
        <w:rPr>
          <w:rFonts w:ascii="Sakkal Majalla" w:hAnsi="Sakkal Majalla" w:cs="Sakkal Majalla"/>
          <w:sz w:val="28"/>
          <w:szCs w:val="28"/>
        </w:rPr>
      </w:pPr>
      <w:r w:rsidRPr="00D16CC7">
        <w:rPr>
          <w:rFonts w:ascii="Sakkal Majalla" w:hAnsi="Sakkal Majalla" w:cs="Sakkal Majalla"/>
          <w:sz w:val="28"/>
          <w:szCs w:val="28"/>
          <w:rtl/>
        </w:rPr>
        <w:t xml:space="preserve">أن للمني خلقة: أفرأيتم ما تمنون أأنتم تخلقونه أم نحن </w:t>
      </w:r>
      <w:proofErr w:type="gramStart"/>
      <w:r w:rsidRPr="00D16CC7">
        <w:rPr>
          <w:rFonts w:ascii="Sakkal Majalla" w:hAnsi="Sakkal Majalla" w:cs="Sakkal Majalla"/>
          <w:sz w:val="28"/>
          <w:szCs w:val="28"/>
          <w:rtl/>
        </w:rPr>
        <w:t>الخالقون</w:t>
      </w:r>
      <w:r w:rsidRPr="00D16CC7">
        <w:rPr>
          <w:rFonts w:ascii="Sakkal Majalla" w:hAnsi="Sakkal Majalla" w:cs="Sakkal Majalla"/>
          <w:sz w:val="28"/>
          <w:szCs w:val="28"/>
        </w:rPr>
        <w:t>(</w:t>
      </w:r>
      <w:proofErr w:type="gramEnd"/>
      <w:r w:rsidRPr="00D16CC7">
        <w:rPr>
          <w:rFonts w:ascii="Sakkal Majalla" w:hAnsi="Sakkal Majalla" w:cs="Sakkal Majalla"/>
          <w:sz w:val="28"/>
          <w:szCs w:val="28"/>
          <w:rtl/>
        </w:rPr>
        <w:t xml:space="preserve">الواقعة </w:t>
      </w:r>
      <w:r w:rsidRPr="00D16CC7">
        <w:rPr>
          <w:rFonts w:ascii="Sakkal Majalla" w:hAnsi="Sakkal Majalla" w:cs="Sakkal Majalla"/>
          <w:sz w:val="28"/>
          <w:szCs w:val="28"/>
        </w:rPr>
        <w:t>58_62</w:t>
      </w:r>
      <w:r w:rsidRPr="00D16CC7">
        <w:rPr>
          <w:rFonts w:ascii="Sakkal Majalla" w:hAnsi="Sakkal Majalla" w:cs="Sakkal Majalla"/>
          <w:sz w:val="28"/>
          <w:szCs w:val="28"/>
          <w:rtl/>
        </w:rPr>
        <w:t xml:space="preserve">، وهو أمر لم تبدأ البشرية في اكتشافه إلا سنة </w:t>
      </w:r>
      <w:r w:rsidRPr="00D16CC7">
        <w:rPr>
          <w:rFonts w:ascii="Sakkal Majalla" w:hAnsi="Sakkal Majalla" w:cs="Sakkal Majalla"/>
          <w:sz w:val="28"/>
          <w:szCs w:val="28"/>
        </w:rPr>
        <w:t xml:space="preserve">1677 </w:t>
      </w:r>
      <w:r w:rsidRPr="00D16CC7">
        <w:rPr>
          <w:rFonts w:ascii="Sakkal Majalla" w:hAnsi="Sakkal Majalla" w:cs="Sakkal Majalla"/>
          <w:sz w:val="28"/>
          <w:szCs w:val="28"/>
          <w:rtl/>
        </w:rPr>
        <w:t xml:space="preserve">، حيث لم تتوصل البشرية لمعرفة طبيعته وطريقة تشكل الحيوان المنوي والخلية البيضية حتى نهاية القرن التاسع عشر وبداية القرن </w:t>
      </w:r>
      <w:proofErr w:type="spellStart"/>
      <w:r w:rsidRPr="00D16CC7">
        <w:rPr>
          <w:rFonts w:ascii="Sakkal Majalla" w:hAnsi="Sakkal Majalla" w:cs="Sakkal Majalla"/>
          <w:sz w:val="28"/>
          <w:szCs w:val="28"/>
          <w:rtl/>
        </w:rPr>
        <w:t>العشرين..مصداقا</w:t>
      </w:r>
      <w:proofErr w:type="spellEnd"/>
      <w:r w:rsidRPr="00D16CC7">
        <w:rPr>
          <w:rFonts w:ascii="Sakkal Majalla" w:hAnsi="Sakkal Majalla" w:cs="Sakkal Majalla"/>
          <w:sz w:val="28"/>
          <w:szCs w:val="28"/>
          <w:rtl/>
        </w:rPr>
        <w:t xml:space="preserve"> لقوله تعالى</w:t>
      </w:r>
      <w:r w:rsidRPr="00D16CC7">
        <w:rPr>
          <w:rFonts w:ascii="Sakkal Majalla" w:hAnsi="Sakkal Majalla" w:cs="Sakkal Majalla"/>
          <w:sz w:val="28"/>
          <w:szCs w:val="28"/>
        </w:rPr>
        <w:t xml:space="preserve"> :</w:t>
      </w:r>
    </w:p>
    <w:p w:rsidR="00B52C88" w:rsidRPr="00D16CC7" w:rsidRDefault="00B52C88" w:rsidP="00BE05C1">
      <w:pPr>
        <w:pStyle w:val="Paragraphedeliste"/>
        <w:numPr>
          <w:ilvl w:val="0"/>
          <w:numId w:val="8"/>
        </w:numPr>
        <w:bidi/>
        <w:spacing w:after="0" w:line="240" w:lineRule="auto"/>
        <w:rPr>
          <w:rFonts w:ascii="Sakkal Majalla" w:hAnsi="Sakkal Majalla" w:cs="Sakkal Majalla"/>
          <w:sz w:val="28"/>
          <w:szCs w:val="28"/>
        </w:rPr>
      </w:pPr>
      <w:r w:rsidRPr="00D16CC7">
        <w:rPr>
          <w:rFonts w:ascii="Sakkal Majalla" w:hAnsi="Sakkal Majalla" w:cs="Sakkal Majalla"/>
          <w:sz w:val="28"/>
          <w:szCs w:val="28"/>
          <w:rtl/>
        </w:rPr>
        <w:t>في كون الجنين يخلق أطوارا</w:t>
      </w:r>
      <w:r w:rsidRPr="00D16CC7">
        <w:rPr>
          <w:rFonts w:ascii="Sakkal Majalla" w:hAnsi="Sakkal Majalla" w:cs="Sakkal Majalla"/>
          <w:sz w:val="28"/>
          <w:szCs w:val="28"/>
        </w:rPr>
        <w:t>.</w:t>
      </w:r>
    </w:p>
    <w:p w:rsidR="00B52C88" w:rsidRPr="00D16CC7" w:rsidRDefault="00B52C88" w:rsidP="00BE05C1">
      <w:pPr>
        <w:pStyle w:val="Paragraphedeliste"/>
        <w:numPr>
          <w:ilvl w:val="0"/>
          <w:numId w:val="8"/>
        </w:numPr>
        <w:bidi/>
        <w:spacing w:after="0" w:line="240" w:lineRule="auto"/>
        <w:rPr>
          <w:rFonts w:ascii="Sakkal Majalla" w:hAnsi="Sakkal Majalla" w:cs="Sakkal Majalla"/>
          <w:sz w:val="28"/>
          <w:szCs w:val="28"/>
        </w:rPr>
      </w:pPr>
      <w:r w:rsidRPr="00D16CC7">
        <w:rPr>
          <w:rFonts w:ascii="Sakkal Majalla" w:hAnsi="Sakkal Majalla" w:cs="Sakkal Majalla"/>
          <w:sz w:val="28"/>
          <w:szCs w:val="28"/>
          <w:rtl/>
        </w:rPr>
        <w:t>وفي كونه يخلق من ماء الرجل وماء المرأة</w:t>
      </w:r>
      <w:r w:rsidRPr="00D16CC7">
        <w:rPr>
          <w:rFonts w:ascii="Sakkal Majalla" w:hAnsi="Sakkal Majalla" w:cs="Sakkal Majalla"/>
          <w:sz w:val="28"/>
          <w:szCs w:val="28"/>
        </w:rPr>
        <w:t>.</w:t>
      </w:r>
    </w:p>
    <w:p w:rsidR="00B52C88" w:rsidRPr="00D16CC7" w:rsidRDefault="00B52C88" w:rsidP="00BE05C1">
      <w:pPr>
        <w:pStyle w:val="Paragraphedeliste"/>
        <w:numPr>
          <w:ilvl w:val="0"/>
          <w:numId w:val="8"/>
        </w:numPr>
        <w:bidi/>
        <w:spacing w:after="0" w:line="240" w:lineRule="auto"/>
        <w:rPr>
          <w:rFonts w:ascii="Sakkal Majalla" w:hAnsi="Sakkal Majalla" w:cs="Sakkal Majalla"/>
          <w:sz w:val="28"/>
          <w:szCs w:val="28"/>
        </w:rPr>
      </w:pPr>
      <w:r w:rsidRPr="00D16CC7">
        <w:rPr>
          <w:rFonts w:ascii="Sakkal Majalla" w:hAnsi="Sakkal Majalla" w:cs="Sakkal Majalla"/>
          <w:sz w:val="28"/>
          <w:szCs w:val="28"/>
          <w:rtl/>
        </w:rPr>
        <w:t>وفي تحديد مراحل خلق الجنين بوصف أدق مما هو عليه في ا لكتب العلمية المختصة</w:t>
      </w:r>
      <w:r w:rsidRPr="00D16CC7">
        <w:rPr>
          <w:rFonts w:ascii="Sakkal Majalla" w:hAnsi="Sakkal Majalla" w:cs="Sakkal Majalla"/>
          <w:sz w:val="28"/>
          <w:szCs w:val="28"/>
        </w:rPr>
        <w:t>..</w:t>
      </w:r>
    </w:p>
    <w:p w:rsidR="00B52C88" w:rsidRPr="00D16CC7" w:rsidRDefault="00B52C88" w:rsidP="00BE05C1">
      <w:pPr>
        <w:pStyle w:val="Paragraphedeliste"/>
        <w:numPr>
          <w:ilvl w:val="0"/>
          <w:numId w:val="8"/>
        </w:numPr>
        <w:bidi/>
        <w:spacing w:after="0" w:line="240" w:lineRule="auto"/>
        <w:rPr>
          <w:rFonts w:ascii="Sakkal Majalla" w:hAnsi="Sakkal Majalla" w:cs="Sakkal Majalla"/>
          <w:sz w:val="28"/>
          <w:szCs w:val="28"/>
        </w:rPr>
      </w:pPr>
      <w:r w:rsidRPr="00D16CC7">
        <w:rPr>
          <w:rFonts w:ascii="Sakkal Majalla" w:hAnsi="Sakkal Majalla" w:cs="Sakkal Majalla"/>
          <w:sz w:val="28"/>
          <w:szCs w:val="28"/>
          <w:rtl/>
        </w:rPr>
        <w:t xml:space="preserve">وفي كونه يصبح مهيأ للحياة خارج الرحم بعد تمام الشهر </w:t>
      </w:r>
      <w:proofErr w:type="gramStart"/>
      <w:r w:rsidRPr="00D16CC7">
        <w:rPr>
          <w:rFonts w:ascii="Sakkal Majalla" w:hAnsi="Sakkal Majalla" w:cs="Sakkal Majalla"/>
          <w:sz w:val="28"/>
          <w:szCs w:val="28"/>
          <w:rtl/>
        </w:rPr>
        <w:t>6</w:t>
      </w:r>
      <w:r w:rsidRPr="00D16CC7">
        <w:rPr>
          <w:rFonts w:ascii="Sakkal Majalla" w:hAnsi="Sakkal Majalla" w:cs="Sakkal Majalla"/>
          <w:sz w:val="28"/>
          <w:szCs w:val="28"/>
        </w:rPr>
        <w:t xml:space="preserve"> .</w:t>
      </w:r>
      <w:proofErr w:type="gramEnd"/>
      <w:r w:rsidRPr="00D16CC7">
        <w:rPr>
          <w:rFonts w:ascii="Sakkal Majalla" w:hAnsi="Sakkal Majalla" w:cs="Sakkal Majalla"/>
          <w:sz w:val="28"/>
          <w:szCs w:val="28"/>
        </w:rPr>
        <w:t xml:space="preserve"> </w:t>
      </w:r>
    </w:p>
    <w:p w:rsidR="00B52C88" w:rsidRPr="00D16CC7" w:rsidRDefault="00B52C88" w:rsidP="00BE05C1">
      <w:pPr>
        <w:pStyle w:val="Paragraphedeliste"/>
        <w:numPr>
          <w:ilvl w:val="0"/>
          <w:numId w:val="8"/>
        </w:numPr>
        <w:bidi/>
        <w:spacing w:after="0" w:line="240" w:lineRule="auto"/>
        <w:rPr>
          <w:rFonts w:ascii="Sakkal Majalla" w:hAnsi="Sakkal Majalla" w:cs="Sakkal Majalla"/>
          <w:sz w:val="28"/>
          <w:szCs w:val="28"/>
        </w:rPr>
      </w:pPr>
      <w:r w:rsidRPr="00D16CC7">
        <w:rPr>
          <w:rFonts w:ascii="Sakkal Majalla" w:hAnsi="Sakkal Majalla" w:cs="Sakkal Majalla"/>
          <w:sz w:val="28"/>
          <w:szCs w:val="28"/>
          <w:rtl/>
        </w:rPr>
        <w:t xml:space="preserve">في كون تدفق المني والخلية البيضية {الماء </w:t>
      </w:r>
      <w:proofErr w:type="gramStart"/>
      <w:r w:rsidRPr="00D16CC7">
        <w:rPr>
          <w:rFonts w:ascii="Sakkal Majalla" w:hAnsi="Sakkal Majalla" w:cs="Sakkal Majalla"/>
          <w:sz w:val="28"/>
          <w:szCs w:val="28"/>
          <w:rtl/>
        </w:rPr>
        <w:t>الدّافق}يكون</w:t>
      </w:r>
      <w:proofErr w:type="gramEnd"/>
      <w:r w:rsidRPr="00D16CC7">
        <w:rPr>
          <w:rFonts w:ascii="Sakkal Majalla" w:hAnsi="Sakkal Majalla" w:cs="Sakkal Majalla"/>
          <w:sz w:val="28"/>
          <w:szCs w:val="28"/>
          <w:rtl/>
        </w:rPr>
        <w:t xml:space="preserve"> من بين الصُّلْبِ والتَّرائِب قال الله تعالى</w:t>
      </w:r>
      <w:r w:rsidRPr="00D16CC7">
        <w:rPr>
          <w:rFonts w:ascii="Sakkal Majalla" w:hAnsi="Sakkal Majalla" w:cs="Sakkal Majalla"/>
          <w:sz w:val="28"/>
          <w:szCs w:val="28"/>
        </w:rPr>
        <w:t>:</w:t>
      </w:r>
      <w:r w:rsidRPr="00D16CC7">
        <w:rPr>
          <w:rFonts w:ascii="Sakkal Majalla" w:hAnsi="Sakkal Majalla" w:cs="Sakkal Majalla"/>
          <w:sz w:val="28"/>
          <w:szCs w:val="28"/>
          <w:rtl/>
        </w:rPr>
        <w:t xml:space="preserve">﴿فلينظر الإنسان مِمَّ خُلِقَ، خُلِقَ مِنْ مّاءٍ دافِقٍ يَخْرُجُ مِنْ بَيْنِ الصُّلْبِ والتَّرائِب﴾ </w:t>
      </w:r>
      <w:r w:rsidRPr="00D16CC7">
        <w:rPr>
          <w:rFonts w:ascii="Sakkal Majalla" w:hAnsi="Sakkal Majalla" w:cs="Sakkal Majalla"/>
          <w:sz w:val="28"/>
          <w:szCs w:val="28"/>
        </w:rPr>
        <w:t>.</w:t>
      </w:r>
      <w:r w:rsidRPr="00D16CC7">
        <w:rPr>
          <w:rFonts w:ascii="Sakkal Majalla" w:hAnsi="Sakkal Majalla" w:cs="Sakkal Majalla"/>
          <w:sz w:val="28"/>
          <w:szCs w:val="28"/>
          <w:rtl/>
        </w:rPr>
        <w:t>سورة الطارق آية 6-7</w:t>
      </w:r>
    </w:p>
    <w:p w:rsidR="00B52C88" w:rsidRPr="00851D21" w:rsidRDefault="00B52C88" w:rsidP="00BE05C1">
      <w:pPr>
        <w:pStyle w:val="Paragraphedeliste"/>
        <w:numPr>
          <w:ilvl w:val="0"/>
          <w:numId w:val="8"/>
        </w:numPr>
        <w:bidi/>
        <w:spacing w:after="0" w:line="240" w:lineRule="auto"/>
        <w:rPr>
          <w:rFonts w:ascii="Sakkal Majalla" w:eastAsiaTheme="minorHAnsi" w:hAnsi="Sakkal Majalla" w:cs="Sakkal Majalla"/>
          <w:b/>
          <w:bCs/>
          <w:color w:val="F44336"/>
          <w:sz w:val="32"/>
          <w:szCs w:val="32"/>
          <w:bdr w:val="none" w:sz="0" w:space="0" w:color="auto" w:frame="1"/>
        </w:rPr>
      </w:pPr>
      <w:r w:rsidRPr="00D16CC7">
        <w:rPr>
          <w:rFonts w:ascii="Sakkal Majalla" w:hAnsi="Sakkal Majalla" w:cs="Sakkal Majalla"/>
          <w:sz w:val="28"/>
          <w:szCs w:val="28"/>
          <w:rtl/>
        </w:rPr>
        <w:t>وقد نفى القرآن الكريم قول اليهود للمسلمين أنه من أتى امرأته وهي مدبرة جاء ولده أحول: فعن محمد بن المكدر، عن جابر بن عبد الله. قال: إن اليهود قالوا للمسلمين من أتى امرأته وهي مدبرة جاء ولده أحول. فأنزل الله تعالى: (نساؤكم حرث لكم فأتوا حرثكم أنا شئتم) فقال رسول الله صلى الله عليه: مقبلة ومدبرة ما كان في الفرج.</w:t>
      </w:r>
    </w:p>
    <w:p w:rsidR="00B52C88" w:rsidRPr="00D16CC7" w:rsidRDefault="00B52C88" w:rsidP="00CC6C63">
      <w:pPr>
        <w:bidi/>
        <w:spacing w:line="240" w:lineRule="auto"/>
        <w:jc w:val="center"/>
        <w:rPr>
          <w:rFonts w:ascii="Sakkal Majalla" w:hAnsi="Sakkal Majalla" w:cs="Sakkal Majalla"/>
          <w:b/>
          <w:bCs/>
          <w:sz w:val="28"/>
          <w:szCs w:val="28"/>
        </w:rPr>
      </w:pPr>
      <w:r w:rsidRPr="00D16CC7">
        <w:rPr>
          <w:rFonts w:ascii="Sakkal Majalla" w:eastAsia="Times New Roman" w:hAnsi="Sakkal Majalla" w:cs="Sakkal Majalla"/>
          <w:b/>
          <w:bCs/>
          <w:color w:val="244061" w:themeColor="accent1" w:themeShade="80"/>
          <w:sz w:val="28"/>
          <w:szCs w:val="28"/>
          <w:rtl/>
        </w:rPr>
        <w:t>في علم الفلك</w:t>
      </w:r>
      <w:r w:rsidRPr="00D16CC7">
        <w:rPr>
          <w:rFonts w:ascii="Sakkal Majalla" w:hAnsi="Sakkal Majalla" w:cs="Sakkal Majalla"/>
          <w:b/>
          <w:bCs/>
          <w:sz w:val="28"/>
          <w:szCs w:val="28"/>
        </w:rPr>
        <w:t xml:space="preserve"> </w:t>
      </w:r>
    </w:p>
    <w:p w:rsidR="00B52C88" w:rsidRPr="00D16CC7" w:rsidRDefault="00B52C88" w:rsidP="00CC6C63">
      <w:pPr>
        <w:bidi/>
        <w:spacing w:after="0" w:line="240" w:lineRule="auto"/>
        <w:rPr>
          <w:rFonts w:ascii="Sakkal Majalla" w:hAnsi="Sakkal Majalla" w:cs="Sakkal Majalla"/>
          <w:sz w:val="28"/>
          <w:szCs w:val="28"/>
          <w:rtl/>
        </w:rPr>
      </w:pPr>
      <w:r w:rsidRPr="00D16CC7">
        <w:rPr>
          <w:rFonts w:ascii="Sakkal Majalla" w:hAnsi="Sakkal Majalla" w:cs="Sakkal Majalla"/>
          <w:sz w:val="28"/>
          <w:szCs w:val="28"/>
          <w:rtl/>
        </w:rPr>
        <w:t>يبين تاريخ العلوم السبق القرآني لأهم المكتشفات العلمية في علم الفلك، وقد خالف القرآن الكريم العلوم وصحح مفاهيمها في معظم توجهاتها على امتداد ال 14 قرنا الماضية.</w:t>
      </w:r>
    </w:p>
    <w:p w:rsidR="00B52C88" w:rsidRPr="00D16CC7" w:rsidRDefault="00B52C88" w:rsidP="00CC6C63">
      <w:pPr>
        <w:bidi/>
        <w:spacing w:after="0" w:line="240" w:lineRule="auto"/>
        <w:rPr>
          <w:rFonts w:ascii="Sakkal Majalla" w:hAnsi="Sakkal Majalla" w:cs="Sakkal Majalla"/>
          <w:sz w:val="28"/>
          <w:szCs w:val="28"/>
        </w:rPr>
      </w:pPr>
      <w:r w:rsidRPr="00D16CC7">
        <w:rPr>
          <w:rFonts w:ascii="Sakkal Majalla" w:hAnsi="Sakkal Majalla" w:cs="Sakkal Majalla"/>
          <w:sz w:val="28"/>
          <w:szCs w:val="28"/>
          <w:rtl/>
        </w:rPr>
        <w:t>وشكلت الرؤية العلمية لعلم الفلك في القرآن والسنة مادة دراسية علمية غنية، منها ما أصبح حقائق علمية ثابتة ومنها ما يزال في مرحلة النظرية والتمحيص العلمي. ولم يصطدم القرآن الكريم مع المفاهيم العلمية وخصوصا ما أصبح منه حقيقة علمية..:</w:t>
      </w:r>
    </w:p>
    <w:p w:rsidR="00B52C88" w:rsidRPr="00D16CC7" w:rsidRDefault="00B52C88" w:rsidP="00CC6C63">
      <w:pPr>
        <w:bidi/>
        <w:spacing w:after="0" w:line="240" w:lineRule="auto"/>
        <w:rPr>
          <w:rFonts w:ascii="Sakkal Majalla" w:hAnsi="Sakkal Majalla" w:cs="Sakkal Majalla"/>
          <w:sz w:val="28"/>
          <w:szCs w:val="28"/>
          <w:rtl/>
        </w:rPr>
      </w:pPr>
      <w:r w:rsidRPr="00D16CC7">
        <w:rPr>
          <w:rFonts w:ascii="Sakkal Majalla" w:hAnsi="Sakkal Majalla" w:cs="Sakkal Majalla"/>
          <w:sz w:val="28"/>
          <w:szCs w:val="28"/>
          <w:rtl/>
        </w:rPr>
        <w:t xml:space="preserve">فمنذ 14 قرنا حدثنا القرآن الكريم بدقة علمية لم نعرفها إلا مع الاكتشافات العلمية الحديثة عن مواضيع متعددة في علم الفلك، منها: جريان الشمس، </w:t>
      </w:r>
      <w:proofErr w:type="gramStart"/>
      <w:r w:rsidRPr="00D16CC7">
        <w:rPr>
          <w:rFonts w:ascii="Sakkal Majalla" w:hAnsi="Sakkal Majalla" w:cs="Sakkal Majalla"/>
          <w:sz w:val="28"/>
          <w:szCs w:val="28"/>
          <w:rtl/>
        </w:rPr>
        <w:t>و أبعاد</w:t>
      </w:r>
      <w:proofErr w:type="gramEnd"/>
      <w:r w:rsidRPr="00D16CC7">
        <w:rPr>
          <w:rFonts w:ascii="Sakkal Majalla" w:hAnsi="Sakkal Majalla" w:cs="Sakkal Majalla"/>
          <w:sz w:val="28"/>
          <w:szCs w:val="28"/>
          <w:rtl/>
        </w:rPr>
        <w:t xml:space="preserve"> الكون ومواقع النجوم و الزمن الكوني، وعن أن الكون كان في أصله كتلة واحدة ثم انفتق، وتوسع الكون، وظلمة الفضاء الخارجي ودورة حياة النجوم: ولادتها ونضجها وموتها، وأن الرجع من خصائص السماء، وأن أصل الحديد من الفضاء الخارجي.. وعن مواضيع </w:t>
      </w:r>
      <w:proofErr w:type="gramStart"/>
      <w:r w:rsidRPr="00D16CC7">
        <w:rPr>
          <w:rFonts w:ascii="Sakkal Majalla" w:hAnsi="Sakkal Majalla" w:cs="Sakkal Majalla"/>
          <w:sz w:val="28"/>
          <w:szCs w:val="28"/>
          <w:rtl/>
        </w:rPr>
        <w:t>أخرى .</w:t>
      </w:r>
      <w:proofErr w:type="gramEnd"/>
    </w:p>
    <w:p w:rsidR="00B52C88" w:rsidRPr="00D16CC7" w:rsidRDefault="00B52C88" w:rsidP="00BE05C1">
      <w:pPr>
        <w:pStyle w:val="Paragraphedeliste"/>
        <w:numPr>
          <w:ilvl w:val="0"/>
          <w:numId w:val="9"/>
        </w:numPr>
        <w:bidi/>
        <w:spacing w:after="0" w:line="240" w:lineRule="auto"/>
        <w:rPr>
          <w:rFonts w:ascii="Sakkal Majalla" w:hAnsi="Sakkal Majalla" w:cs="Sakkal Majalla"/>
          <w:sz w:val="28"/>
          <w:szCs w:val="28"/>
        </w:rPr>
      </w:pPr>
      <w:r w:rsidRPr="00D16CC7">
        <w:rPr>
          <w:rFonts w:ascii="Sakkal Majalla" w:hAnsi="Sakkal Majalla" w:cs="Sakkal Majalla"/>
          <w:sz w:val="40"/>
          <w:szCs w:val="40"/>
          <w:rtl/>
        </w:rPr>
        <w:t>في حين ظل الغربيون إلى أوائل القرن الثامن عشر الميلادي</w:t>
      </w:r>
      <w:r w:rsidRPr="00D16CC7">
        <w:rPr>
          <w:rFonts w:ascii="Sakkal Majalla" w:hAnsi="Sakkal Majalla" w:cs="Sakkal Majalla"/>
          <w:sz w:val="28"/>
          <w:szCs w:val="28"/>
          <w:rtl/>
        </w:rPr>
        <w:t xml:space="preserve"> يؤمنون بأن النجوم مثبتات بالسماء‏،‏ وأن السماء بنجومها تتحرك كقطعة واحدة حول الأرض‏،‏ وأن الكون في مركزه ثابت غير متحرك‏،‏ ومكون من عناصر أربعة هي التراب‏ والماء‏ ‏والهواء والنار، وحول تلك الكرات الأربع الثابتة تتحرك </w:t>
      </w:r>
      <w:proofErr w:type="gramStart"/>
      <w:r w:rsidRPr="00D16CC7">
        <w:rPr>
          <w:rFonts w:ascii="Sakkal Majalla" w:hAnsi="Sakkal Majalla" w:cs="Sakkal Majalla"/>
          <w:sz w:val="28"/>
          <w:szCs w:val="28"/>
          <w:rtl/>
        </w:rPr>
        <w:t>السماوات ،</w:t>
      </w:r>
      <w:proofErr w:type="gramEnd"/>
      <w:r w:rsidRPr="00D16CC7">
        <w:rPr>
          <w:rFonts w:ascii="Sakkal Majalla" w:hAnsi="Sakkal Majalla" w:cs="Sakkal Majalla"/>
          <w:sz w:val="28"/>
          <w:szCs w:val="28"/>
          <w:rtl/>
        </w:rPr>
        <w:t xml:space="preserve"> وقيل إن التنين يبتلع الشمس خلال الكسوف، </w:t>
      </w:r>
    </w:p>
    <w:p w:rsidR="00B52C88" w:rsidRPr="00D16CC7" w:rsidRDefault="00B52C88" w:rsidP="00CC6C63">
      <w:pPr>
        <w:pStyle w:val="Paragraphedeliste"/>
        <w:bidi/>
        <w:spacing w:after="0" w:line="240" w:lineRule="auto"/>
        <w:ind w:left="1080"/>
        <w:rPr>
          <w:rFonts w:ascii="Sakkal Majalla" w:hAnsi="Sakkal Majalla" w:cs="Sakkal Majalla"/>
          <w:sz w:val="28"/>
          <w:szCs w:val="28"/>
          <w:rtl/>
        </w:rPr>
      </w:pPr>
      <w:r w:rsidRPr="00D16CC7">
        <w:rPr>
          <w:rFonts w:ascii="Sakkal Majalla" w:hAnsi="Sakkal Majalla" w:cs="Sakkal Majalla"/>
          <w:sz w:val="28"/>
          <w:szCs w:val="28"/>
          <w:rtl/>
        </w:rPr>
        <w:lastRenderedPageBreak/>
        <w:t xml:space="preserve">وقام القرآن الكريم بتصحيح مفاهيم كونية عند الناس عموما وعند الباحثين المختصين في علم </w:t>
      </w:r>
      <w:proofErr w:type="gramStart"/>
      <w:r w:rsidRPr="00D16CC7">
        <w:rPr>
          <w:rFonts w:ascii="Sakkal Majalla" w:hAnsi="Sakkal Majalla" w:cs="Sakkal Majalla"/>
          <w:sz w:val="28"/>
          <w:szCs w:val="28"/>
          <w:rtl/>
        </w:rPr>
        <w:t>الفلك ،</w:t>
      </w:r>
      <w:proofErr w:type="gramEnd"/>
      <w:r w:rsidRPr="00D16CC7">
        <w:rPr>
          <w:rFonts w:ascii="Sakkal Majalla" w:hAnsi="Sakkal Majalla" w:cs="Sakkal Majalla"/>
          <w:sz w:val="28"/>
          <w:szCs w:val="28"/>
          <w:rtl/>
        </w:rPr>
        <w:t xml:space="preserve"> منذ عهد الرسالة وعلى امتداد ال14 قرنا السابقة، في وقت سادت فيه الخرافة وكثير من التصورات المغلوطة بشأن الكون وموقع الأرض من الكون، والأمثلة على ذلك كثيرة، و منها</w:t>
      </w:r>
      <w:r w:rsidRPr="00D16CC7">
        <w:rPr>
          <w:rFonts w:ascii="Sakkal Majalla" w:hAnsi="Sakkal Majalla" w:cs="Sakkal Majalla"/>
          <w:sz w:val="28"/>
          <w:szCs w:val="28"/>
        </w:rPr>
        <w:t>:</w:t>
      </w:r>
    </w:p>
    <w:p w:rsidR="00B52C88" w:rsidRPr="00D16CC7" w:rsidRDefault="00B52C88" w:rsidP="00BE05C1">
      <w:pPr>
        <w:pStyle w:val="Paragraphedeliste"/>
        <w:numPr>
          <w:ilvl w:val="0"/>
          <w:numId w:val="9"/>
        </w:numPr>
        <w:bidi/>
        <w:spacing w:after="0" w:line="240" w:lineRule="auto"/>
        <w:ind w:left="708"/>
        <w:rPr>
          <w:rFonts w:ascii="Sakkal Majalla" w:hAnsi="Sakkal Majalla" w:cs="Sakkal Majalla"/>
          <w:sz w:val="40"/>
          <w:szCs w:val="40"/>
        </w:rPr>
      </w:pPr>
      <w:r w:rsidRPr="00D16CC7">
        <w:rPr>
          <w:rFonts w:ascii="Sakkal Majalla" w:hAnsi="Sakkal Majalla" w:cs="Sakkal Majalla"/>
          <w:sz w:val="40"/>
          <w:szCs w:val="40"/>
          <w:rtl/>
        </w:rPr>
        <w:t>في عهــد النـبــوة</w:t>
      </w:r>
      <w:r w:rsidRPr="00D16CC7">
        <w:rPr>
          <w:rFonts w:ascii="Sakkal Majalla" w:hAnsi="Sakkal Majalla" w:cs="Sakkal Majalla"/>
          <w:sz w:val="40"/>
          <w:szCs w:val="40"/>
        </w:rPr>
        <w:t>:</w:t>
      </w:r>
    </w:p>
    <w:p w:rsidR="00B52C88" w:rsidRPr="00D16CC7" w:rsidRDefault="00B52C88" w:rsidP="00CC6C63">
      <w:pPr>
        <w:bidi/>
        <w:spacing w:after="0" w:line="240" w:lineRule="auto"/>
        <w:rPr>
          <w:rFonts w:ascii="Sakkal Majalla" w:hAnsi="Sakkal Majalla" w:cs="Sakkal Majalla"/>
          <w:sz w:val="28"/>
          <w:szCs w:val="28"/>
        </w:rPr>
      </w:pPr>
      <w:r w:rsidRPr="00D16CC7">
        <w:rPr>
          <w:rFonts w:ascii="Sakkal Majalla" w:hAnsi="Sakkal Majalla" w:cs="Sakkal Majalla"/>
          <w:sz w:val="28"/>
          <w:szCs w:val="28"/>
          <w:rtl/>
        </w:rPr>
        <w:t>روى البخاري عن المغيرة بن شعبة قال‏:‏ انكسفت الشمس لموت إبراهيم المولود الذكر الوحيد الذي أنجبه الرسول صلى الله عليه وسلم من السيدة ماريا القبطية، فقال الناس‏:‏ انكسفت الشمس لموت إبراهيم،‏ فقال رسول الله‏:‏ "إن الشمس والقمر آيتان من آيات الله لا ينكسفان لموت أحد ولا لحياته،‏ فإذا رأيتموه فادعوا الله وصلوا حتى ينجلي</w:t>
      </w:r>
      <w:r w:rsidRPr="00D16CC7">
        <w:rPr>
          <w:rFonts w:ascii="Sakkal Majalla" w:hAnsi="Sakkal Majalla" w:cs="Sakkal Majalla"/>
          <w:sz w:val="28"/>
          <w:szCs w:val="28"/>
        </w:rPr>
        <w:t>".</w:t>
      </w:r>
    </w:p>
    <w:p w:rsidR="00B52C88" w:rsidRPr="00D16CC7" w:rsidRDefault="00B52C88" w:rsidP="00BE05C1">
      <w:pPr>
        <w:pStyle w:val="Paragraphedeliste"/>
        <w:numPr>
          <w:ilvl w:val="0"/>
          <w:numId w:val="9"/>
        </w:numPr>
        <w:bidi/>
        <w:spacing w:after="0" w:line="240" w:lineRule="auto"/>
        <w:ind w:left="708"/>
        <w:rPr>
          <w:rFonts w:ascii="Sakkal Majalla" w:hAnsi="Sakkal Majalla" w:cs="Sakkal Majalla"/>
          <w:sz w:val="28"/>
          <w:szCs w:val="28"/>
        </w:rPr>
      </w:pPr>
      <w:r w:rsidRPr="00D16CC7">
        <w:rPr>
          <w:rFonts w:ascii="Sakkal Majalla" w:hAnsi="Sakkal Majalla" w:cs="Sakkal Majalla"/>
          <w:sz w:val="48"/>
          <w:szCs w:val="48"/>
          <w:rtl/>
        </w:rPr>
        <w:t>وفي القرن 16، وفي عام 1543</w:t>
      </w:r>
      <w:r w:rsidRPr="00D16CC7">
        <w:rPr>
          <w:rFonts w:ascii="Sakkal Majalla" w:hAnsi="Sakkal Majalla" w:cs="Sakkal Majalla"/>
          <w:sz w:val="28"/>
          <w:szCs w:val="28"/>
          <w:rtl/>
        </w:rPr>
        <w:t xml:space="preserve"> نشر العالم البولوني "كوبرنيكوس</w:t>
      </w:r>
      <w:r w:rsidRPr="00D16CC7">
        <w:rPr>
          <w:rFonts w:ascii="Sakkal Majalla" w:hAnsi="Sakkal Majalla" w:cs="Sakkal Majalla"/>
          <w:sz w:val="28"/>
          <w:szCs w:val="28"/>
        </w:rPr>
        <w:t>" (</w:t>
      </w:r>
      <w:proofErr w:type="spellStart"/>
      <w:r w:rsidRPr="00D16CC7">
        <w:rPr>
          <w:rFonts w:ascii="Sakkal Majalla" w:hAnsi="Sakkal Majalla" w:cs="Sakkal Majalla"/>
          <w:sz w:val="28"/>
          <w:szCs w:val="28"/>
        </w:rPr>
        <w:t>Copernicus</w:t>
      </w:r>
      <w:proofErr w:type="spellEnd"/>
      <w:r w:rsidRPr="00D16CC7">
        <w:rPr>
          <w:rFonts w:ascii="Sakkal Majalla" w:hAnsi="Sakkal Majalla" w:cs="Sakkal Majalla"/>
          <w:sz w:val="28"/>
          <w:szCs w:val="28"/>
        </w:rPr>
        <w:t xml:space="preserve">) </w:t>
      </w:r>
      <w:r w:rsidRPr="00D16CC7">
        <w:rPr>
          <w:rFonts w:ascii="Sakkal Majalla" w:hAnsi="Sakkal Majalla" w:cs="Sakkal Majalla"/>
          <w:sz w:val="28"/>
          <w:szCs w:val="28"/>
          <w:rtl/>
        </w:rPr>
        <w:t xml:space="preserve">كتابه عن الفلك والكواكب وأرسى في كتابه نظرية دوران الأرض حول الشمس، ولكنه اعتبر أيضاً أن الشمس ثابتة كسلفه </w:t>
      </w:r>
      <w:proofErr w:type="spellStart"/>
      <w:r w:rsidRPr="00D16CC7">
        <w:rPr>
          <w:rFonts w:ascii="Sakkal Majalla" w:hAnsi="Sakkal Majalla" w:cs="Sakkal Majalla"/>
          <w:sz w:val="28"/>
          <w:szCs w:val="28"/>
          <w:rtl/>
        </w:rPr>
        <w:t>أريستاركوس</w:t>
      </w:r>
      <w:proofErr w:type="spellEnd"/>
      <w:r w:rsidRPr="00D16CC7">
        <w:rPr>
          <w:rFonts w:ascii="Sakkal Majalla" w:hAnsi="Sakkal Majalla" w:cs="Sakkal Majalla"/>
          <w:sz w:val="28"/>
          <w:szCs w:val="28"/>
        </w:rPr>
        <w:t>.</w:t>
      </w:r>
      <w:r w:rsidRPr="00D16CC7">
        <w:rPr>
          <w:rFonts w:ascii="Sakkal Majalla" w:hAnsi="Sakkal Majalla" w:cs="Sakkal Majalla"/>
          <w:sz w:val="28"/>
          <w:szCs w:val="28"/>
          <w:rtl/>
        </w:rPr>
        <w:t xml:space="preserve"> </w:t>
      </w:r>
    </w:p>
    <w:p w:rsidR="00B52C88" w:rsidRPr="00D16CC7" w:rsidRDefault="00B52C88" w:rsidP="00BE05C1">
      <w:pPr>
        <w:pStyle w:val="Paragraphedeliste"/>
        <w:numPr>
          <w:ilvl w:val="0"/>
          <w:numId w:val="10"/>
        </w:numPr>
        <w:bidi/>
        <w:spacing w:after="0" w:line="240" w:lineRule="auto"/>
        <w:rPr>
          <w:rFonts w:ascii="Sakkal Majalla" w:hAnsi="Sakkal Majalla" w:cs="Sakkal Majalla"/>
          <w:sz w:val="28"/>
          <w:szCs w:val="28"/>
        </w:rPr>
      </w:pPr>
      <w:r w:rsidRPr="00D16CC7">
        <w:rPr>
          <w:rFonts w:ascii="Sakkal Majalla" w:hAnsi="Sakkal Majalla" w:cs="Sakkal Majalla"/>
          <w:sz w:val="28"/>
          <w:szCs w:val="28"/>
          <w:rtl/>
        </w:rPr>
        <w:t xml:space="preserve">وبدأت نظرية دوران الأرض حول الشمس تتحول إلى حقيقة بعد اختراع التلسكوب </w:t>
      </w:r>
      <w:r w:rsidRPr="00D16CC7">
        <w:rPr>
          <w:rFonts w:ascii="Sakkal Majalla" w:hAnsi="Sakkal Majalla" w:cs="Sakkal Majalla"/>
          <w:sz w:val="48"/>
          <w:szCs w:val="48"/>
          <w:rtl/>
        </w:rPr>
        <w:t>في القرن السابع عشر،</w:t>
      </w:r>
      <w:r w:rsidRPr="00D16CC7">
        <w:rPr>
          <w:rFonts w:ascii="Sakkal Majalla" w:hAnsi="Sakkal Majalla" w:cs="Sakkal Majalla"/>
          <w:sz w:val="28"/>
          <w:szCs w:val="28"/>
          <w:rtl/>
        </w:rPr>
        <w:t xml:space="preserve"> حيث بدأ العلماء يميلون إلى هذه النظرية تدريجياً إلى أن استطاع العالم الفلكي الإيطالي "غاليليو</w:t>
      </w:r>
      <w:r w:rsidRPr="00D16CC7">
        <w:rPr>
          <w:rFonts w:ascii="Sakkal Majalla" w:hAnsi="Sakkal Majalla" w:cs="Sakkal Majalla"/>
          <w:sz w:val="28"/>
          <w:szCs w:val="28"/>
        </w:rPr>
        <w:t xml:space="preserve">" (Galileo) </w:t>
      </w:r>
      <w:r w:rsidRPr="00D16CC7">
        <w:rPr>
          <w:rFonts w:ascii="Sakkal Majalla" w:hAnsi="Sakkal Majalla" w:cs="Sakkal Majalla"/>
          <w:sz w:val="28"/>
          <w:szCs w:val="28"/>
          <w:rtl/>
        </w:rPr>
        <w:t xml:space="preserve">أن يصل إلى هذه الحقيقة عبر مشاهداته الدائمة وتعقّبه لحركة الكواكب والنجوم </w:t>
      </w:r>
    </w:p>
    <w:p w:rsidR="00B52C88" w:rsidRPr="00D16CC7" w:rsidRDefault="00B52C88" w:rsidP="00BE05C1">
      <w:pPr>
        <w:pStyle w:val="Paragraphedeliste"/>
        <w:numPr>
          <w:ilvl w:val="0"/>
          <w:numId w:val="10"/>
        </w:numPr>
        <w:bidi/>
        <w:spacing w:after="0" w:line="240" w:lineRule="auto"/>
        <w:rPr>
          <w:rFonts w:ascii="Sakkal Majalla" w:hAnsi="Sakkal Majalla" w:cs="Sakkal Majalla"/>
          <w:sz w:val="28"/>
          <w:szCs w:val="28"/>
        </w:rPr>
      </w:pPr>
      <w:r w:rsidRPr="00D16CC7">
        <w:rPr>
          <w:rFonts w:ascii="Sakkal Majalla" w:hAnsi="Sakkal Majalla" w:cs="Sakkal Majalla"/>
          <w:sz w:val="28"/>
          <w:szCs w:val="28"/>
          <w:rtl/>
        </w:rPr>
        <w:t>وفي القرن نفسه توصّل "</w:t>
      </w:r>
      <w:proofErr w:type="spellStart"/>
      <w:r w:rsidRPr="00D16CC7">
        <w:rPr>
          <w:rFonts w:ascii="Sakkal Majalla" w:hAnsi="Sakkal Majalla" w:cs="Sakkal Majalla"/>
          <w:sz w:val="28"/>
          <w:szCs w:val="28"/>
          <w:rtl/>
        </w:rPr>
        <w:t>كابلر</w:t>
      </w:r>
      <w:proofErr w:type="spellEnd"/>
      <w:r w:rsidRPr="00D16CC7">
        <w:rPr>
          <w:rFonts w:ascii="Sakkal Majalla" w:hAnsi="Sakkal Majalla" w:cs="Sakkal Majalla"/>
          <w:sz w:val="28"/>
          <w:szCs w:val="28"/>
        </w:rPr>
        <w:t xml:space="preserve">" (Kepler) </w:t>
      </w:r>
      <w:r w:rsidRPr="00D16CC7">
        <w:rPr>
          <w:rFonts w:ascii="Sakkal Majalla" w:hAnsi="Sakkal Majalla" w:cs="Sakkal Majalla"/>
          <w:sz w:val="28"/>
          <w:szCs w:val="28"/>
          <w:rtl/>
        </w:rPr>
        <w:t>العالم الفلكي الألماني إلى أن الكواكب لا تدور حول الأرض فحسب بل تسبح في مدارات إهليجية الشكل خاصة بها حول مركز هو الشمس.</w:t>
      </w:r>
    </w:p>
    <w:p w:rsidR="00B52C88" w:rsidRPr="00D16CC7" w:rsidRDefault="00B52C88" w:rsidP="00BE05C1">
      <w:pPr>
        <w:pStyle w:val="Paragraphedeliste"/>
        <w:numPr>
          <w:ilvl w:val="0"/>
          <w:numId w:val="10"/>
        </w:numPr>
        <w:bidi/>
        <w:spacing w:after="0" w:line="240" w:lineRule="auto"/>
        <w:rPr>
          <w:rFonts w:ascii="Sakkal Majalla" w:hAnsi="Sakkal Majalla" w:cs="Sakkal Majalla"/>
          <w:sz w:val="28"/>
          <w:szCs w:val="28"/>
        </w:rPr>
      </w:pPr>
      <w:r w:rsidRPr="00D16CC7">
        <w:rPr>
          <w:rFonts w:ascii="Sakkal Majalla" w:hAnsi="Sakkal Majalla" w:cs="Sakkal Majalla"/>
          <w:sz w:val="44"/>
          <w:szCs w:val="44"/>
          <w:rtl/>
        </w:rPr>
        <w:t xml:space="preserve">وفي القرن التاسع عشر الميلادي </w:t>
      </w:r>
      <w:r w:rsidRPr="00D16CC7">
        <w:rPr>
          <w:rFonts w:ascii="Sakkal Majalla" w:hAnsi="Sakkal Majalla" w:cs="Sakkal Majalla"/>
          <w:sz w:val="28"/>
          <w:szCs w:val="28"/>
          <w:rtl/>
        </w:rPr>
        <w:t xml:space="preserve">كشف العالم الفلكي "ريتشارد </w:t>
      </w:r>
      <w:proofErr w:type="spellStart"/>
      <w:r w:rsidRPr="00D16CC7">
        <w:rPr>
          <w:rFonts w:ascii="Sakkal Majalla" w:hAnsi="Sakkal Majalla" w:cs="Sakkal Majalla"/>
          <w:sz w:val="28"/>
          <w:szCs w:val="28"/>
          <w:rtl/>
        </w:rPr>
        <w:t>كارينغتون</w:t>
      </w:r>
      <w:proofErr w:type="spellEnd"/>
      <w:r w:rsidRPr="00D16CC7">
        <w:rPr>
          <w:rFonts w:ascii="Sakkal Majalla" w:hAnsi="Sakkal Majalla" w:cs="Sakkal Majalla"/>
          <w:sz w:val="28"/>
          <w:szCs w:val="28"/>
          <w:rtl/>
        </w:rPr>
        <w:t>" أن الشمس والكواكب التي تتبعها تدور كلها في مسارات خاصة بها وفق نظام ومعادلات.</w:t>
      </w:r>
    </w:p>
    <w:p w:rsidR="00B52C88" w:rsidRPr="00D16CC7" w:rsidRDefault="00B52C88" w:rsidP="00CC6C63">
      <w:pPr>
        <w:pStyle w:val="Paragraphedeliste"/>
        <w:bidi/>
        <w:spacing w:after="0" w:line="240" w:lineRule="auto"/>
        <w:rPr>
          <w:rFonts w:ascii="Sakkal Majalla" w:hAnsi="Sakkal Majalla" w:cs="Sakkal Majalla"/>
          <w:sz w:val="28"/>
          <w:szCs w:val="28"/>
        </w:rPr>
      </w:pPr>
      <w:r w:rsidRPr="00D16CC7">
        <w:rPr>
          <w:rFonts w:ascii="Sakkal Majalla" w:hAnsi="Sakkal Majalla" w:cs="Sakkal Majalla"/>
          <w:sz w:val="28"/>
          <w:szCs w:val="28"/>
          <w:rtl/>
        </w:rPr>
        <w:t xml:space="preserve">وتميزت هذه الاكتشافات بصراع مرير مع الكنيسة التي حاكمت العلماء وضيقت </w:t>
      </w:r>
      <w:proofErr w:type="spellStart"/>
      <w:proofErr w:type="gramStart"/>
      <w:r w:rsidRPr="00D16CC7">
        <w:rPr>
          <w:rFonts w:ascii="Sakkal Majalla" w:hAnsi="Sakkal Majalla" w:cs="Sakkal Majalla"/>
          <w:sz w:val="28"/>
          <w:szCs w:val="28"/>
          <w:rtl/>
        </w:rPr>
        <w:t>عليهم،مما</w:t>
      </w:r>
      <w:proofErr w:type="spellEnd"/>
      <w:proofErr w:type="gramEnd"/>
      <w:r w:rsidRPr="00D16CC7">
        <w:rPr>
          <w:rFonts w:ascii="Sakkal Majalla" w:hAnsi="Sakkal Majalla" w:cs="Sakkal Majalla"/>
          <w:sz w:val="28"/>
          <w:szCs w:val="28"/>
          <w:rtl/>
        </w:rPr>
        <w:t xml:space="preserve"> دفع الى الفصل بين الدين والعلم كي تستمر الأبحاث العلمية في عطائها. وقد حوكم علماء غربيون عند توصلهم لهذه الحقائق وهذا ما كشف عنه علم الفلك الحديث بعد قرون من نزول القرآن الكريم.</w:t>
      </w:r>
    </w:p>
    <w:p w:rsidR="00B52C88" w:rsidRPr="00D16CC7" w:rsidRDefault="00B52C88" w:rsidP="00CC6C63">
      <w:pPr>
        <w:pStyle w:val="Paragraphedeliste"/>
        <w:bidi/>
        <w:spacing w:after="0" w:line="240" w:lineRule="auto"/>
        <w:rPr>
          <w:rFonts w:ascii="Sakkal Majalla" w:hAnsi="Sakkal Majalla" w:cs="Sakkal Majalla"/>
          <w:sz w:val="28"/>
          <w:szCs w:val="28"/>
          <w:rtl/>
        </w:rPr>
      </w:pPr>
      <w:r w:rsidRPr="00D16CC7">
        <w:rPr>
          <w:rFonts w:ascii="Sakkal Majalla" w:hAnsi="Sakkal Majalla" w:cs="Sakkal Majalla"/>
          <w:sz w:val="28"/>
          <w:szCs w:val="28"/>
          <w:rtl/>
        </w:rPr>
        <w:t>إن هذا الصراع الذي دفع الغربيين للفصل بيد الدين والعلم لم يشهده التاريخ الإسلامي أبدا</w:t>
      </w:r>
      <w:r w:rsidRPr="00D16CC7">
        <w:rPr>
          <w:rFonts w:ascii="Sakkal Majalla" w:hAnsi="Sakkal Majalla" w:cs="Sakkal Majalla"/>
          <w:sz w:val="28"/>
          <w:szCs w:val="28"/>
        </w:rPr>
        <w:t>:</w:t>
      </w:r>
      <w:r w:rsidRPr="00D16CC7">
        <w:rPr>
          <w:rFonts w:ascii="Sakkal Majalla" w:hAnsi="Sakkal Majalla" w:cs="Sakkal Majalla"/>
          <w:sz w:val="28"/>
          <w:szCs w:val="28"/>
          <w:rtl/>
        </w:rPr>
        <w:t>لقد قرر القرآن الكريم أن الشمس في حالة جريان وسَبْحٍ في الكون في زمن كان الكل يقول بثباتها، وذلك من جميع آيات القرآن الكريم التي تكلمت في الموضوع،</w:t>
      </w:r>
      <w:r w:rsidRPr="00D16CC7">
        <w:rPr>
          <w:rFonts w:ascii="Sakkal Majalla" w:hAnsi="Sakkal Majalla" w:cs="Sakkal Majalla"/>
          <w:sz w:val="28"/>
          <w:szCs w:val="28"/>
        </w:rPr>
        <w:t xml:space="preserve"> </w:t>
      </w:r>
      <w:r w:rsidRPr="00D16CC7">
        <w:rPr>
          <w:rFonts w:ascii="Sakkal Majalla" w:hAnsi="Sakkal Majalla" w:cs="Sakkal Majalla"/>
          <w:sz w:val="28"/>
          <w:szCs w:val="28"/>
          <w:rtl/>
        </w:rPr>
        <w:t>قال عز وجل</w:t>
      </w:r>
      <w:r w:rsidRPr="00D16CC7">
        <w:rPr>
          <w:rFonts w:ascii="Sakkal Majalla" w:hAnsi="Sakkal Majalla" w:cs="Sakkal Majalla"/>
          <w:sz w:val="28"/>
          <w:szCs w:val="28"/>
        </w:rPr>
        <w:t xml:space="preserve">: </w:t>
      </w:r>
      <w:r w:rsidRPr="00D16CC7">
        <w:rPr>
          <w:rFonts w:ascii="Sakkal Majalla" w:hAnsi="Sakkal Majalla" w:cs="Sakkal Majalla"/>
          <w:sz w:val="28"/>
          <w:szCs w:val="28"/>
          <w:rtl/>
        </w:rPr>
        <w:t xml:space="preserve"> (كُلٌّ يَجْرِي لأَجَلٍ مُسَمًّى) (الرعد: 2) ، وقال سبحانه: ( وَكُلٌّ فِي فَلَكٍ يَسْبَحُونَ (يس: 40)، فمنذ ولادتها التي ترجع إلى 4.6 مليار سنة، أكملت الشمس وتوابعها 18 دورة حول المجرة اللبنية التي تجري بدورها نحو تجمع من المجرات، وهذا التجمع يجري نحو تجمع أكبر هو كدس المجرات، وكدس المجرات يجري نحو تجمع هو كدس المجرات العملاق، فكل جرم في الكون يجري ويدور ويسبح</w:t>
      </w:r>
    </w:p>
    <w:p w:rsidR="00B52C88" w:rsidRPr="00D16CC7" w:rsidRDefault="00B52C88" w:rsidP="00CC6C63">
      <w:pPr>
        <w:pStyle w:val="Paragraphedeliste"/>
        <w:bidi/>
        <w:spacing w:after="0" w:line="240" w:lineRule="auto"/>
        <w:rPr>
          <w:rFonts w:ascii="Sakkal Majalla" w:hAnsi="Sakkal Majalla" w:cs="Sakkal Majalla"/>
          <w:sz w:val="28"/>
          <w:szCs w:val="28"/>
          <w:rtl/>
        </w:rPr>
      </w:pPr>
      <w:r w:rsidRPr="00D16CC7">
        <w:rPr>
          <w:rFonts w:ascii="Sakkal Majalla" w:hAnsi="Sakkal Majalla" w:cs="Sakkal Majalla"/>
          <w:sz w:val="28"/>
          <w:szCs w:val="28"/>
          <w:rtl/>
        </w:rPr>
        <w:t xml:space="preserve"> ونجد هذه المعاني العلمية في قوله تعالى: {وَكُلٌّ فِي فَلَكٍ يَسْبَحُونَ} [يس: 40]</w:t>
      </w:r>
      <w:r w:rsidRPr="00D16CC7">
        <w:rPr>
          <w:rFonts w:ascii="Sakkal Majalla" w:hAnsi="Sakkal Majalla" w:cs="Sakkal Majalla"/>
          <w:sz w:val="28"/>
          <w:szCs w:val="28"/>
        </w:rPr>
        <w:t>.</w:t>
      </w:r>
    </w:p>
    <w:p w:rsidR="00B52C88" w:rsidRPr="00D16CC7" w:rsidRDefault="00B52C88" w:rsidP="00CC6C63">
      <w:pPr>
        <w:pStyle w:val="Paragraphedeliste"/>
        <w:bidi/>
        <w:spacing w:after="0" w:line="240" w:lineRule="auto"/>
        <w:rPr>
          <w:rFonts w:ascii="Sakkal Majalla" w:hAnsi="Sakkal Majalla" w:cs="Sakkal Majalla"/>
          <w:sz w:val="28"/>
          <w:szCs w:val="28"/>
          <w:rtl/>
        </w:rPr>
      </w:pPr>
      <w:r w:rsidRPr="00D16CC7">
        <w:rPr>
          <w:rFonts w:ascii="Sakkal Majalla" w:hAnsi="Sakkal Majalla" w:cs="Sakkal Majalla"/>
          <w:sz w:val="28"/>
          <w:szCs w:val="28"/>
          <w:rtl/>
        </w:rPr>
        <w:t>وقال عز وجل</w:t>
      </w:r>
      <w:r w:rsidRPr="00D16CC7">
        <w:rPr>
          <w:rFonts w:ascii="Sakkal Majalla" w:hAnsi="Sakkal Majalla" w:cs="Sakkal Majalla"/>
          <w:sz w:val="28"/>
          <w:szCs w:val="28"/>
        </w:rPr>
        <w:t>:</w:t>
      </w:r>
      <w:r w:rsidRPr="00D16CC7">
        <w:rPr>
          <w:rFonts w:ascii="Sakkal Majalla" w:hAnsi="Sakkal Majalla" w:cs="Sakkal Majalla"/>
          <w:sz w:val="28"/>
          <w:szCs w:val="28"/>
          <w:rtl/>
        </w:rPr>
        <w:t xml:space="preserve"> (كُلٌّ يَجْرِي لأَجَلٍ مُسَمًّى) (الرعد: 2)</w:t>
      </w:r>
    </w:p>
    <w:p w:rsidR="00B52C88" w:rsidRPr="00D16CC7" w:rsidRDefault="00B52C88" w:rsidP="00CC6C63">
      <w:pPr>
        <w:pStyle w:val="Paragraphedeliste"/>
        <w:bidi/>
        <w:spacing w:after="0" w:line="240" w:lineRule="auto"/>
        <w:rPr>
          <w:rFonts w:ascii="Sakkal Majalla" w:hAnsi="Sakkal Majalla" w:cs="Sakkal Majalla"/>
          <w:sz w:val="28"/>
          <w:szCs w:val="28"/>
          <w:rtl/>
        </w:rPr>
      </w:pPr>
      <w:r w:rsidRPr="00D16CC7">
        <w:rPr>
          <w:rFonts w:ascii="Sakkal Majalla" w:hAnsi="Sakkal Majalla" w:cs="Sakkal Majalla"/>
          <w:sz w:val="28"/>
          <w:szCs w:val="28"/>
          <w:rtl/>
        </w:rPr>
        <w:t>وقال سبحانه</w:t>
      </w:r>
      <w:r w:rsidRPr="00D16CC7">
        <w:rPr>
          <w:rFonts w:ascii="Sakkal Majalla" w:hAnsi="Sakkal Majalla" w:cs="Sakkal Majalla"/>
          <w:sz w:val="28"/>
          <w:szCs w:val="28"/>
        </w:rPr>
        <w:t xml:space="preserve">: </w:t>
      </w:r>
      <w:r w:rsidRPr="00D16CC7">
        <w:rPr>
          <w:rFonts w:ascii="Sakkal Majalla" w:hAnsi="Sakkal Majalla" w:cs="Sakkal Majalla"/>
          <w:sz w:val="28"/>
          <w:szCs w:val="28"/>
          <w:rtl/>
        </w:rPr>
        <w:t>(وَكُلٌّ فِي فَلَكٍ يَسْبَحُونَ) (يس: 40)</w:t>
      </w:r>
    </w:p>
    <w:p w:rsidR="00B52C88" w:rsidRPr="00D16CC7" w:rsidRDefault="00B52C88" w:rsidP="00CC6C63">
      <w:pPr>
        <w:pStyle w:val="Paragraphedeliste"/>
        <w:bidi/>
        <w:spacing w:after="0" w:line="240" w:lineRule="auto"/>
        <w:rPr>
          <w:rFonts w:ascii="Sakkal Majalla" w:hAnsi="Sakkal Majalla" w:cs="Sakkal Majalla"/>
          <w:sz w:val="28"/>
          <w:szCs w:val="28"/>
          <w:rtl/>
        </w:rPr>
      </w:pPr>
      <w:r w:rsidRPr="00D16CC7">
        <w:rPr>
          <w:rFonts w:ascii="Sakkal Majalla" w:hAnsi="Sakkal Majalla" w:cs="Sakkal Majalla"/>
          <w:sz w:val="28"/>
          <w:szCs w:val="28"/>
          <w:rtl/>
        </w:rPr>
        <w:t>وقال عز وجل</w:t>
      </w:r>
      <w:r w:rsidRPr="00D16CC7">
        <w:rPr>
          <w:rFonts w:ascii="Sakkal Majalla" w:hAnsi="Sakkal Majalla" w:cs="Sakkal Majalla"/>
          <w:sz w:val="28"/>
          <w:szCs w:val="28"/>
        </w:rPr>
        <w:t xml:space="preserve">: </w:t>
      </w:r>
      <w:r w:rsidRPr="00D16CC7">
        <w:rPr>
          <w:rFonts w:ascii="Sakkal Majalla" w:hAnsi="Sakkal Majalla" w:cs="Sakkal Majalla"/>
          <w:sz w:val="28"/>
          <w:szCs w:val="28"/>
          <w:rtl/>
        </w:rPr>
        <w:t>(وَالشَّمْسُ تَجْرِي لِمُسْتَقَرٍّ لَهَا ذَلِكَ تَقْدِيرُ الْعَزِيزِ الْعَلِيمِ) (يس: 38)</w:t>
      </w:r>
    </w:p>
    <w:p w:rsidR="00B52C88" w:rsidRPr="00D16CC7" w:rsidRDefault="00B52C88" w:rsidP="00BE05C1">
      <w:pPr>
        <w:pStyle w:val="Paragraphedeliste"/>
        <w:numPr>
          <w:ilvl w:val="0"/>
          <w:numId w:val="10"/>
        </w:numPr>
        <w:bidi/>
        <w:spacing w:after="0" w:line="240" w:lineRule="auto"/>
        <w:rPr>
          <w:rFonts w:ascii="Sakkal Majalla" w:hAnsi="Sakkal Majalla" w:cs="Sakkal Majalla"/>
          <w:sz w:val="44"/>
          <w:szCs w:val="44"/>
          <w:rtl/>
        </w:rPr>
      </w:pPr>
      <w:r w:rsidRPr="00D16CC7">
        <w:rPr>
          <w:rFonts w:ascii="Sakkal Majalla" w:hAnsi="Sakkal Majalla" w:cs="Sakkal Majalla"/>
          <w:sz w:val="44"/>
          <w:szCs w:val="44"/>
          <w:rtl/>
        </w:rPr>
        <w:lastRenderedPageBreak/>
        <w:t xml:space="preserve">وفي منتصف القرن العشرين </w:t>
      </w:r>
      <w:r w:rsidRPr="00D16CC7">
        <w:rPr>
          <w:rFonts w:ascii="Sakkal Majalla" w:hAnsi="Sakkal Majalla" w:cs="Sakkal Majalla"/>
          <w:sz w:val="28"/>
          <w:szCs w:val="28"/>
          <w:rtl/>
        </w:rPr>
        <w:t>تم اكتشاف توسع الكون في حين قرر القرآن الكريم أن السماء تتوسع منذ 14 قرنا (وَالسَّمَاء بَنَيْنَاهَا بِأَيْدٍ وَإِنَّا لَمُوسِعُونَ) {47} الذاريات‏. وكان كل علماء العالم يقولون بثبات الكون‏،‏ وعدم تغيره، ففي سنة ‏1917‏م أطلق ألبرت أينشتاين</w:t>
      </w:r>
      <w:r w:rsidRPr="00D16CC7">
        <w:rPr>
          <w:rFonts w:ascii="Sakkal Majalla" w:hAnsi="Sakkal Majalla" w:cs="Sakkal Majalla"/>
          <w:sz w:val="28"/>
          <w:szCs w:val="28"/>
        </w:rPr>
        <w:t xml:space="preserve"> </w:t>
      </w:r>
      <w:proofErr w:type="spellStart"/>
      <w:r w:rsidRPr="00D16CC7">
        <w:rPr>
          <w:rFonts w:ascii="Sakkal Majalla" w:hAnsi="Sakkal Majalla" w:cs="Sakkal Majalla"/>
          <w:sz w:val="28"/>
          <w:szCs w:val="28"/>
        </w:rPr>
        <w:t>A.Einstein</w:t>
      </w:r>
      <w:proofErr w:type="spellEnd"/>
      <w:r w:rsidRPr="00D16CC7">
        <w:rPr>
          <w:rFonts w:ascii="Sakkal Majalla" w:hAnsi="Sakkal Majalla" w:cs="Sakkal Majalla"/>
          <w:sz w:val="28"/>
          <w:szCs w:val="28"/>
        </w:rPr>
        <w:t xml:space="preserve"> </w:t>
      </w:r>
      <w:r w:rsidRPr="00D16CC7">
        <w:rPr>
          <w:rFonts w:ascii="Sakkal Majalla" w:hAnsi="Sakkal Majalla" w:cs="Sakkal Majalla"/>
          <w:sz w:val="28"/>
          <w:szCs w:val="28"/>
          <w:rtl/>
        </w:rPr>
        <w:t xml:space="preserve">نظريته عن النسبية العامة لشرح طبيعة الجاذبية‏،‏ وظهرت نظريات تقول بأن الكون الذي نحيا فيه غير ثابت‏،‏ فهو إما أن يتمدد أو ينكمش وفقاً لعدد من القوانين المحددة له‏،‏ وجاء ذلك على عكس ما كان أينشتاين وجميع معاصريه من الفلكيين وعلماء الفيزياء النظرية يعتقدون‏،‏ واكتشف أدوين هابل قانون تمدد الكون في </w:t>
      </w:r>
      <w:proofErr w:type="spellStart"/>
      <w:r w:rsidRPr="00D16CC7">
        <w:rPr>
          <w:rFonts w:ascii="Sakkal Majalla" w:hAnsi="Sakkal Majalla" w:cs="Sakkal Majalla"/>
          <w:sz w:val="28"/>
          <w:szCs w:val="28"/>
          <w:rtl/>
        </w:rPr>
        <w:t>في</w:t>
      </w:r>
      <w:proofErr w:type="spellEnd"/>
      <w:r w:rsidRPr="00D16CC7">
        <w:rPr>
          <w:rFonts w:ascii="Sakkal Majalla" w:hAnsi="Sakkal Majalla" w:cs="Sakkal Majalla"/>
          <w:sz w:val="28"/>
          <w:szCs w:val="28"/>
          <w:rtl/>
        </w:rPr>
        <w:t xml:space="preserve"> هذا الوقت الذي كان فيه الجميع ينظر إلى الكون على أنه ساكن بمن فيهم أينشتين، مما دفع أينشتين إلى وضع ثابت التثاقل (عجلة التثاقل) في قانونه "النسبية العامة" كاحتياط من أن يظهر شيء جديد يغير هذا القانون. وبعد اكتشاف هابل أن الكون يتمدد الكون، كان لابد لأينشتين أن يمحو ثابت التثاقل من قانونه، وأن يعترف بقوله "هذه أول مرة أندم فيها على خطأ كبير". وقد قام العالم الهولندي وليام دي سيتر</w:t>
      </w:r>
      <w:r w:rsidRPr="00D16CC7">
        <w:rPr>
          <w:rFonts w:ascii="Sakkal Majalla" w:hAnsi="Sakkal Majalla" w:cs="Sakkal Majalla"/>
          <w:sz w:val="28"/>
          <w:szCs w:val="28"/>
        </w:rPr>
        <w:t xml:space="preserve"> </w:t>
      </w:r>
      <w:proofErr w:type="spellStart"/>
      <w:r w:rsidRPr="00D16CC7">
        <w:rPr>
          <w:rFonts w:ascii="Sakkal Majalla" w:hAnsi="Sakkal Majalla" w:cs="Sakkal Majalla"/>
          <w:sz w:val="28"/>
          <w:szCs w:val="28"/>
        </w:rPr>
        <w:t>Williamde</w:t>
      </w:r>
      <w:proofErr w:type="spellEnd"/>
      <w:r w:rsidRPr="00D16CC7">
        <w:rPr>
          <w:rFonts w:ascii="Sakkal Majalla" w:hAnsi="Sakkal Majalla" w:cs="Sakkal Majalla"/>
          <w:sz w:val="28"/>
          <w:szCs w:val="28"/>
        </w:rPr>
        <w:t xml:space="preserve"> Sitter </w:t>
      </w:r>
      <w:r w:rsidRPr="00D16CC7">
        <w:rPr>
          <w:rFonts w:ascii="Sakkal Majalla" w:hAnsi="Sakkal Majalla" w:cs="Sakkal Majalla"/>
          <w:sz w:val="28"/>
          <w:szCs w:val="28"/>
          <w:rtl/>
        </w:rPr>
        <w:t>بنشر بحث في نفس السنة‏ (1917‏ م‏)‏ استنتج فيه تمدد الكون انطلاقاً من النظرية النسبية ذاتها‏.‏</w:t>
      </w:r>
    </w:p>
    <w:p w:rsidR="00B52C88" w:rsidRPr="00D16CC7" w:rsidRDefault="00B52C88" w:rsidP="00BE05C1">
      <w:pPr>
        <w:pStyle w:val="Paragraphedeliste"/>
        <w:numPr>
          <w:ilvl w:val="0"/>
          <w:numId w:val="10"/>
        </w:numPr>
        <w:bidi/>
        <w:spacing w:after="0" w:line="240" w:lineRule="auto"/>
        <w:rPr>
          <w:rFonts w:ascii="Sakkal Majalla" w:hAnsi="Sakkal Majalla" w:cs="Sakkal Majalla"/>
          <w:sz w:val="44"/>
          <w:szCs w:val="44"/>
        </w:rPr>
      </w:pPr>
      <w:r w:rsidRPr="00D16CC7">
        <w:rPr>
          <w:rFonts w:ascii="Sakkal Majalla" w:hAnsi="Sakkal Majalla" w:cs="Sakkal Majalla"/>
          <w:sz w:val="44"/>
          <w:szCs w:val="44"/>
          <w:rtl/>
        </w:rPr>
        <w:t>وحديثا، نستنتج بأن القرآن الكريم لم يصحح فقط المفاهيم العلمية في الموضوع بل يتحدث عن مستقر الشمس</w:t>
      </w:r>
    </w:p>
    <w:p w:rsidR="00B52C88" w:rsidRPr="00D16CC7" w:rsidRDefault="00B52C88" w:rsidP="00CC6C63">
      <w:pPr>
        <w:bidi/>
        <w:spacing w:after="0" w:line="240" w:lineRule="auto"/>
        <w:rPr>
          <w:rFonts w:ascii="Sakkal Majalla" w:hAnsi="Sakkal Majalla" w:cs="Sakkal Majalla"/>
          <w:sz w:val="28"/>
          <w:szCs w:val="28"/>
        </w:rPr>
      </w:pPr>
      <w:r w:rsidRPr="00D16CC7">
        <w:rPr>
          <w:rFonts w:ascii="Sakkal Majalla" w:hAnsi="Sakkal Majalla" w:cs="Sakkal Majalla"/>
          <w:sz w:val="28"/>
          <w:szCs w:val="28"/>
          <w:rtl/>
        </w:rPr>
        <w:t xml:space="preserve">يقول تبارك وتعالى متحدثاً عن حقيقة علمية لم يكن لأحد علم بها وقت نزول القرآن: (وَالشَّمْسُ تَجْرِي لِمُسْتَقَرٍّ لَهَا ذَلِكَ تَقْدِيرُ الْعَزِيزِ </w:t>
      </w:r>
      <w:proofErr w:type="gramStart"/>
      <w:r w:rsidRPr="00D16CC7">
        <w:rPr>
          <w:rFonts w:ascii="Sakkal Majalla" w:hAnsi="Sakkal Majalla" w:cs="Sakkal Majalla"/>
          <w:sz w:val="28"/>
          <w:szCs w:val="28"/>
          <w:rtl/>
        </w:rPr>
        <w:t>الْعَلِيمِ)[</w:t>
      </w:r>
      <w:proofErr w:type="gramEnd"/>
      <w:r w:rsidRPr="00D16CC7">
        <w:rPr>
          <w:rFonts w:ascii="Sakkal Majalla" w:hAnsi="Sakkal Majalla" w:cs="Sakkal Majalla"/>
          <w:sz w:val="28"/>
          <w:szCs w:val="28"/>
          <w:rtl/>
        </w:rPr>
        <w:t xml:space="preserve">يس: 38]. </w:t>
      </w:r>
    </w:p>
    <w:p w:rsidR="00B52C88" w:rsidRPr="00D16CC7" w:rsidRDefault="00B52C88" w:rsidP="00CC6C63">
      <w:pPr>
        <w:bidi/>
        <w:spacing w:after="0" w:line="240" w:lineRule="auto"/>
        <w:rPr>
          <w:rFonts w:ascii="Sakkal Majalla" w:hAnsi="Sakkal Majalla" w:cs="Sakkal Majalla"/>
          <w:sz w:val="28"/>
          <w:szCs w:val="28"/>
          <w:rtl/>
        </w:rPr>
      </w:pPr>
      <w:r w:rsidRPr="00D16CC7">
        <w:rPr>
          <w:rFonts w:ascii="Sakkal Majalla" w:hAnsi="Sakkal Majalla" w:cs="Sakkal Majalla"/>
          <w:sz w:val="28"/>
          <w:szCs w:val="28"/>
          <w:rtl/>
        </w:rPr>
        <w:t>وفي هذه الآية العظيمة نحن أمام كلمة جديدة وهي "مستقر الشمس"، هذه العبارة لم يفهمها أحد زمن نزول القرآن، ولكننا اليوم نجد العلماء يتحدثون عن حقيقة كونية جديدة وهي ما أطلقوا عليه اسم</w:t>
      </w:r>
      <w:r w:rsidRPr="00D16CC7">
        <w:rPr>
          <w:rFonts w:ascii="Sakkal Majalla" w:hAnsi="Sakkal Majalla" w:cs="Sakkal Majalla"/>
          <w:sz w:val="28"/>
          <w:szCs w:val="28"/>
        </w:rPr>
        <w:t xml:space="preserve"> </w:t>
      </w:r>
      <w:proofErr w:type="spellStart"/>
      <w:r w:rsidRPr="00D16CC7">
        <w:rPr>
          <w:rFonts w:ascii="Sakkal Majalla" w:hAnsi="Sakkal Majalla" w:cs="Sakkal Majalla"/>
          <w:sz w:val="28"/>
          <w:szCs w:val="28"/>
        </w:rPr>
        <w:t>solar</w:t>
      </w:r>
      <w:proofErr w:type="spellEnd"/>
      <w:r w:rsidRPr="00D16CC7">
        <w:rPr>
          <w:rFonts w:ascii="Sakkal Majalla" w:hAnsi="Sakkal Majalla" w:cs="Sakkal Majalla"/>
          <w:sz w:val="28"/>
          <w:szCs w:val="28"/>
        </w:rPr>
        <w:t xml:space="preserve"> </w:t>
      </w:r>
      <w:proofErr w:type="gramStart"/>
      <w:r w:rsidRPr="00D16CC7">
        <w:rPr>
          <w:rFonts w:ascii="Sakkal Majalla" w:hAnsi="Sakkal Majalla" w:cs="Sakkal Majalla"/>
          <w:sz w:val="28"/>
          <w:szCs w:val="28"/>
        </w:rPr>
        <w:t>apex.</w:t>
      </w:r>
      <w:r w:rsidRPr="00D16CC7">
        <w:rPr>
          <w:rFonts w:ascii="Sakkal Majalla" w:hAnsi="Sakkal Majalla" w:cs="Sakkal Majalla"/>
          <w:sz w:val="28"/>
          <w:szCs w:val="28"/>
          <w:rtl/>
        </w:rPr>
        <w:t>ولو</w:t>
      </w:r>
      <w:proofErr w:type="gramEnd"/>
      <w:r w:rsidRPr="00D16CC7">
        <w:rPr>
          <w:rFonts w:ascii="Sakkal Majalla" w:hAnsi="Sakkal Majalla" w:cs="Sakkal Majalla"/>
          <w:sz w:val="28"/>
          <w:szCs w:val="28"/>
          <w:rtl/>
        </w:rPr>
        <w:t xml:space="preserve"> سألنا علماء وكالة الفضاء الأمريكية</w:t>
      </w:r>
      <w:r w:rsidRPr="00D16CC7">
        <w:rPr>
          <w:rFonts w:ascii="Sakkal Majalla" w:hAnsi="Sakkal Majalla" w:cs="Sakkal Majalla"/>
          <w:sz w:val="28"/>
          <w:szCs w:val="28"/>
        </w:rPr>
        <w:t xml:space="preserve"> </w:t>
      </w:r>
      <w:proofErr w:type="spellStart"/>
      <w:r w:rsidRPr="00D16CC7">
        <w:rPr>
          <w:rFonts w:ascii="Sakkal Majalla" w:hAnsi="Sakkal Majalla" w:cs="Sakkal Majalla"/>
          <w:sz w:val="28"/>
          <w:szCs w:val="28"/>
        </w:rPr>
        <w:t>nasa</w:t>
      </w:r>
      <w:proofErr w:type="spellEnd"/>
      <w:r w:rsidRPr="00D16CC7">
        <w:rPr>
          <w:rFonts w:ascii="Sakkal Majalla" w:hAnsi="Sakkal Majalla" w:cs="Sakkal Majalla"/>
          <w:sz w:val="28"/>
          <w:szCs w:val="28"/>
          <w:rtl/>
        </w:rPr>
        <w:t>عن مستقر الشمس، فإنهم يقدمون تعريفاً وهو بالحرف الواحد</w:t>
      </w:r>
      <w:r w:rsidRPr="00D16CC7">
        <w:rPr>
          <w:rFonts w:ascii="Sakkal Majalla" w:hAnsi="Sakkal Majalla" w:cs="Sakkal Majalla"/>
          <w:sz w:val="28"/>
          <w:szCs w:val="28"/>
        </w:rPr>
        <w:t>:</w:t>
      </w:r>
      <w:r w:rsidRPr="00D16CC7">
        <w:rPr>
          <w:rFonts w:ascii="Sakkal Majalla" w:hAnsi="Sakkal Majalla" w:cs="Sakkal Majalla"/>
          <w:sz w:val="28"/>
          <w:szCs w:val="28"/>
          <w:rtl/>
        </w:rPr>
        <w:t xml:space="preserve"> إن مستقر الشمس هو الاتجاه الذي تجري الشمس والمجموعة الشمسية نحوه</w:t>
      </w:r>
      <w:r w:rsidRPr="00D16CC7">
        <w:rPr>
          <w:rFonts w:ascii="Sakkal Majalla" w:hAnsi="Sakkal Majalla" w:cs="Sakkal Majalla"/>
          <w:sz w:val="28"/>
          <w:szCs w:val="28"/>
        </w:rPr>
        <w:t>.</w:t>
      </w:r>
    </w:p>
    <w:p w:rsidR="00B52C88" w:rsidRPr="00D16CC7" w:rsidRDefault="00B52C88" w:rsidP="00CC6C63">
      <w:pPr>
        <w:bidi/>
        <w:spacing w:after="0" w:line="240" w:lineRule="auto"/>
        <w:rPr>
          <w:rFonts w:ascii="Sakkal Majalla" w:hAnsi="Sakkal Majalla" w:cs="Sakkal Majalla"/>
          <w:sz w:val="28"/>
          <w:szCs w:val="28"/>
        </w:rPr>
      </w:pPr>
      <w:r w:rsidRPr="00D16CC7">
        <w:rPr>
          <w:rFonts w:ascii="Sakkal Majalla" w:hAnsi="Sakkal Majalla" w:cs="Sakkal Majalla"/>
          <w:sz w:val="28"/>
          <w:szCs w:val="28"/>
        </w:rPr>
        <w:t xml:space="preserve">The </w:t>
      </w:r>
      <w:proofErr w:type="spellStart"/>
      <w:r w:rsidRPr="00D16CC7">
        <w:rPr>
          <w:rFonts w:ascii="Sakkal Majalla" w:hAnsi="Sakkal Majalla" w:cs="Sakkal Majalla"/>
          <w:sz w:val="28"/>
          <w:szCs w:val="28"/>
        </w:rPr>
        <w:t>solar</w:t>
      </w:r>
      <w:proofErr w:type="spellEnd"/>
      <w:r w:rsidRPr="00D16CC7">
        <w:rPr>
          <w:rFonts w:ascii="Sakkal Majalla" w:hAnsi="Sakkal Majalla" w:cs="Sakkal Majalla"/>
          <w:sz w:val="28"/>
          <w:szCs w:val="28"/>
        </w:rPr>
        <w:t xml:space="preserve"> apex </w:t>
      </w:r>
      <w:proofErr w:type="spellStart"/>
      <w:r w:rsidRPr="00D16CC7">
        <w:rPr>
          <w:rFonts w:ascii="Sakkal Majalla" w:hAnsi="Sakkal Majalla" w:cs="Sakkal Majalla"/>
          <w:sz w:val="28"/>
          <w:szCs w:val="28"/>
        </w:rPr>
        <w:t>is</w:t>
      </w:r>
      <w:proofErr w:type="spellEnd"/>
      <w:r w:rsidRPr="00D16CC7">
        <w:rPr>
          <w:rFonts w:ascii="Sakkal Majalla" w:hAnsi="Sakkal Majalla" w:cs="Sakkal Majalla"/>
          <w:sz w:val="28"/>
          <w:szCs w:val="28"/>
        </w:rPr>
        <w:t xml:space="preserve"> the direction </w:t>
      </w:r>
      <w:proofErr w:type="spellStart"/>
      <w:r w:rsidRPr="00D16CC7">
        <w:rPr>
          <w:rFonts w:ascii="Sakkal Majalla" w:hAnsi="Sakkal Majalla" w:cs="Sakkal Majalla"/>
          <w:sz w:val="28"/>
          <w:szCs w:val="28"/>
        </w:rPr>
        <w:t>toward</w:t>
      </w:r>
      <w:proofErr w:type="spellEnd"/>
      <w:r w:rsidRPr="00D16CC7">
        <w:rPr>
          <w:rFonts w:ascii="Sakkal Majalla" w:hAnsi="Sakkal Majalla" w:cs="Sakkal Majalla"/>
          <w:sz w:val="28"/>
          <w:szCs w:val="28"/>
        </w:rPr>
        <w:t xml:space="preserve"> </w:t>
      </w:r>
      <w:proofErr w:type="spellStart"/>
      <w:r w:rsidRPr="00D16CC7">
        <w:rPr>
          <w:rFonts w:ascii="Sakkal Majalla" w:hAnsi="Sakkal Majalla" w:cs="Sakkal Majalla"/>
          <w:sz w:val="28"/>
          <w:szCs w:val="28"/>
        </w:rPr>
        <w:t>which</w:t>
      </w:r>
      <w:proofErr w:type="spellEnd"/>
      <w:r w:rsidRPr="00D16CC7">
        <w:rPr>
          <w:rFonts w:ascii="Sakkal Majalla" w:hAnsi="Sakkal Majalla" w:cs="Sakkal Majalla"/>
          <w:sz w:val="28"/>
          <w:szCs w:val="28"/>
        </w:rPr>
        <w:t xml:space="preserve"> the Sun and the </w:t>
      </w:r>
      <w:proofErr w:type="spellStart"/>
      <w:r w:rsidRPr="00D16CC7">
        <w:rPr>
          <w:rFonts w:ascii="Sakkal Majalla" w:hAnsi="Sakkal Majalla" w:cs="Sakkal Majalla"/>
          <w:sz w:val="28"/>
          <w:szCs w:val="28"/>
        </w:rPr>
        <w:t>solar</w:t>
      </w:r>
      <w:proofErr w:type="spellEnd"/>
      <w:r w:rsidRPr="00D16CC7">
        <w:rPr>
          <w:rFonts w:ascii="Sakkal Majalla" w:hAnsi="Sakkal Majalla" w:cs="Sakkal Majalla"/>
          <w:sz w:val="28"/>
          <w:szCs w:val="28"/>
        </w:rPr>
        <w:t xml:space="preserve"> system are </w:t>
      </w:r>
      <w:proofErr w:type="spellStart"/>
      <w:r w:rsidRPr="00D16CC7">
        <w:rPr>
          <w:rFonts w:ascii="Sakkal Majalla" w:hAnsi="Sakkal Majalla" w:cs="Sakkal Majalla"/>
          <w:sz w:val="28"/>
          <w:szCs w:val="28"/>
        </w:rPr>
        <w:t>moving</w:t>
      </w:r>
      <w:proofErr w:type="spellEnd"/>
      <w:r w:rsidRPr="00D16CC7">
        <w:rPr>
          <w:rFonts w:ascii="Sakkal Majalla" w:hAnsi="Sakkal Majalla" w:cs="Sakkal Majalla"/>
          <w:sz w:val="28"/>
          <w:szCs w:val="28"/>
        </w:rPr>
        <w:t>.</w:t>
      </w:r>
    </w:p>
    <w:p w:rsidR="00B52C88" w:rsidRPr="00D16CC7" w:rsidRDefault="00B52C88" w:rsidP="00CC6C63">
      <w:pPr>
        <w:bidi/>
        <w:spacing w:after="0" w:line="240" w:lineRule="auto"/>
        <w:rPr>
          <w:rFonts w:ascii="Sakkal Majalla" w:hAnsi="Sakkal Majalla" w:cs="Sakkal Majalla"/>
          <w:sz w:val="28"/>
          <w:szCs w:val="28"/>
        </w:rPr>
      </w:pPr>
      <w:r w:rsidRPr="00D16CC7">
        <w:rPr>
          <w:rFonts w:ascii="Sakkal Majalla" w:hAnsi="Sakkal Majalla" w:cs="Sakkal Majalla"/>
          <w:sz w:val="28"/>
          <w:szCs w:val="28"/>
          <w:rtl/>
        </w:rPr>
        <w:t>وفي ذلك سبق علمي للقرآن حيث تحدث عن جريان الشمس، وتحدث عن مستقر للشمس</w:t>
      </w:r>
      <w:r w:rsidRPr="00D16CC7">
        <w:rPr>
          <w:rFonts w:ascii="Sakkal Majalla" w:hAnsi="Sakkal Majalla" w:cs="Sakkal Majalla"/>
          <w:sz w:val="28"/>
          <w:szCs w:val="28"/>
        </w:rPr>
        <w:t>.</w:t>
      </w:r>
    </w:p>
    <w:p w:rsidR="00B52C88" w:rsidRPr="00D16CC7" w:rsidRDefault="00B52C88" w:rsidP="00BE05C1">
      <w:pPr>
        <w:pStyle w:val="Paragraphedeliste"/>
        <w:numPr>
          <w:ilvl w:val="0"/>
          <w:numId w:val="9"/>
        </w:numPr>
        <w:bidi/>
        <w:spacing w:after="0" w:line="240" w:lineRule="auto"/>
        <w:ind w:left="708"/>
        <w:rPr>
          <w:rFonts w:ascii="Sakkal Majalla" w:hAnsi="Sakkal Majalla" w:cs="Sakkal Majalla"/>
          <w:sz w:val="28"/>
          <w:szCs w:val="28"/>
        </w:rPr>
      </w:pPr>
      <w:r w:rsidRPr="00D16CC7">
        <w:rPr>
          <w:rFonts w:ascii="Sakkal Majalla" w:hAnsi="Sakkal Majalla" w:cs="Sakkal Majalla"/>
          <w:sz w:val="28"/>
          <w:szCs w:val="28"/>
        </w:rPr>
        <w:sym w:font="Symbol" w:char="F076"/>
      </w:r>
      <w:r w:rsidRPr="00D16CC7">
        <w:rPr>
          <w:rFonts w:ascii="Sakkal Majalla" w:hAnsi="Sakkal Majalla" w:cs="Sakkal Majalla"/>
          <w:sz w:val="28"/>
          <w:szCs w:val="28"/>
        </w:rPr>
        <w:t xml:space="preserve"> </w:t>
      </w:r>
      <w:r w:rsidRPr="00D16CC7">
        <w:rPr>
          <w:rFonts w:ascii="Sakkal Majalla" w:hAnsi="Sakkal Majalla" w:cs="Sakkal Majalla"/>
          <w:sz w:val="44"/>
          <w:szCs w:val="44"/>
          <w:rtl/>
        </w:rPr>
        <w:t xml:space="preserve">ولم نعلم إلا حديثا أن الإنسان من على سطح الأرض لا يرى النجوم </w:t>
      </w:r>
      <w:proofErr w:type="spellStart"/>
      <w:r w:rsidRPr="00D16CC7">
        <w:rPr>
          <w:rFonts w:ascii="Sakkal Majalla" w:hAnsi="Sakkal Majalla" w:cs="Sakkal Majalla"/>
          <w:sz w:val="44"/>
          <w:szCs w:val="44"/>
          <w:rtl/>
        </w:rPr>
        <w:t>أبدا‏ً</w:t>
      </w:r>
      <w:proofErr w:type="spellEnd"/>
      <w:r w:rsidRPr="00D16CC7">
        <w:rPr>
          <w:rFonts w:ascii="Sakkal Majalla" w:hAnsi="Sakkal Majalla" w:cs="Sakkal Majalla"/>
          <w:sz w:val="28"/>
          <w:szCs w:val="28"/>
          <w:rtl/>
        </w:rPr>
        <w:t xml:space="preserve">،‏ ولكنه يري مواقع مرت بها النجوم ثم غادرتها، أو أنه يرى مواقع لنجوم تلاشت واندثرت من أزمنة مديدة تتجاوز ملايين السنين، والضوء الذي انبثق منها في عدد من المواقع التي مرت بها لا يزال يتلألأ في ظلمة السماء في كل ليلة من ليالي الأرض إلى يومنا هذا.. </w:t>
      </w:r>
    </w:p>
    <w:p w:rsidR="00B52C88" w:rsidRPr="00D16CC7" w:rsidRDefault="00B52C88" w:rsidP="00CC6C63">
      <w:pPr>
        <w:pStyle w:val="Paragraphedeliste"/>
        <w:bidi/>
        <w:spacing w:after="0" w:line="240" w:lineRule="auto"/>
        <w:ind w:left="1080"/>
        <w:rPr>
          <w:rFonts w:ascii="Sakkal Majalla" w:hAnsi="Sakkal Majalla" w:cs="Sakkal Majalla"/>
          <w:sz w:val="28"/>
          <w:szCs w:val="28"/>
        </w:rPr>
      </w:pPr>
    </w:p>
    <w:p w:rsidR="00B52C88" w:rsidRPr="00D16CC7" w:rsidRDefault="00B52C88" w:rsidP="00BE05C1">
      <w:pPr>
        <w:pStyle w:val="Paragraphedeliste"/>
        <w:numPr>
          <w:ilvl w:val="0"/>
          <w:numId w:val="9"/>
        </w:numPr>
        <w:bidi/>
        <w:spacing w:after="0" w:line="240" w:lineRule="auto"/>
        <w:ind w:left="708"/>
        <w:rPr>
          <w:rFonts w:ascii="Sakkal Majalla" w:hAnsi="Sakkal Majalla" w:cs="Sakkal Majalla"/>
          <w:sz w:val="28"/>
          <w:szCs w:val="28"/>
          <w:rtl/>
        </w:rPr>
      </w:pPr>
      <w:r w:rsidRPr="00D16CC7">
        <w:rPr>
          <w:rFonts w:ascii="Sakkal Majalla" w:hAnsi="Sakkal Majalla" w:cs="Sakkal Majalla"/>
          <w:sz w:val="40"/>
          <w:szCs w:val="40"/>
          <w:rtl/>
        </w:rPr>
        <w:t xml:space="preserve">ولا يزال معظم الباحثين في علم الفلك يستعملون كلمة </w:t>
      </w:r>
      <w:r w:rsidRPr="00D16CC7">
        <w:rPr>
          <w:rFonts w:ascii="Sakkal Majalla" w:hAnsi="Sakkal Majalla" w:cs="Sakkal Majalla"/>
          <w:sz w:val="40"/>
          <w:szCs w:val="40"/>
        </w:rPr>
        <w:t>espace/</w:t>
      </w:r>
      <w:proofErr w:type="spellStart"/>
      <w:r w:rsidRPr="00D16CC7">
        <w:rPr>
          <w:rFonts w:ascii="Sakkal Majalla" w:hAnsi="Sakkal Majalla" w:cs="Sakkal Majalla"/>
          <w:sz w:val="40"/>
          <w:szCs w:val="40"/>
        </w:rPr>
        <w:t>space</w:t>
      </w:r>
      <w:proofErr w:type="spellEnd"/>
      <w:r w:rsidRPr="00D16CC7">
        <w:rPr>
          <w:rFonts w:ascii="Sakkal Majalla" w:hAnsi="Sakkal Majalla" w:cs="Sakkal Majalla"/>
          <w:sz w:val="28"/>
          <w:szCs w:val="28"/>
        </w:rPr>
        <w:t xml:space="preserve"> </w:t>
      </w:r>
      <w:r w:rsidRPr="00D16CC7">
        <w:rPr>
          <w:rFonts w:ascii="Sakkal Majalla" w:hAnsi="Sakkal Majalla" w:cs="Sakkal Majalla"/>
          <w:sz w:val="28"/>
          <w:szCs w:val="28"/>
          <w:rtl/>
          <w:lang w:bidi="ar-MA"/>
        </w:rPr>
        <w:t xml:space="preserve"> ، علما بأن</w:t>
      </w:r>
      <w:r w:rsidRPr="00D16CC7">
        <w:rPr>
          <w:rFonts w:ascii="Sakkal Majalla" w:hAnsi="Sakkal Majalla" w:cs="Sakkal Majalla"/>
          <w:sz w:val="28"/>
          <w:szCs w:val="28"/>
          <w:lang w:bidi="ar-MA"/>
        </w:rPr>
        <w:t xml:space="preserve"> </w:t>
      </w:r>
      <w:r w:rsidRPr="00D16CC7">
        <w:rPr>
          <w:rFonts w:ascii="Sakkal Majalla" w:hAnsi="Sakkal Majalla" w:cs="Sakkal Majalla"/>
          <w:sz w:val="28"/>
          <w:szCs w:val="28"/>
          <w:rtl/>
          <w:lang w:bidi="ar-MA"/>
        </w:rPr>
        <w:t xml:space="preserve"> السماء لا يوجد فيها فراغ، والقرآن الكريم ينص على أن </w:t>
      </w:r>
      <w:r w:rsidRPr="00D16CC7">
        <w:rPr>
          <w:rFonts w:ascii="Sakkal Majalla" w:hAnsi="Sakkal Majalla" w:cs="Sakkal Majalla"/>
          <w:sz w:val="28"/>
          <w:szCs w:val="28"/>
          <w:rtl/>
        </w:rPr>
        <w:t>السماء بناء نموذج في علم الفلك السماء بناء ولا يوجد بها فراغ كما يردد بعض الغربيين إلى يومنا هذا بمصطلح</w:t>
      </w:r>
      <w:r w:rsidRPr="00D16CC7">
        <w:rPr>
          <w:rFonts w:ascii="Sakkal Majalla" w:hAnsi="Sakkal Majalla" w:cs="Sakkal Majalla"/>
          <w:sz w:val="28"/>
          <w:szCs w:val="28"/>
        </w:rPr>
        <w:t xml:space="preserve"> (espace)</w:t>
      </w:r>
      <w:r w:rsidRPr="00D16CC7">
        <w:rPr>
          <w:rFonts w:ascii="Sakkal Majalla" w:hAnsi="Sakkal Majalla" w:cs="Sakkal Majalla"/>
          <w:sz w:val="28"/>
          <w:szCs w:val="28"/>
          <w:rtl/>
        </w:rPr>
        <w:t>ولم يكن أحد يعلم شيئاً عن الأبنية الكونية و عن هندسة بناء الكون زمن نزول القرآن وعلى امتداد معظم القرون التي أمضاها الانسان في هذا الكون، ولم تتم التعرف على هذه المفاهيم إلا حديثا</w:t>
      </w:r>
      <w:r w:rsidRPr="00D16CC7">
        <w:rPr>
          <w:rFonts w:ascii="Sakkal Majalla" w:hAnsi="Sakkal Majalla" w:cs="Sakkal Majalla"/>
          <w:sz w:val="28"/>
          <w:szCs w:val="28"/>
        </w:rPr>
        <w:t>...</w:t>
      </w:r>
      <w:r w:rsidRPr="00D16CC7">
        <w:rPr>
          <w:rFonts w:ascii="Sakkal Majalla" w:hAnsi="Sakkal Majalla" w:cs="Sakkal Majalla"/>
          <w:sz w:val="28"/>
          <w:szCs w:val="28"/>
          <w:rtl/>
        </w:rPr>
        <w:t>ولكن الله تعالى حدثنا عن وجود بناء محكم في السماء وآيات كثيرة تؤكد وجود بناء محكم للسماء وما تحويه من مجرات سماها الله تعالى بالبروج</w:t>
      </w:r>
      <w:r w:rsidRPr="00D16CC7">
        <w:rPr>
          <w:rFonts w:ascii="Sakkal Majalla" w:hAnsi="Sakkal Majalla" w:cs="Sakkal Majalla"/>
          <w:sz w:val="28"/>
          <w:szCs w:val="28"/>
        </w:rPr>
        <w:t>:</w:t>
      </w:r>
    </w:p>
    <w:p w:rsidR="00B52C88" w:rsidRPr="00D16CC7" w:rsidRDefault="00B52C88" w:rsidP="00CC6C63">
      <w:pPr>
        <w:pStyle w:val="Paragraphedeliste"/>
        <w:bidi/>
        <w:spacing w:after="0" w:line="240" w:lineRule="auto"/>
        <w:rPr>
          <w:rFonts w:ascii="Sakkal Majalla" w:hAnsi="Sakkal Majalla" w:cs="Sakkal Majalla"/>
          <w:sz w:val="28"/>
          <w:szCs w:val="28"/>
        </w:rPr>
      </w:pPr>
    </w:p>
    <w:p w:rsidR="00B52C88" w:rsidRPr="00D16CC7" w:rsidRDefault="00B52C88" w:rsidP="00CC6C63">
      <w:pPr>
        <w:bidi/>
        <w:spacing w:after="0" w:line="240" w:lineRule="auto"/>
        <w:ind w:left="708"/>
        <w:rPr>
          <w:rFonts w:ascii="Sakkal Majalla" w:hAnsi="Sakkal Majalla" w:cs="Sakkal Majalla"/>
          <w:sz w:val="28"/>
          <w:szCs w:val="28"/>
          <w:rtl/>
        </w:rPr>
      </w:pPr>
      <w:r w:rsidRPr="00D16CC7">
        <w:rPr>
          <w:rFonts w:ascii="Sakkal Majalla" w:hAnsi="Sakkal Majalla" w:cs="Sakkal Majalla"/>
          <w:sz w:val="28"/>
          <w:szCs w:val="28"/>
          <w:rtl/>
        </w:rPr>
        <w:t>يقول تعالى: (وَلَقَدْ جَعَلْنَا فِي السَّمَاءِ بُرُوجًا وَزَيَّنَّاهَا لِلنَّاظِرِينَ) [الحجر: 16]</w:t>
      </w:r>
    </w:p>
    <w:p w:rsidR="00B52C88" w:rsidRPr="00D16CC7" w:rsidRDefault="00B52C88" w:rsidP="00CC6C63">
      <w:pPr>
        <w:bidi/>
        <w:spacing w:after="0" w:line="240" w:lineRule="auto"/>
        <w:ind w:left="708"/>
        <w:rPr>
          <w:rFonts w:ascii="Sakkal Majalla" w:hAnsi="Sakkal Majalla" w:cs="Sakkal Majalla"/>
          <w:sz w:val="28"/>
          <w:szCs w:val="28"/>
          <w:rtl/>
        </w:rPr>
      </w:pPr>
      <w:proofErr w:type="gramStart"/>
      <w:r w:rsidRPr="00D16CC7">
        <w:rPr>
          <w:rFonts w:ascii="Sakkal Majalla" w:hAnsi="Sakkal Majalla" w:cs="Sakkal Majalla"/>
          <w:sz w:val="28"/>
          <w:szCs w:val="28"/>
        </w:rPr>
        <w:t>.</w:t>
      </w:r>
      <w:r w:rsidRPr="00D16CC7">
        <w:rPr>
          <w:rFonts w:ascii="Sakkal Majalla" w:hAnsi="Sakkal Majalla" w:cs="Sakkal Majalla"/>
          <w:sz w:val="28"/>
          <w:szCs w:val="28"/>
          <w:rtl/>
        </w:rPr>
        <w:t>(</w:t>
      </w:r>
      <w:proofErr w:type="gramEnd"/>
      <w:r w:rsidRPr="00D16CC7">
        <w:rPr>
          <w:rFonts w:ascii="Sakkal Majalla" w:hAnsi="Sakkal Majalla" w:cs="Sakkal Majalla"/>
          <w:sz w:val="28"/>
          <w:szCs w:val="28"/>
          <w:rtl/>
        </w:rPr>
        <w:t>وَالسَّمَاءِ ذَاتِ الْبُرُوجِ) [البروج: 1</w:t>
      </w:r>
      <w:r w:rsidRPr="00D16CC7">
        <w:rPr>
          <w:rFonts w:ascii="Sakkal Majalla" w:hAnsi="Sakkal Majalla" w:cs="Sakkal Majalla"/>
          <w:sz w:val="28"/>
          <w:szCs w:val="28"/>
        </w:rPr>
        <w:t>].</w:t>
      </w:r>
    </w:p>
    <w:p w:rsidR="00B52C88" w:rsidRPr="00D16CC7" w:rsidRDefault="00B52C88" w:rsidP="00CC6C63">
      <w:pPr>
        <w:bidi/>
        <w:spacing w:after="0" w:line="240" w:lineRule="auto"/>
        <w:ind w:left="708"/>
        <w:rPr>
          <w:rFonts w:ascii="Sakkal Majalla" w:hAnsi="Sakkal Majalla" w:cs="Sakkal Majalla"/>
          <w:sz w:val="28"/>
          <w:szCs w:val="28"/>
          <w:rtl/>
        </w:rPr>
      </w:pPr>
      <w:r w:rsidRPr="00D16CC7">
        <w:rPr>
          <w:rFonts w:ascii="Sakkal Majalla" w:hAnsi="Sakkal Majalla" w:cs="Sakkal Majalla"/>
          <w:sz w:val="28"/>
          <w:szCs w:val="28"/>
          <w:rtl/>
        </w:rPr>
        <w:t>(والسماء وما بناها) [الشمس: 5]</w:t>
      </w:r>
      <w:r w:rsidRPr="00D16CC7">
        <w:rPr>
          <w:rFonts w:ascii="Sakkal Majalla" w:hAnsi="Sakkal Majalla" w:cs="Sakkal Majalla"/>
          <w:sz w:val="28"/>
          <w:szCs w:val="28"/>
        </w:rPr>
        <w:t>.</w:t>
      </w:r>
    </w:p>
    <w:p w:rsidR="00B52C88" w:rsidRPr="00D16CC7" w:rsidRDefault="00B52C88" w:rsidP="00CC6C63">
      <w:pPr>
        <w:bidi/>
        <w:spacing w:after="0" w:line="240" w:lineRule="auto"/>
        <w:ind w:left="708"/>
        <w:rPr>
          <w:rFonts w:ascii="Sakkal Majalla" w:hAnsi="Sakkal Majalla" w:cs="Sakkal Majalla"/>
          <w:sz w:val="28"/>
          <w:szCs w:val="28"/>
          <w:rtl/>
        </w:rPr>
      </w:pPr>
      <w:r w:rsidRPr="00D16CC7">
        <w:rPr>
          <w:rFonts w:ascii="Sakkal Majalla" w:hAnsi="Sakkal Majalla" w:cs="Sakkal Majalla"/>
          <w:sz w:val="28"/>
          <w:szCs w:val="28"/>
          <w:rtl/>
        </w:rPr>
        <w:t>(وَبَنَيْنَا فَوْقَكُمْ سَبْعًا شِدَادًا) [النبأ: 12]</w:t>
      </w:r>
      <w:r w:rsidRPr="00D16CC7">
        <w:rPr>
          <w:rFonts w:ascii="Sakkal Majalla" w:hAnsi="Sakkal Majalla" w:cs="Sakkal Majalla"/>
          <w:sz w:val="28"/>
          <w:szCs w:val="28"/>
        </w:rPr>
        <w:t xml:space="preserve">. </w:t>
      </w:r>
    </w:p>
    <w:p w:rsidR="00B52C88" w:rsidRPr="00D16CC7" w:rsidRDefault="00B52C88" w:rsidP="00CC6C63">
      <w:pPr>
        <w:bidi/>
        <w:spacing w:after="0" w:line="240" w:lineRule="auto"/>
        <w:ind w:left="708"/>
        <w:rPr>
          <w:rFonts w:ascii="Sakkal Majalla" w:hAnsi="Sakkal Majalla" w:cs="Sakkal Majalla"/>
          <w:sz w:val="28"/>
          <w:szCs w:val="28"/>
        </w:rPr>
      </w:pPr>
      <w:r w:rsidRPr="00D16CC7">
        <w:rPr>
          <w:rFonts w:ascii="Sakkal Majalla" w:hAnsi="Sakkal Majalla" w:cs="Sakkal Majalla"/>
          <w:sz w:val="28"/>
          <w:szCs w:val="28"/>
          <w:rtl/>
        </w:rPr>
        <w:t>(تَبَارَكَ الَّذِي جَعَلَ فِي السَّمَاءِ بُرُوجًا وَجَعَلَ فِيهَا سِرَاجًا وَقَمَرًا مُنِيرًا) [الفرقان: 61]</w:t>
      </w:r>
      <w:r w:rsidRPr="00D16CC7">
        <w:rPr>
          <w:rFonts w:ascii="Sakkal Majalla" w:hAnsi="Sakkal Majalla" w:cs="Sakkal Majalla"/>
          <w:sz w:val="28"/>
          <w:szCs w:val="28"/>
        </w:rPr>
        <w:t xml:space="preserve">. </w:t>
      </w:r>
    </w:p>
    <w:p w:rsidR="00B52C88" w:rsidRPr="00D16CC7" w:rsidRDefault="00B52C88" w:rsidP="00CC6C63">
      <w:pPr>
        <w:bidi/>
        <w:spacing w:after="0" w:line="240" w:lineRule="auto"/>
        <w:ind w:left="708"/>
        <w:rPr>
          <w:rFonts w:ascii="Sakkal Majalla" w:hAnsi="Sakkal Majalla" w:cs="Sakkal Majalla"/>
          <w:sz w:val="28"/>
          <w:szCs w:val="28"/>
        </w:rPr>
      </w:pPr>
      <w:r w:rsidRPr="00D16CC7">
        <w:rPr>
          <w:rFonts w:ascii="Sakkal Majalla" w:hAnsi="Sakkal Majalla" w:cs="Sakkal Majalla"/>
          <w:sz w:val="28"/>
          <w:szCs w:val="28"/>
          <w:rtl/>
        </w:rPr>
        <w:t xml:space="preserve">(اللَّهُ الَّذِي جَعَلَ لَكُمُ الْأَرْضَ قَرَارًا وَالسَّمَاءَ بِنَاءً وَصَوَّرَكُمْ فَأَحْسَنَ صُوَرَكُمْ وَرَزَقَكُمْ مِنَ الطَّيِّبَاتِ ذَلِكُمُ اللَّهُ رَبُّكُمْ فَتَبَارَكَ اللَّهُ رَبُّ الْعَالَمِينَ) [غافر: 64]؟ </w:t>
      </w:r>
    </w:p>
    <w:p w:rsidR="00B52C88" w:rsidRPr="00D16CC7" w:rsidRDefault="00B52C88" w:rsidP="00CC6C63">
      <w:pPr>
        <w:bidi/>
        <w:spacing w:after="0" w:line="240" w:lineRule="auto"/>
        <w:ind w:left="708"/>
        <w:rPr>
          <w:rFonts w:ascii="Sakkal Majalla" w:hAnsi="Sakkal Majalla" w:cs="Sakkal Majalla"/>
          <w:sz w:val="28"/>
          <w:szCs w:val="28"/>
        </w:rPr>
      </w:pPr>
      <w:r w:rsidRPr="00D16CC7">
        <w:rPr>
          <w:rFonts w:ascii="Sakkal Majalla" w:hAnsi="Sakkal Majalla" w:cs="Sakkal Majalla"/>
          <w:sz w:val="28"/>
          <w:szCs w:val="28"/>
          <w:rtl/>
        </w:rPr>
        <w:t xml:space="preserve">(تبارك الذي جعل في السماء بروجاً) الفرقان 61 </w:t>
      </w:r>
    </w:p>
    <w:p w:rsidR="00B52C88" w:rsidRPr="00D16CC7" w:rsidRDefault="00B52C88" w:rsidP="00CC6C63">
      <w:pPr>
        <w:bidi/>
        <w:spacing w:after="0" w:line="240" w:lineRule="auto"/>
        <w:jc w:val="center"/>
        <w:rPr>
          <w:rFonts w:ascii="Sakkal Majalla" w:eastAsia="Times New Roman" w:hAnsi="Sakkal Majalla" w:cs="Sakkal Majalla"/>
          <w:b/>
          <w:bCs/>
          <w:sz w:val="28"/>
          <w:szCs w:val="28"/>
          <w:rtl/>
        </w:rPr>
      </w:pPr>
      <w:r w:rsidRPr="00D16CC7">
        <w:rPr>
          <w:rFonts w:ascii="Sakkal Majalla" w:eastAsia="Times New Roman" w:hAnsi="Sakkal Majalla" w:cs="Sakkal Majalla"/>
          <w:b/>
          <w:bCs/>
          <w:sz w:val="28"/>
          <w:szCs w:val="28"/>
          <w:rtl/>
        </w:rPr>
        <w:t>وفي علم الجيولوجيا (علوم الأرض)</w:t>
      </w:r>
      <w:r w:rsidRPr="00D16CC7">
        <w:rPr>
          <w:rFonts w:ascii="Sakkal Majalla" w:eastAsia="Times New Roman" w:hAnsi="Sakkal Majalla" w:cs="Sakkal Majalla"/>
          <w:b/>
          <w:bCs/>
          <w:sz w:val="28"/>
          <w:szCs w:val="28"/>
        </w:rPr>
        <w:t>:</w:t>
      </w:r>
    </w:p>
    <w:p w:rsidR="00B52C88" w:rsidRPr="00D16CC7" w:rsidRDefault="00B52C88" w:rsidP="00BE05C1">
      <w:pPr>
        <w:pStyle w:val="Paragraphedeliste"/>
        <w:numPr>
          <w:ilvl w:val="0"/>
          <w:numId w:val="11"/>
        </w:numPr>
        <w:bidi/>
        <w:spacing w:after="0" w:line="240" w:lineRule="auto"/>
        <w:ind w:left="566"/>
        <w:rPr>
          <w:rFonts w:ascii="Sakkal Majalla" w:hAnsi="Sakkal Majalla" w:cs="Sakkal Majalla"/>
          <w:sz w:val="28"/>
          <w:szCs w:val="28"/>
        </w:rPr>
      </w:pPr>
      <w:r w:rsidRPr="00D16CC7">
        <w:rPr>
          <w:rFonts w:ascii="Sakkal Majalla" w:hAnsi="Sakkal Majalla" w:cs="Sakkal Majalla"/>
          <w:sz w:val="28"/>
          <w:szCs w:val="28"/>
          <w:rtl/>
        </w:rPr>
        <w:t>في الوقت الذي كان يظن الناس فيه بأن الجبال تشكل دعامات ترفع السماء</w:t>
      </w:r>
      <w:r w:rsidRPr="00D16CC7">
        <w:rPr>
          <w:rFonts w:ascii="Sakkal Majalla" w:hAnsi="Sakkal Majalla" w:cs="Sakkal Majalla"/>
          <w:sz w:val="28"/>
          <w:szCs w:val="28"/>
        </w:rPr>
        <w:t xml:space="preserve"> ...</w:t>
      </w:r>
    </w:p>
    <w:p w:rsidR="00B52C88" w:rsidRPr="00D16CC7" w:rsidRDefault="00B52C88" w:rsidP="00CC6C63">
      <w:pPr>
        <w:bidi/>
        <w:spacing w:after="0" w:line="240" w:lineRule="auto"/>
        <w:rPr>
          <w:rFonts w:ascii="Sakkal Majalla" w:hAnsi="Sakkal Majalla" w:cs="Sakkal Majalla"/>
          <w:sz w:val="28"/>
          <w:szCs w:val="28"/>
        </w:rPr>
      </w:pPr>
      <w:r w:rsidRPr="00D16CC7">
        <w:rPr>
          <w:rFonts w:ascii="Sakkal Majalla" w:hAnsi="Sakkal Majalla" w:cs="Sakkal Majalla"/>
          <w:sz w:val="28"/>
          <w:szCs w:val="28"/>
          <w:rtl/>
        </w:rPr>
        <w:t>نزل القرآن ليصحح هذا المفهوم عند الناس</w:t>
      </w:r>
    </w:p>
    <w:p w:rsidR="00B52C88" w:rsidRPr="00D16CC7" w:rsidRDefault="00B52C88" w:rsidP="00CC6C63">
      <w:pPr>
        <w:bidi/>
        <w:spacing w:after="0" w:line="240" w:lineRule="auto"/>
        <w:rPr>
          <w:rFonts w:ascii="Sakkal Majalla" w:hAnsi="Sakkal Majalla" w:cs="Sakkal Majalla"/>
          <w:sz w:val="28"/>
          <w:szCs w:val="28"/>
        </w:rPr>
      </w:pPr>
      <w:r w:rsidRPr="00D16CC7">
        <w:rPr>
          <w:rFonts w:ascii="Sakkal Majalla" w:hAnsi="Sakkal Majalla" w:cs="Sakkal Majalla"/>
          <w:sz w:val="28"/>
          <w:szCs w:val="28"/>
          <w:rtl/>
        </w:rPr>
        <w:t>قال تعالى</w:t>
      </w:r>
      <w:r w:rsidRPr="00D16CC7">
        <w:rPr>
          <w:rFonts w:ascii="Sakkal Majalla" w:hAnsi="Sakkal Majalla" w:cs="Sakkal Majalla"/>
          <w:sz w:val="28"/>
          <w:szCs w:val="28"/>
        </w:rPr>
        <w:t>:</w:t>
      </w:r>
      <w:r w:rsidRPr="00D16CC7">
        <w:rPr>
          <w:rFonts w:ascii="Sakkal Majalla" w:hAnsi="Sakkal Majalla" w:cs="Sakkal Majalla"/>
          <w:sz w:val="28"/>
          <w:szCs w:val="28"/>
          <w:rtl/>
        </w:rPr>
        <w:t xml:space="preserve"> (اللّهُ الَّذِي رَفَعَ السَّمَاوَاتِ بِغَيْرِ عَمَدٍ </w:t>
      </w:r>
      <w:proofErr w:type="gramStart"/>
      <w:r w:rsidRPr="00D16CC7">
        <w:rPr>
          <w:rFonts w:ascii="Sakkal Majalla" w:hAnsi="Sakkal Majalla" w:cs="Sakkal Majalla"/>
          <w:sz w:val="28"/>
          <w:szCs w:val="28"/>
          <w:rtl/>
        </w:rPr>
        <w:t xml:space="preserve">تَرَوْنَهَا </w:t>
      </w:r>
      <w:r w:rsidRPr="00D16CC7">
        <w:rPr>
          <w:rFonts w:ascii="Sakkal Majalla" w:hAnsi="Sakkal Majalla" w:cs="Sakkal Majalla"/>
          <w:sz w:val="28"/>
          <w:szCs w:val="28"/>
        </w:rPr>
        <w:t>”</w:t>
      </w:r>
      <w:proofErr w:type="gramEnd"/>
      <w:r w:rsidRPr="00D16CC7">
        <w:rPr>
          <w:rFonts w:ascii="Sakkal Majalla" w:hAnsi="Sakkal Majalla" w:cs="Sakkal Majalla"/>
          <w:sz w:val="28"/>
          <w:szCs w:val="28"/>
        </w:rPr>
        <w:t xml:space="preserve"> (</w:t>
      </w:r>
      <w:r w:rsidRPr="00D16CC7">
        <w:rPr>
          <w:rFonts w:ascii="Sakkal Majalla" w:hAnsi="Sakkal Majalla" w:cs="Sakkal Majalla"/>
          <w:sz w:val="28"/>
          <w:szCs w:val="28"/>
          <w:rtl/>
        </w:rPr>
        <w:t>الرعد:2</w:t>
      </w:r>
      <w:r w:rsidRPr="00D16CC7">
        <w:rPr>
          <w:rFonts w:ascii="Sakkal Majalla" w:hAnsi="Sakkal Majalla" w:cs="Sakkal Majalla"/>
          <w:sz w:val="28"/>
          <w:szCs w:val="28"/>
        </w:rPr>
        <w:t xml:space="preserve">). </w:t>
      </w:r>
    </w:p>
    <w:p w:rsidR="00B52C88" w:rsidRPr="00D16CC7" w:rsidRDefault="00B52C88" w:rsidP="00CC6C63">
      <w:pPr>
        <w:bidi/>
        <w:spacing w:after="0" w:line="240" w:lineRule="auto"/>
        <w:rPr>
          <w:rFonts w:ascii="Sakkal Majalla" w:hAnsi="Sakkal Majalla" w:cs="Sakkal Majalla"/>
          <w:sz w:val="28"/>
          <w:szCs w:val="28"/>
        </w:rPr>
      </w:pPr>
      <w:r w:rsidRPr="00D16CC7">
        <w:rPr>
          <w:rFonts w:ascii="Sakkal Majalla" w:hAnsi="Sakkal Majalla" w:cs="Sakkal Majalla"/>
          <w:sz w:val="28"/>
          <w:szCs w:val="28"/>
          <w:rtl/>
        </w:rPr>
        <w:t xml:space="preserve">(خَلَقَ السَّمَاوَاتِ بِغَيْرِ عَمَدٍ </w:t>
      </w:r>
      <w:proofErr w:type="gramStart"/>
      <w:r w:rsidRPr="00D16CC7">
        <w:rPr>
          <w:rFonts w:ascii="Sakkal Majalla" w:hAnsi="Sakkal Majalla" w:cs="Sakkal Majalla"/>
          <w:sz w:val="28"/>
          <w:szCs w:val="28"/>
          <w:rtl/>
        </w:rPr>
        <w:t xml:space="preserve">تَرَوْنَهَا </w:t>
      </w:r>
      <w:r w:rsidRPr="00D16CC7">
        <w:rPr>
          <w:rFonts w:ascii="Sakkal Majalla" w:hAnsi="Sakkal Majalla" w:cs="Sakkal Majalla"/>
          <w:sz w:val="28"/>
          <w:szCs w:val="28"/>
        </w:rPr>
        <w:t>”</w:t>
      </w:r>
      <w:proofErr w:type="gramEnd"/>
      <w:r w:rsidRPr="00D16CC7">
        <w:rPr>
          <w:rFonts w:ascii="Sakkal Majalla" w:hAnsi="Sakkal Majalla" w:cs="Sakkal Majalla"/>
          <w:sz w:val="28"/>
          <w:szCs w:val="28"/>
        </w:rPr>
        <w:t xml:space="preserve"> (</w:t>
      </w:r>
      <w:r w:rsidRPr="00D16CC7">
        <w:rPr>
          <w:rFonts w:ascii="Sakkal Majalla" w:hAnsi="Sakkal Majalla" w:cs="Sakkal Majalla"/>
          <w:sz w:val="28"/>
          <w:szCs w:val="28"/>
          <w:rtl/>
        </w:rPr>
        <w:t>لقمان:10.</w:t>
      </w:r>
    </w:p>
    <w:p w:rsidR="00B52C88" w:rsidRPr="00D16CC7" w:rsidRDefault="00B52C88" w:rsidP="00CC6C63">
      <w:pPr>
        <w:bidi/>
        <w:spacing w:after="0" w:line="240" w:lineRule="auto"/>
        <w:rPr>
          <w:rFonts w:ascii="Sakkal Majalla" w:hAnsi="Sakkal Majalla" w:cs="Sakkal Majalla"/>
          <w:sz w:val="28"/>
          <w:szCs w:val="28"/>
        </w:rPr>
      </w:pPr>
      <w:r w:rsidRPr="00D16CC7">
        <w:rPr>
          <w:rFonts w:ascii="Sakkal Majalla" w:hAnsi="Sakkal Majalla" w:cs="Sakkal Majalla"/>
          <w:sz w:val="28"/>
          <w:szCs w:val="28"/>
        </w:rPr>
        <w:t xml:space="preserve">• </w:t>
      </w:r>
      <w:r w:rsidRPr="00D16CC7">
        <w:rPr>
          <w:rFonts w:ascii="Sakkal Majalla" w:hAnsi="Sakkal Majalla" w:cs="Sakkal Majalla"/>
          <w:sz w:val="28"/>
          <w:szCs w:val="28"/>
          <w:rtl/>
        </w:rPr>
        <w:t xml:space="preserve">حدد لهم شكل </w:t>
      </w:r>
    </w:p>
    <w:p w:rsidR="00B52C88" w:rsidRPr="00D16CC7" w:rsidRDefault="00B52C88" w:rsidP="00CC6C63">
      <w:pPr>
        <w:bidi/>
        <w:spacing w:after="0" w:line="240" w:lineRule="auto"/>
        <w:rPr>
          <w:rFonts w:ascii="Sakkal Majalla" w:hAnsi="Sakkal Majalla" w:cs="Sakkal Majalla"/>
          <w:sz w:val="28"/>
          <w:szCs w:val="28"/>
        </w:rPr>
      </w:pPr>
      <w:r w:rsidRPr="00D16CC7">
        <w:rPr>
          <w:rFonts w:ascii="Sakkal Majalla" w:hAnsi="Sakkal Majalla" w:cs="Sakkal Majalla"/>
          <w:sz w:val="28"/>
          <w:szCs w:val="28"/>
        </w:rPr>
        <w:t xml:space="preserve">• </w:t>
      </w:r>
      <w:r w:rsidRPr="00D16CC7">
        <w:rPr>
          <w:rFonts w:ascii="Sakkal Majalla" w:hAnsi="Sakkal Majalla" w:cs="Sakkal Majalla"/>
          <w:sz w:val="28"/>
          <w:szCs w:val="28"/>
          <w:rtl/>
        </w:rPr>
        <w:t>ووظيفة الجبال</w:t>
      </w:r>
    </w:p>
    <w:p w:rsidR="00B52C88" w:rsidRPr="00D16CC7" w:rsidRDefault="00B52C88" w:rsidP="00CC6C63">
      <w:pPr>
        <w:bidi/>
        <w:spacing w:after="0" w:line="240" w:lineRule="auto"/>
        <w:rPr>
          <w:rFonts w:ascii="Sakkal Majalla" w:hAnsi="Sakkal Majalla" w:cs="Sakkal Majalla"/>
          <w:sz w:val="28"/>
          <w:szCs w:val="28"/>
        </w:rPr>
      </w:pPr>
      <w:r w:rsidRPr="00D16CC7">
        <w:rPr>
          <w:rFonts w:ascii="Sakkal Majalla" w:hAnsi="Sakkal Majalla" w:cs="Sakkal Majalla"/>
          <w:sz w:val="28"/>
          <w:szCs w:val="28"/>
        </w:rPr>
        <w:t xml:space="preserve">• </w:t>
      </w:r>
      <w:r w:rsidRPr="00D16CC7">
        <w:rPr>
          <w:rFonts w:ascii="Sakkal Majalla" w:hAnsi="Sakkal Majalla" w:cs="Sakkal Majalla"/>
          <w:sz w:val="28"/>
          <w:szCs w:val="28"/>
          <w:rtl/>
        </w:rPr>
        <w:t xml:space="preserve">نظرية التوازن </w:t>
      </w:r>
      <w:proofErr w:type="spellStart"/>
      <w:r w:rsidRPr="00D16CC7">
        <w:rPr>
          <w:rFonts w:ascii="Sakkal Majalla" w:hAnsi="Sakkal Majalla" w:cs="Sakkal Majalla"/>
          <w:sz w:val="28"/>
          <w:szCs w:val="28"/>
          <w:rtl/>
        </w:rPr>
        <w:t>الايزوستاتيكي</w:t>
      </w:r>
      <w:proofErr w:type="spellEnd"/>
      <w:r w:rsidRPr="00D16CC7">
        <w:rPr>
          <w:rFonts w:ascii="Sakkal Majalla" w:hAnsi="Sakkal Majalla" w:cs="Sakkal Majalla"/>
          <w:sz w:val="28"/>
          <w:szCs w:val="28"/>
          <w:rtl/>
        </w:rPr>
        <w:t xml:space="preserve"> </w:t>
      </w:r>
    </w:p>
    <w:p w:rsidR="00B52C88" w:rsidRPr="00D16CC7" w:rsidRDefault="00B52C88" w:rsidP="00CC6C63">
      <w:pPr>
        <w:bidi/>
        <w:spacing w:after="0" w:line="240" w:lineRule="auto"/>
        <w:rPr>
          <w:rFonts w:ascii="Sakkal Majalla" w:hAnsi="Sakkal Majalla" w:cs="Sakkal Majalla"/>
          <w:sz w:val="28"/>
          <w:szCs w:val="28"/>
        </w:rPr>
      </w:pPr>
      <w:r w:rsidRPr="00D16CC7">
        <w:rPr>
          <w:rFonts w:ascii="Sakkal Majalla" w:hAnsi="Sakkal Majalla" w:cs="Sakkal Majalla"/>
          <w:sz w:val="28"/>
          <w:szCs w:val="28"/>
          <w:rtl/>
        </w:rPr>
        <w:t>هي نظرية تؤمن بأن ارتفاع الكتل القارية بالنسبة للأحواض المحيطية إنما يرجع إلى أن الصخور التي تتكون منها كتل القارات هي صخور قليلة الكثافة خفيفة الوزن والتي لا بد وأن تطفو فوق صخور ثقيلة الوزن والمرتفعة الكثافة، والتي تتكون منها قيعان الأحواض المحيطية. ولذلك تبدو تلك الكتل كالسفن الطافية فوق سطح الماء. ويمكن القول كذلك بأن السلاسل الجبلية ترتفع هي الأخرى فوق سطح القارات لأنها تتكون من صخور قليلة الكثافة لها جذور تمتد إلى أعماق بعيدة عن سطح الأرض</w:t>
      </w:r>
      <w:r w:rsidRPr="00D16CC7">
        <w:rPr>
          <w:rFonts w:ascii="Sakkal Majalla" w:hAnsi="Sakkal Majalla" w:cs="Sakkal Majalla"/>
          <w:sz w:val="28"/>
          <w:szCs w:val="28"/>
        </w:rPr>
        <w:t xml:space="preserve">. </w:t>
      </w:r>
    </w:p>
    <w:p w:rsidR="00B52C88" w:rsidRPr="00D16CC7" w:rsidRDefault="00B52C88" w:rsidP="00CC6C63">
      <w:pPr>
        <w:bidi/>
        <w:spacing w:after="0" w:line="240" w:lineRule="auto"/>
        <w:rPr>
          <w:rFonts w:ascii="Sakkal Majalla" w:hAnsi="Sakkal Majalla" w:cs="Sakkal Majalla"/>
          <w:sz w:val="28"/>
          <w:szCs w:val="28"/>
        </w:rPr>
      </w:pPr>
      <w:r w:rsidRPr="00D16CC7">
        <w:rPr>
          <w:rFonts w:ascii="Sakkal Majalla" w:hAnsi="Sakkal Majalla" w:cs="Sakkal Majalla"/>
          <w:sz w:val="28"/>
          <w:szCs w:val="28"/>
          <w:rtl/>
        </w:rPr>
        <w:t>الجبال أوتاد</w:t>
      </w:r>
    </w:p>
    <w:p w:rsidR="00B52C88" w:rsidRPr="00D16CC7" w:rsidRDefault="00B52C88" w:rsidP="00CC6C63">
      <w:pPr>
        <w:bidi/>
        <w:spacing w:after="0" w:line="240" w:lineRule="auto"/>
        <w:rPr>
          <w:rFonts w:ascii="Sakkal Majalla" w:hAnsi="Sakkal Majalla" w:cs="Sakkal Majalla"/>
          <w:sz w:val="28"/>
          <w:szCs w:val="28"/>
        </w:rPr>
      </w:pPr>
      <w:r w:rsidRPr="00D16CC7">
        <w:rPr>
          <w:rFonts w:ascii="Sakkal Majalla" w:hAnsi="Sakkal Majalla" w:cs="Sakkal Majalla"/>
          <w:sz w:val="28"/>
          <w:szCs w:val="28"/>
          <w:rtl/>
        </w:rPr>
        <w:t>هذه آية من آيات الله عز وجل، قصيرة بعدد كلماتها ولكنها غزيرة بمعانيها ودلالاتها وإعجازها. تصِفُ الجبال بكلمة واحدة وهي قوله تعالى: (وَالْجِبَالَ أَوْتَاداً) [النبأ: 7]</w:t>
      </w:r>
      <w:r w:rsidRPr="00D16CC7">
        <w:rPr>
          <w:rFonts w:ascii="Sakkal Majalla" w:hAnsi="Sakkal Majalla" w:cs="Sakkal Majalla"/>
          <w:sz w:val="28"/>
          <w:szCs w:val="28"/>
        </w:rPr>
        <w:t xml:space="preserve">. </w:t>
      </w:r>
    </w:p>
    <w:p w:rsidR="00B52C88" w:rsidRPr="00D16CC7" w:rsidRDefault="00B52C88" w:rsidP="00CC6C63">
      <w:pPr>
        <w:bidi/>
        <w:spacing w:after="0" w:line="240" w:lineRule="auto"/>
        <w:rPr>
          <w:rFonts w:ascii="Sakkal Majalla" w:hAnsi="Sakkal Majalla" w:cs="Sakkal Majalla"/>
          <w:sz w:val="28"/>
          <w:szCs w:val="28"/>
        </w:rPr>
      </w:pPr>
      <w:r w:rsidRPr="00D16CC7">
        <w:rPr>
          <w:rFonts w:ascii="Sakkal Majalla" w:hAnsi="Sakkal Majalla" w:cs="Sakkal Majalla"/>
          <w:sz w:val="28"/>
          <w:szCs w:val="28"/>
          <w:rtl/>
        </w:rPr>
        <w:t>في السنوات الماضية اكتشف العلماء أن كل جبل هو عبارة عن وتد يثبت الأرض في رحلة دورانها. وقد حدث هذا الاكتشاف أثناء دراسة القشرة الأرضية. فتبين أن للجبل كثافة تختلف عن الأرض من حوله، وأننا نرى من الجبال الجزء البارز منها، ولكن معظم أجزاء هذه الجبال تنغرز في باطن الأرض لآلاف الأمتار ولا نراها</w:t>
      </w:r>
      <w:r w:rsidRPr="00D16CC7">
        <w:rPr>
          <w:rFonts w:ascii="Sakkal Majalla" w:hAnsi="Sakkal Majalla" w:cs="Sakkal Majalla"/>
          <w:sz w:val="28"/>
          <w:szCs w:val="28"/>
        </w:rPr>
        <w:t>‍‍!</w:t>
      </w:r>
    </w:p>
    <w:p w:rsidR="00B52C88" w:rsidRPr="00D16CC7" w:rsidRDefault="00B52C88" w:rsidP="00CC6C63">
      <w:pPr>
        <w:bidi/>
        <w:spacing w:after="0" w:line="240" w:lineRule="auto"/>
        <w:rPr>
          <w:rFonts w:ascii="Sakkal Majalla" w:hAnsi="Sakkal Majalla" w:cs="Sakkal Majalla"/>
          <w:sz w:val="28"/>
          <w:szCs w:val="28"/>
        </w:rPr>
      </w:pPr>
      <w:r w:rsidRPr="00D16CC7">
        <w:rPr>
          <w:rFonts w:ascii="Sakkal Majalla" w:hAnsi="Sakkal Majalla" w:cs="Sakkal Majalla"/>
          <w:sz w:val="28"/>
          <w:szCs w:val="28"/>
          <w:rtl/>
        </w:rPr>
        <w:t>تماماً كالوتد، معظمُه في الأرض وجزء صغير منه بارز فوقها، هكذا حال الجبال معظم وزنها وحجمها يتركزان في باطن الأرض ولا يبرز منها إلا القليل فوق سطح الأرض. ولولا هذا التصميم للجبل لكان عبئاً على الأرض ولأحدث هزات فيها</w:t>
      </w:r>
      <w:r w:rsidRPr="00D16CC7">
        <w:rPr>
          <w:rFonts w:ascii="Sakkal Majalla" w:hAnsi="Sakkal Majalla" w:cs="Sakkal Majalla"/>
          <w:sz w:val="28"/>
          <w:szCs w:val="28"/>
        </w:rPr>
        <w:t xml:space="preserve">. </w:t>
      </w:r>
    </w:p>
    <w:p w:rsidR="00B52C88" w:rsidRPr="00D16CC7" w:rsidRDefault="00B52C88" w:rsidP="00CC6C63">
      <w:pPr>
        <w:bidi/>
        <w:spacing w:after="0" w:line="240" w:lineRule="auto"/>
        <w:rPr>
          <w:rFonts w:ascii="Sakkal Majalla" w:hAnsi="Sakkal Majalla" w:cs="Sakkal Majalla"/>
          <w:sz w:val="28"/>
          <w:szCs w:val="28"/>
        </w:rPr>
      </w:pPr>
      <w:r w:rsidRPr="00D16CC7">
        <w:rPr>
          <w:rFonts w:ascii="Sakkal Majalla" w:hAnsi="Sakkal Majalla" w:cs="Sakkal Majalla"/>
          <w:sz w:val="28"/>
          <w:szCs w:val="28"/>
          <w:rtl/>
        </w:rPr>
        <w:t>هناك حقيقة علمية يعترف بها جميع علماء الجيولوجيا اليوم ألا وهي أن كل جبل له وتد يمتد عميقاً في الأرض، ولولا هذه الأوتاد لم تستقر الجبال ولم تستقر القشرة الأرضية، فالوتد مهمته تثبيت الجبل من جهة وتثبيت القشرة الأرضية من جهة ثانية</w:t>
      </w:r>
      <w:r w:rsidRPr="00D16CC7">
        <w:rPr>
          <w:rFonts w:ascii="Sakkal Majalla" w:hAnsi="Sakkal Majalla" w:cs="Sakkal Majalla"/>
          <w:sz w:val="28"/>
          <w:szCs w:val="28"/>
        </w:rPr>
        <w:t>.</w:t>
      </w:r>
    </w:p>
    <w:p w:rsidR="00B52C88" w:rsidRPr="00D16CC7" w:rsidRDefault="00B52C88" w:rsidP="00CC6C63">
      <w:pPr>
        <w:bidi/>
        <w:spacing w:after="0" w:line="240" w:lineRule="auto"/>
        <w:rPr>
          <w:rFonts w:ascii="Sakkal Majalla" w:hAnsi="Sakkal Majalla" w:cs="Sakkal Majalla"/>
          <w:sz w:val="28"/>
          <w:szCs w:val="28"/>
        </w:rPr>
      </w:pPr>
      <w:r w:rsidRPr="00D16CC7">
        <w:rPr>
          <w:rFonts w:ascii="Sakkal Majalla" w:hAnsi="Sakkal Majalla" w:cs="Sakkal Majalla"/>
          <w:sz w:val="28"/>
          <w:szCs w:val="28"/>
          <w:rtl/>
        </w:rPr>
        <w:lastRenderedPageBreak/>
        <w:t>هذه الحقيقة العلمية بدأت تستحوذ اهتمام الباحثين منذ مطلع القرن العشرين، واستغرقت جهود العلماء عشرات السنوات من البحث والتجربة والقياس والتكاليف الباهظة... وبالنتيجة تم إثبات أن جميع الجبال التي نراها لها جذور كالأوتاد تماماً تمتد لمسافات تزيد على ستين كيلو متراً في باطن الأرض</w:t>
      </w:r>
      <w:r w:rsidRPr="00D16CC7">
        <w:rPr>
          <w:rFonts w:ascii="Sakkal Majalla" w:hAnsi="Sakkal Majalla" w:cs="Sakkal Majalla"/>
          <w:sz w:val="28"/>
          <w:szCs w:val="28"/>
        </w:rPr>
        <w:t>!</w:t>
      </w:r>
    </w:p>
    <w:p w:rsidR="00B52C88" w:rsidRPr="00D16CC7" w:rsidRDefault="00B52C88" w:rsidP="00CC6C63">
      <w:pPr>
        <w:bidi/>
        <w:spacing w:after="0" w:line="240" w:lineRule="auto"/>
        <w:rPr>
          <w:rFonts w:ascii="Sakkal Majalla" w:hAnsi="Sakkal Majalla" w:cs="Sakkal Majalla"/>
          <w:sz w:val="28"/>
          <w:szCs w:val="28"/>
        </w:rPr>
      </w:pPr>
      <w:r w:rsidRPr="00D16CC7">
        <w:rPr>
          <w:rFonts w:ascii="Sakkal Majalla" w:hAnsi="Sakkal Majalla" w:cs="Sakkal Majalla"/>
          <w:sz w:val="28"/>
          <w:szCs w:val="28"/>
          <w:rtl/>
        </w:rPr>
        <w:t>وهذا نص وجدتُه على موقع هيئة المساحة والجيولوجيا الأمريكية بالحرف الواحد</w:t>
      </w:r>
      <w:r w:rsidRPr="00D16CC7">
        <w:rPr>
          <w:rFonts w:ascii="Sakkal Majalla" w:hAnsi="Sakkal Majalla" w:cs="Sakkal Majalla"/>
          <w:sz w:val="28"/>
          <w:szCs w:val="28"/>
        </w:rPr>
        <w:t>:</w:t>
      </w:r>
    </w:p>
    <w:p w:rsidR="00B52C88" w:rsidRPr="00D16CC7" w:rsidRDefault="00B52C88" w:rsidP="00CC6C63">
      <w:pPr>
        <w:bidi/>
        <w:spacing w:after="0" w:line="240" w:lineRule="auto"/>
        <w:rPr>
          <w:rFonts w:ascii="Sakkal Majalla" w:hAnsi="Sakkal Majalla" w:cs="Sakkal Majalla"/>
          <w:sz w:val="28"/>
          <w:szCs w:val="28"/>
        </w:rPr>
      </w:pPr>
      <w:proofErr w:type="spellStart"/>
      <w:r w:rsidRPr="00D16CC7">
        <w:rPr>
          <w:rFonts w:ascii="Sakkal Majalla" w:hAnsi="Sakkal Majalla" w:cs="Sakkal Majalla"/>
          <w:sz w:val="28"/>
          <w:szCs w:val="28"/>
        </w:rPr>
        <w:t>It's</w:t>
      </w:r>
      <w:proofErr w:type="spellEnd"/>
      <w:r w:rsidRPr="00D16CC7">
        <w:rPr>
          <w:rFonts w:ascii="Sakkal Majalla" w:hAnsi="Sakkal Majalla" w:cs="Sakkal Majalla"/>
          <w:sz w:val="28"/>
          <w:szCs w:val="28"/>
        </w:rPr>
        <w:t xml:space="preserve"> </w:t>
      </w:r>
      <w:proofErr w:type="spellStart"/>
      <w:r w:rsidRPr="00D16CC7">
        <w:rPr>
          <w:rFonts w:ascii="Sakkal Majalla" w:hAnsi="Sakkal Majalla" w:cs="Sakkal Majalla"/>
          <w:sz w:val="28"/>
          <w:szCs w:val="28"/>
        </w:rPr>
        <w:t>now</w:t>
      </w:r>
      <w:proofErr w:type="spellEnd"/>
      <w:r w:rsidRPr="00D16CC7">
        <w:rPr>
          <w:rFonts w:ascii="Sakkal Majalla" w:hAnsi="Sakkal Majalla" w:cs="Sakkal Majalla"/>
          <w:sz w:val="28"/>
          <w:szCs w:val="28"/>
        </w:rPr>
        <w:t xml:space="preserve"> </w:t>
      </w:r>
      <w:proofErr w:type="spellStart"/>
      <w:r w:rsidRPr="00D16CC7">
        <w:rPr>
          <w:rFonts w:ascii="Sakkal Majalla" w:hAnsi="Sakkal Majalla" w:cs="Sakkal Majalla"/>
          <w:sz w:val="28"/>
          <w:szCs w:val="28"/>
        </w:rPr>
        <w:t>known</w:t>
      </w:r>
      <w:proofErr w:type="spellEnd"/>
      <w:r w:rsidRPr="00D16CC7">
        <w:rPr>
          <w:rFonts w:ascii="Sakkal Majalla" w:hAnsi="Sakkal Majalla" w:cs="Sakkal Majalla"/>
          <w:sz w:val="28"/>
          <w:szCs w:val="28"/>
        </w:rPr>
        <w:t xml:space="preserve"> </w:t>
      </w:r>
      <w:proofErr w:type="spellStart"/>
      <w:r w:rsidRPr="00D16CC7">
        <w:rPr>
          <w:rFonts w:ascii="Sakkal Majalla" w:hAnsi="Sakkal Majalla" w:cs="Sakkal Majalla"/>
          <w:sz w:val="28"/>
          <w:szCs w:val="28"/>
        </w:rPr>
        <w:t>that</w:t>
      </w:r>
      <w:proofErr w:type="spellEnd"/>
      <w:r w:rsidRPr="00D16CC7">
        <w:rPr>
          <w:rFonts w:ascii="Sakkal Majalla" w:hAnsi="Sakkal Majalla" w:cs="Sakkal Majalla"/>
          <w:sz w:val="28"/>
          <w:szCs w:val="28"/>
        </w:rPr>
        <w:t xml:space="preserve"> </w:t>
      </w:r>
      <w:proofErr w:type="spellStart"/>
      <w:r w:rsidRPr="00D16CC7">
        <w:rPr>
          <w:rFonts w:ascii="Sakkal Majalla" w:hAnsi="Sakkal Majalla" w:cs="Sakkal Majalla"/>
          <w:sz w:val="28"/>
          <w:szCs w:val="28"/>
        </w:rPr>
        <w:t>most</w:t>
      </w:r>
      <w:proofErr w:type="spellEnd"/>
      <w:r w:rsidRPr="00D16CC7">
        <w:rPr>
          <w:rFonts w:ascii="Sakkal Majalla" w:hAnsi="Sakkal Majalla" w:cs="Sakkal Majalla"/>
          <w:sz w:val="28"/>
          <w:szCs w:val="28"/>
        </w:rPr>
        <w:t xml:space="preserve"> </w:t>
      </w:r>
      <w:proofErr w:type="spellStart"/>
      <w:r w:rsidRPr="00D16CC7">
        <w:rPr>
          <w:rFonts w:ascii="Sakkal Majalla" w:hAnsi="Sakkal Majalla" w:cs="Sakkal Majalla"/>
          <w:sz w:val="28"/>
          <w:szCs w:val="28"/>
        </w:rPr>
        <w:t>mountain</w:t>
      </w:r>
      <w:proofErr w:type="spellEnd"/>
      <w:r w:rsidRPr="00D16CC7">
        <w:rPr>
          <w:rFonts w:ascii="Sakkal Majalla" w:hAnsi="Sakkal Majalla" w:cs="Sakkal Majalla"/>
          <w:sz w:val="28"/>
          <w:szCs w:val="28"/>
        </w:rPr>
        <w:t xml:space="preserve"> ranges are </w:t>
      </w:r>
      <w:proofErr w:type="spellStart"/>
      <w:r w:rsidRPr="00D16CC7">
        <w:rPr>
          <w:rFonts w:ascii="Sakkal Majalla" w:hAnsi="Sakkal Majalla" w:cs="Sakkal Majalla"/>
          <w:sz w:val="28"/>
          <w:szCs w:val="28"/>
        </w:rPr>
        <w:t>underlain</w:t>
      </w:r>
      <w:proofErr w:type="spellEnd"/>
      <w:r w:rsidRPr="00D16CC7">
        <w:rPr>
          <w:rFonts w:ascii="Sakkal Majalla" w:hAnsi="Sakkal Majalla" w:cs="Sakkal Majalla"/>
          <w:sz w:val="28"/>
          <w:szCs w:val="28"/>
        </w:rPr>
        <w:t xml:space="preserve"> by crustal </w:t>
      </w:r>
      <w:proofErr w:type="spellStart"/>
      <w:r w:rsidRPr="00D16CC7">
        <w:rPr>
          <w:rFonts w:ascii="Sakkal Majalla" w:hAnsi="Sakkal Majalla" w:cs="Sakkal Majalla"/>
          <w:sz w:val="28"/>
          <w:szCs w:val="28"/>
        </w:rPr>
        <w:t>roots</w:t>
      </w:r>
      <w:proofErr w:type="spellEnd"/>
      <w:r w:rsidRPr="00D16CC7">
        <w:rPr>
          <w:rFonts w:ascii="Sakkal Majalla" w:hAnsi="Sakkal Majalla" w:cs="Sakkal Majalla"/>
          <w:sz w:val="28"/>
          <w:szCs w:val="28"/>
        </w:rPr>
        <w:t xml:space="preserve"> </w:t>
      </w:r>
      <w:proofErr w:type="spellStart"/>
      <w:r w:rsidRPr="00D16CC7">
        <w:rPr>
          <w:rFonts w:ascii="Sakkal Majalla" w:hAnsi="Sakkal Majalla" w:cs="Sakkal Majalla"/>
          <w:sz w:val="28"/>
          <w:szCs w:val="28"/>
        </w:rPr>
        <w:t>floating</w:t>
      </w:r>
      <w:proofErr w:type="spellEnd"/>
      <w:r w:rsidRPr="00D16CC7">
        <w:rPr>
          <w:rFonts w:ascii="Sakkal Majalla" w:hAnsi="Sakkal Majalla" w:cs="Sakkal Majalla"/>
          <w:sz w:val="28"/>
          <w:szCs w:val="28"/>
        </w:rPr>
        <w:t xml:space="preserve"> </w:t>
      </w:r>
      <w:proofErr w:type="spellStart"/>
      <w:r w:rsidRPr="00D16CC7">
        <w:rPr>
          <w:rFonts w:ascii="Sakkal Majalla" w:hAnsi="Sakkal Majalla" w:cs="Sakkal Majalla"/>
          <w:sz w:val="28"/>
          <w:szCs w:val="28"/>
        </w:rPr>
        <w:t>atop</w:t>
      </w:r>
      <w:proofErr w:type="spellEnd"/>
      <w:r w:rsidRPr="00D16CC7">
        <w:rPr>
          <w:rFonts w:ascii="Sakkal Majalla" w:hAnsi="Sakkal Majalla" w:cs="Sakkal Majalla"/>
          <w:sz w:val="28"/>
          <w:szCs w:val="28"/>
        </w:rPr>
        <w:t xml:space="preserve"> the hot </w:t>
      </w:r>
      <w:proofErr w:type="spellStart"/>
      <w:r w:rsidRPr="00D16CC7">
        <w:rPr>
          <w:rFonts w:ascii="Sakkal Majalla" w:hAnsi="Sakkal Majalla" w:cs="Sakkal Majalla"/>
          <w:sz w:val="28"/>
          <w:szCs w:val="28"/>
        </w:rPr>
        <w:t>plastically</w:t>
      </w:r>
      <w:proofErr w:type="spellEnd"/>
      <w:r w:rsidRPr="00D16CC7">
        <w:rPr>
          <w:rFonts w:ascii="Sakkal Majalla" w:hAnsi="Sakkal Majalla" w:cs="Sakkal Majalla"/>
          <w:sz w:val="28"/>
          <w:szCs w:val="28"/>
        </w:rPr>
        <w:t xml:space="preserve"> </w:t>
      </w:r>
      <w:proofErr w:type="spellStart"/>
      <w:r w:rsidRPr="00D16CC7">
        <w:rPr>
          <w:rFonts w:ascii="Sakkal Majalla" w:hAnsi="Sakkal Majalla" w:cs="Sakkal Majalla"/>
          <w:sz w:val="28"/>
          <w:szCs w:val="28"/>
        </w:rPr>
        <w:t>deforming</w:t>
      </w:r>
      <w:proofErr w:type="spellEnd"/>
      <w:r w:rsidRPr="00D16CC7">
        <w:rPr>
          <w:rFonts w:ascii="Sakkal Majalla" w:hAnsi="Sakkal Majalla" w:cs="Sakkal Majalla"/>
          <w:sz w:val="28"/>
          <w:szCs w:val="28"/>
        </w:rPr>
        <w:t xml:space="preserve"> </w:t>
      </w:r>
      <w:proofErr w:type="spellStart"/>
      <w:r w:rsidRPr="00D16CC7">
        <w:rPr>
          <w:rFonts w:ascii="Sakkal Majalla" w:hAnsi="Sakkal Majalla" w:cs="Sakkal Majalla"/>
          <w:sz w:val="28"/>
          <w:szCs w:val="28"/>
        </w:rPr>
        <w:t>mantle</w:t>
      </w:r>
      <w:proofErr w:type="spellEnd"/>
      <w:r w:rsidRPr="00D16CC7">
        <w:rPr>
          <w:rFonts w:ascii="Sakkal Majalla" w:hAnsi="Sakkal Majalla" w:cs="Sakkal Majalla"/>
          <w:sz w:val="28"/>
          <w:szCs w:val="28"/>
        </w:rPr>
        <w:t>.</w:t>
      </w:r>
    </w:p>
    <w:p w:rsidR="00B52C88" w:rsidRPr="00D16CC7" w:rsidRDefault="00B52C88" w:rsidP="00CC6C63">
      <w:pPr>
        <w:bidi/>
        <w:spacing w:after="0" w:line="240" w:lineRule="auto"/>
        <w:rPr>
          <w:rFonts w:ascii="Sakkal Majalla" w:hAnsi="Sakkal Majalla" w:cs="Sakkal Majalla"/>
          <w:sz w:val="28"/>
          <w:szCs w:val="28"/>
        </w:rPr>
      </w:pPr>
      <w:r w:rsidRPr="00D16CC7">
        <w:rPr>
          <w:rFonts w:ascii="Sakkal Majalla" w:hAnsi="Sakkal Majalla" w:cs="Sakkal Majalla"/>
          <w:sz w:val="28"/>
          <w:szCs w:val="28"/>
          <w:rtl/>
        </w:rPr>
        <w:t>أي أنه من المعترف به أن معظم الجبال تمتلك جذوراً تمتد داخل الأرض وتطفو عبر الغلاف الصخري بشكل مرن</w:t>
      </w:r>
      <w:r w:rsidRPr="00D16CC7">
        <w:rPr>
          <w:rFonts w:ascii="Sakkal Majalla" w:hAnsi="Sakkal Majalla" w:cs="Sakkal Majalla"/>
          <w:sz w:val="28"/>
          <w:szCs w:val="28"/>
        </w:rPr>
        <w:t>.</w:t>
      </w:r>
    </w:p>
    <w:p w:rsidR="00B52C88" w:rsidRPr="00D16CC7" w:rsidRDefault="00B52C88" w:rsidP="00CC6C63">
      <w:pPr>
        <w:bidi/>
        <w:spacing w:after="0" w:line="240" w:lineRule="auto"/>
        <w:rPr>
          <w:rFonts w:ascii="Sakkal Majalla" w:hAnsi="Sakkal Majalla" w:cs="Sakkal Majalla"/>
          <w:sz w:val="28"/>
          <w:szCs w:val="28"/>
        </w:rPr>
      </w:pPr>
      <w:r w:rsidRPr="00D16CC7">
        <w:rPr>
          <w:rFonts w:ascii="Sakkal Majalla" w:hAnsi="Sakkal Majalla" w:cs="Sakkal Majalla"/>
          <w:sz w:val="28"/>
          <w:szCs w:val="28"/>
          <w:rtl/>
        </w:rPr>
        <w:t>ويقول الدكتور</w:t>
      </w:r>
      <w:r w:rsidRPr="00D16CC7">
        <w:rPr>
          <w:rFonts w:ascii="Sakkal Majalla" w:hAnsi="Sakkal Majalla" w:cs="Sakkal Majalla"/>
          <w:sz w:val="28"/>
          <w:szCs w:val="28"/>
        </w:rPr>
        <w:t xml:space="preserve"> André Cailleux </w:t>
      </w:r>
      <w:r w:rsidRPr="00D16CC7">
        <w:rPr>
          <w:rFonts w:ascii="Sakkal Majalla" w:hAnsi="Sakkal Majalla" w:cs="Sakkal Majalla"/>
          <w:sz w:val="28"/>
          <w:szCs w:val="28"/>
          <w:rtl/>
        </w:rPr>
        <w:t>في كتابه "تشريح الأرض</w:t>
      </w:r>
      <w:proofErr w:type="gramStart"/>
      <w:r w:rsidRPr="00D16CC7">
        <w:rPr>
          <w:rFonts w:ascii="Sakkal Majalla" w:hAnsi="Sakkal Majalla" w:cs="Sakkal Majalla"/>
          <w:sz w:val="28"/>
          <w:szCs w:val="28"/>
        </w:rPr>
        <w:t>" :</w:t>
      </w:r>
      <w:proofErr w:type="gramEnd"/>
    </w:p>
    <w:p w:rsidR="00B52C88" w:rsidRPr="00D16CC7" w:rsidRDefault="00B52C88" w:rsidP="00CC6C63">
      <w:pPr>
        <w:bidi/>
        <w:spacing w:after="0" w:line="240" w:lineRule="auto"/>
        <w:rPr>
          <w:rFonts w:ascii="Sakkal Majalla" w:hAnsi="Sakkal Majalla" w:cs="Sakkal Majalla"/>
          <w:sz w:val="28"/>
          <w:szCs w:val="28"/>
        </w:rPr>
      </w:pPr>
      <w:r w:rsidRPr="00D16CC7">
        <w:rPr>
          <w:rFonts w:ascii="Sakkal Majalla" w:hAnsi="Sakkal Majalla" w:cs="Sakkal Majalla"/>
          <w:sz w:val="28"/>
          <w:szCs w:val="28"/>
        </w:rPr>
        <w:t xml:space="preserve">The </w:t>
      </w:r>
      <w:proofErr w:type="spellStart"/>
      <w:r w:rsidRPr="00D16CC7">
        <w:rPr>
          <w:rFonts w:ascii="Sakkal Majalla" w:hAnsi="Sakkal Majalla" w:cs="Sakkal Majalla"/>
          <w:sz w:val="28"/>
          <w:szCs w:val="28"/>
        </w:rPr>
        <w:t>mountains</w:t>
      </w:r>
      <w:proofErr w:type="spellEnd"/>
      <w:r w:rsidRPr="00D16CC7">
        <w:rPr>
          <w:rFonts w:ascii="Sakkal Majalla" w:hAnsi="Sakkal Majalla" w:cs="Sakkal Majalla"/>
          <w:sz w:val="28"/>
          <w:szCs w:val="28"/>
        </w:rPr>
        <w:t xml:space="preserve">, like </w:t>
      </w:r>
      <w:proofErr w:type="spellStart"/>
      <w:r w:rsidRPr="00D16CC7">
        <w:rPr>
          <w:rFonts w:ascii="Sakkal Majalla" w:hAnsi="Sakkal Majalla" w:cs="Sakkal Majalla"/>
          <w:sz w:val="28"/>
          <w:szCs w:val="28"/>
        </w:rPr>
        <w:t>pegs</w:t>
      </w:r>
      <w:proofErr w:type="spellEnd"/>
      <w:r w:rsidRPr="00D16CC7">
        <w:rPr>
          <w:rFonts w:ascii="Sakkal Majalla" w:hAnsi="Sakkal Majalla" w:cs="Sakkal Majalla"/>
          <w:sz w:val="28"/>
          <w:szCs w:val="28"/>
        </w:rPr>
        <w:t xml:space="preserve">, have </w:t>
      </w:r>
      <w:proofErr w:type="spellStart"/>
      <w:r w:rsidRPr="00D16CC7">
        <w:rPr>
          <w:rFonts w:ascii="Sakkal Majalla" w:hAnsi="Sakkal Majalla" w:cs="Sakkal Majalla"/>
          <w:sz w:val="28"/>
          <w:szCs w:val="28"/>
        </w:rPr>
        <w:t>deep</w:t>
      </w:r>
      <w:proofErr w:type="spellEnd"/>
      <w:r w:rsidRPr="00D16CC7">
        <w:rPr>
          <w:rFonts w:ascii="Sakkal Majalla" w:hAnsi="Sakkal Majalla" w:cs="Sakkal Majalla"/>
          <w:sz w:val="28"/>
          <w:szCs w:val="28"/>
        </w:rPr>
        <w:t xml:space="preserve"> </w:t>
      </w:r>
      <w:proofErr w:type="spellStart"/>
      <w:r w:rsidRPr="00D16CC7">
        <w:rPr>
          <w:rFonts w:ascii="Sakkal Majalla" w:hAnsi="Sakkal Majalla" w:cs="Sakkal Majalla"/>
          <w:sz w:val="28"/>
          <w:szCs w:val="28"/>
        </w:rPr>
        <w:t>roots</w:t>
      </w:r>
      <w:proofErr w:type="spellEnd"/>
      <w:r w:rsidRPr="00D16CC7">
        <w:rPr>
          <w:rFonts w:ascii="Sakkal Majalla" w:hAnsi="Sakkal Majalla" w:cs="Sakkal Majalla"/>
          <w:sz w:val="28"/>
          <w:szCs w:val="28"/>
        </w:rPr>
        <w:t xml:space="preserve"> </w:t>
      </w:r>
      <w:proofErr w:type="spellStart"/>
      <w:r w:rsidRPr="00D16CC7">
        <w:rPr>
          <w:rFonts w:ascii="Sakkal Majalla" w:hAnsi="Sakkal Majalla" w:cs="Sakkal Majalla"/>
          <w:sz w:val="28"/>
          <w:szCs w:val="28"/>
        </w:rPr>
        <w:t>embedded</w:t>
      </w:r>
      <w:proofErr w:type="spellEnd"/>
      <w:r w:rsidRPr="00D16CC7">
        <w:rPr>
          <w:rFonts w:ascii="Sakkal Majalla" w:hAnsi="Sakkal Majalla" w:cs="Sakkal Majalla"/>
          <w:sz w:val="28"/>
          <w:szCs w:val="28"/>
        </w:rPr>
        <w:t xml:space="preserve"> in the </w:t>
      </w:r>
      <w:proofErr w:type="spellStart"/>
      <w:r w:rsidRPr="00D16CC7">
        <w:rPr>
          <w:rFonts w:ascii="Sakkal Majalla" w:hAnsi="Sakkal Majalla" w:cs="Sakkal Majalla"/>
          <w:sz w:val="28"/>
          <w:szCs w:val="28"/>
        </w:rPr>
        <w:t>ground</w:t>
      </w:r>
      <w:proofErr w:type="spellEnd"/>
      <w:r w:rsidRPr="00D16CC7">
        <w:rPr>
          <w:rFonts w:ascii="Sakkal Majalla" w:hAnsi="Sakkal Majalla" w:cs="Sakkal Majalla"/>
          <w:sz w:val="28"/>
          <w:szCs w:val="28"/>
        </w:rPr>
        <w:t xml:space="preserve">, </w:t>
      </w:r>
      <w:proofErr w:type="spellStart"/>
      <w:r w:rsidRPr="00D16CC7">
        <w:rPr>
          <w:rFonts w:ascii="Sakkal Majalla" w:hAnsi="Sakkal Majalla" w:cs="Sakkal Majalla"/>
          <w:sz w:val="28"/>
          <w:szCs w:val="28"/>
        </w:rPr>
        <w:t>These</w:t>
      </w:r>
      <w:proofErr w:type="spellEnd"/>
      <w:r w:rsidRPr="00D16CC7">
        <w:rPr>
          <w:rFonts w:ascii="Sakkal Majalla" w:hAnsi="Sakkal Majalla" w:cs="Sakkal Majalla"/>
          <w:sz w:val="28"/>
          <w:szCs w:val="28"/>
        </w:rPr>
        <w:t xml:space="preserve"> </w:t>
      </w:r>
      <w:proofErr w:type="spellStart"/>
      <w:r w:rsidRPr="00D16CC7">
        <w:rPr>
          <w:rFonts w:ascii="Sakkal Majalla" w:hAnsi="Sakkal Majalla" w:cs="Sakkal Majalla"/>
          <w:sz w:val="28"/>
          <w:szCs w:val="28"/>
        </w:rPr>
        <w:t>roots</w:t>
      </w:r>
      <w:proofErr w:type="spellEnd"/>
      <w:r w:rsidRPr="00D16CC7">
        <w:rPr>
          <w:rFonts w:ascii="Sakkal Majalla" w:hAnsi="Sakkal Majalla" w:cs="Sakkal Majalla"/>
          <w:sz w:val="28"/>
          <w:szCs w:val="28"/>
        </w:rPr>
        <w:t xml:space="preserve"> are </w:t>
      </w:r>
      <w:proofErr w:type="spellStart"/>
      <w:r w:rsidRPr="00D16CC7">
        <w:rPr>
          <w:rFonts w:ascii="Sakkal Majalla" w:hAnsi="Sakkal Majalla" w:cs="Sakkal Majalla"/>
          <w:sz w:val="28"/>
          <w:szCs w:val="28"/>
        </w:rPr>
        <w:t>deeply</w:t>
      </w:r>
      <w:proofErr w:type="spellEnd"/>
      <w:r w:rsidRPr="00D16CC7">
        <w:rPr>
          <w:rFonts w:ascii="Sakkal Majalla" w:hAnsi="Sakkal Majalla" w:cs="Sakkal Majalla"/>
          <w:sz w:val="28"/>
          <w:szCs w:val="28"/>
        </w:rPr>
        <w:t xml:space="preserve"> </w:t>
      </w:r>
      <w:proofErr w:type="spellStart"/>
      <w:r w:rsidRPr="00D16CC7">
        <w:rPr>
          <w:rFonts w:ascii="Sakkal Majalla" w:hAnsi="Sakkal Majalla" w:cs="Sakkal Majalla"/>
          <w:sz w:val="28"/>
          <w:szCs w:val="28"/>
        </w:rPr>
        <w:t>embedded</w:t>
      </w:r>
      <w:proofErr w:type="spellEnd"/>
      <w:r w:rsidRPr="00D16CC7">
        <w:rPr>
          <w:rFonts w:ascii="Sakkal Majalla" w:hAnsi="Sakkal Majalla" w:cs="Sakkal Majalla"/>
          <w:sz w:val="28"/>
          <w:szCs w:val="28"/>
        </w:rPr>
        <w:t xml:space="preserve"> in the </w:t>
      </w:r>
      <w:proofErr w:type="spellStart"/>
      <w:r w:rsidRPr="00D16CC7">
        <w:rPr>
          <w:rFonts w:ascii="Sakkal Majalla" w:hAnsi="Sakkal Majalla" w:cs="Sakkal Majalla"/>
          <w:sz w:val="28"/>
          <w:szCs w:val="28"/>
        </w:rPr>
        <w:t>ground</w:t>
      </w:r>
      <w:proofErr w:type="spellEnd"/>
      <w:r w:rsidRPr="00D16CC7">
        <w:rPr>
          <w:rFonts w:ascii="Sakkal Majalla" w:hAnsi="Sakkal Majalla" w:cs="Sakkal Majalla"/>
          <w:sz w:val="28"/>
          <w:szCs w:val="28"/>
        </w:rPr>
        <w:t xml:space="preserve">, </w:t>
      </w:r>
      <w:proofErr w:type="spellStart"/>
      <w:r w:rsidRPr="00D16CC7">
        <w:rPr>
          <w:rFonts w:ascii="Sakkal Majalla" w:hAnsi="Sakkal Majalla" w:cs="Sakkal Majalla"/>
          <w:sz w:val="28"/>
          <w:szCs w:val="28"/>
        </w:rPr>
        <w:t>thus</w:t>
      </w:r>
      <w:proofErr w:type="spellEnd"/>
      <w:r w:rsidRPr="00D16CC7">
        <w:rPr>
          <w:rFonts w:ascii="Sakkal Majalla" w:hAnsi="Sakkal Majalla" w:cs="Sakkal Majalla"/>
          <w:sz w:val="28"/>
          <w:szCs w:val="28"/>
        </w:rPr>
        <w:t xml:space="preserve">, a </w:t>
      </w:r>
      <w:proofErr w:type="spellStart"/>
      <w:r w:rsidRPr="00D16CC7">
        <w:rPr>
          <w:rFonts w:ascii="Sakkal Majalla" w:hAnsi="Sakkal Majalla" w:cs="Sakkal Majalla"/>
          <w:sz w:val="28"/>
          <w:szCs w:val="28"/>
        </w:rPr>
        <w:t>mountain</w:t>
      </w:r>
      <w:proofErr w:type="spellEnd"/>
      <w:r w:rsidRPr="00D16CC7">
        <w:rPr>
          <w:rFonts w:ascii="Sakkal Majalla" w:hAnsi="Sakkal Majalla" w:cs="Sakkal Majalla"/>
          <w:sz w:val="28"/>
          <w:szCs w:val="28"/>
        </w:rPr>
        <w:t xml:space="preserve"> have a </w:t>
      </w:r>
      <w:proofErr w:type="spellStart"/>
      <w:r w:rsidRPr="00D16CC7">
        <w:rPr>
          <w:rFonts w:ascii="Sakkal Majalla" w:hAnsi="Sakkal Majalla" w:cs="Sakkal Majalla"/>
          <w:sz w:val="28"/>
          <w:szCs w:val="28"/>
        </w:rPr>
        <w:t>shape</w:t>
      </w:r>
      <w:proofErr w:type="spellEnd"/>
      <w:r w:rsidRPr="00D16CC7">
        <w:rPr>
          <w:rFonts w:ascii="Sakkal Majalla" w:hAnsi="Sakkal Majalla" w:cs="Sakkal Majalla"/>
          <w:sz w:val="28"/>
          <w:szCs w:val="28"/>
        </w:rPr>
        <w:t xml:space="preserve"> like </w:t>
      </w:r>
      <w:proofErr w:type="spellStart"/>
      <w:r w:rsidRPr="00D16CC7">
        <w:rPr>
          <w:rFonts w:ascii="Sakkal Majalla" w:hAnsi="Sakkal Majalla" w:cs="Sakkal Majalla"/>
          <w:sz w:val="28"/>
          <w:szCs w:val="28"/>
        </w:rPr>
        <w:t>peg</w:t>
      </w:r>
      <w:proofErr w:type="spellEnd"/>
      <w:r w:rsidRPr="00D16CC7">
        <w:rPr>
          <w:rFonts w:ascii="Sakkal Majalla" w:hAnsi="Sakkal Majalla" w:cs="Sakkal Majalla"/>
          <w:sz w:val="28"/>
          <w:szCs w:val="28"/>
        </w:rPr>
        <w:t>.</w:t>
      </w:r>
    </w:p>
    <w:p w:rsidR="00B52C88" w:rsidRPr="00D16CC7" w:rsidRDefault="00B52C88" w:rsidP="00CC6C63">
      <w:pPr>
        <w:bidi/>
        <w:spacing w:after="0" w:line="240" w:lineRule="auto"/>
        <w:rPr>
          <w:rFonts w:ascii="Sakkal Majalla" w:hAnsi="Sakkal Majalla" w:cs="Sakkal Majalla"/>
          <w:sz w:val="28"/>
          <w:szCs w:val="28"/>
        </w:rPr>
      </w:pPr>
      <w:r w:rsidRPr="00D16CC7">
        <w:rPr>
          <w:rFonts w:ascii="Sakkal Majalla" w:hAnsi="Sakkal Majalla" w:cs="Sakkal Majalla"/>
          <w:sz w:val="28"/>
          <w:szCs w:val="28"/>
          <w:rtl/>
        </w:rPr>
        <w:t>وقام العلماء</w:t>
      </w:r>
      <w:r w:rsidRPr="00D16CC7">
        <w:rPr>
          <w:rFonts w:ascii="Sakkal Majalla" w:hAnsi="Sakkal Majalla" w:cs="Sakkal Majalla"/>
          <w:sz w:val="28"/>
          <w:szCs w:val="28"/>
        </w:rPr>
        <w:t xml:space="preserve"> R. </w:t>
      </w:r>
      <w:proofErr w:type="spellStart"/>
      <w:r w:rsidRPr="00D16CC7">
        <w:rPr>
          <w:rFonts w:ascii="Sakkal Majalla" w:hAnsi="Sakkal Majalla" w:cs="Sakkal Majalla"/>
          <w:sz w:val="28"/>
          <w:szCs w:val="28"/>
        </w:rPr>
        <w:t>Carbonell</w:t>
      </w:r>
      <w:proofErr w:type="spellEnd"/>
      <w:r w:rsidRPr="00D16CC7">
        <w:rPr>
          <w:rFonts w:ascii="Sakkal Majalla" w:hAnsi="Sakkal Majalla" w:cs="Sakkal Majalla"/>
          <w:sz w:val="28"/>
          <w:szCs w:val="28"/>
        </w:rPr>
        <w:t>, A. Pérez-</w:t>
      </w:r>
      <w:proofErr w:type="spellStart"/>
      <w:r w:rsidRPr="00D16CC7">
        <w:rPr>
          <w:rFonts w:ascii="Sakkal Majalla" w:hAnsi="Sakkal Majalla" w:cs="Sakkal Majalla"/>
          <w:sz w:val="28"/>
          <w:szCs w:val="28"/>
        </w:rPr>
        <w:t>Estaún</w:t>
      </w:r>
      <w:proofErr w:type="spellEnd"/>
      <w:r w:rsidRPr="00D16CC7">
        <w:rPr>
          <w:rFonts w:ascii="Sakkal Majalla" w:hAnsi="Sakkal Majalla" w:cs="Sakkal Majalla"/>
          <w:sz w:val="28"/>
          <w:szCs w:val="28"/>
        </w:rPr>
        <w:t xml:space="preserve">, J. </w:t>
      </w:r>
      <w:proofErr w:type="spellStart"/>
      <w:r w:rsidRPr="00D16CC7">
        <w:rPr>
          <w:rFonts w:ascii="Sakkal Majalla" w:hAnsi="Sakkal Majalla" w:cs="Sakkal Majalla"/>
          <w:sz w:val="28"/>
          <w:szCs w:val="28"/>
        </w:rPr>
        <w:t>Gallart</w:t>
      </w:r>
      <w:proofErr w:type="spellEnd"/>
      <w:r w:rsidRPr="00D16CC7">
        <w:rPr>
          <w:rFonts w:ascii="Sakkal Majalla" w:hAnsi="Sakkal Majalla" w:cs="Sakkal Majalla"/>
          <w:sz w:val="28"/>
          <w:szCs w:val="28"/>
        </w:rPr>
        <w:t xml:space="preserve">, J. Diaz, S. </w:t>
      </w:r>
      <w:proofErr w:type="spellStart"/>
      <w:r w:rsidRPr="00D16CC7">
        <w:rPr>
          <w:rFonts w:ascii="Sakkal Majalla" w:hAnsi="Sakkal Majalla" w:cs="Sakkal Majalla"/>
          <w:sz w:val="28"/>
          <w:szCs w:val="28"/>
        </w:rPr>
        <w:t>Kashubin</w:t>
      </w:r>
      <w:proofErr w:type="spellEnd"/>
      <w:r w:rsidRPr="00D16CC7">
        <w:rPr>
          <w:rFonts w:ascii="Sakkal Majalla" w:hAnsi="Sakkal Majalla" w:cs="Sakkal Majalla"/>
          <w:sz w:val="28"/>
          <w:szCs w:val="28"/>
        </w:rPr>
        <w:t xml:space="preserve">, J. </w:t>
      </w:r>
      <w:proofErr w:type="spellStart"/>
      <w:r w:rsidRPr="00D16CC7">
        <w:rPr>
          <w:rFonts w:ascii="Sakkal Majalla" w:hAnsi="Sakkal Majalla" w:cs="Sakkal Majalla"/>
          <w:sz w:val="28"/>
          <w:szCs w:val="28"/>
        </w:rPr>
        <w:t>Mechie</w:t>
      </w:r>
      <w:proofErr w:type="spellEnd"/>
      <w:r w:rsidRPr="00D16CC7">
        <w:rPr>
          <w:rFonts w:ascii="Sakkal Majalla" w:hAnsi="Sakkal Majalla" w:cs="Sakkal Majalla"/>
          <w:sz w:val="28"/>
          <w:szCs w:val="28"/>
        </w:rPr>
        <w:t xml:space="preserve">, R. </w:t>
      </w:r>
      <w:proofErr w:type="spellStart"/>
      <w:r w:rsidRPr="00D16CC7">
        <w:rPr>
          <w:rFonts w:ascii="Sakkal Majalla" w:hAnsi="Sakkal Majalla" w:cs="Sakkal Majalla"/>
          <w:sz w:val="28"/>
          <w:szCs w:val="28"/>
        </w:rPr>
        <w:t>Stadtlander</w:t>
      </w:r>
      <w:proofErr w:type="spellEnd"/>
      <w:r w:rsidRPr="00D16CC7">
        <w:rPr>
          <w:rFonts w:ascii="Sakkal Majalla" w:hAnsi="Sakkal Majalla" w:cs="Sakkal Majalla"/>
          <w:sz w:val="28"/>
          <w:szCs w:val="28"/>
        </w:rPr>
        <w:t xml:space="preserve">, A. Schulze, J. H. Knapp, A. Morozov </w:t>
      </w:r>
      <w:r w:rsidRPr="00D16CC7">
        <w:rPr>
          <w:rFonts w:ascii="Sakkal Majalla" w:hAnsi="Sakkal Majalla" w:cs="Sakkal Majalla"/>
          <w:sz w:val="28"/>
          <w:szCs w:val="28"/>
          <w:rtl/>
        </w:rPr>
        <w:t>بدراسة عام 1996 حول جذور الجبال، وتركزت الدراسة في جبال الألب في أوربا، ووجدوا أن هذه الجبال تمتد عميقاً في الأرض لعشرات الكيلومترات (40-50 كيلو متر)</w:t>
      </w:r>
      <w:r w:rsidRPr="00D16CC7">
        <w:rPr>
          <w:rFonts w:ascii="Sakkal Majalla" w:hAnsi="Sakkal Majalla" w:cs="Sakkal Majalla"/>
          <w:sz w:val="28"/>
          <w:szCs w:val="28"/>
        </w:rPr>
        <w:t xml:space="preserve"> [</w:t>
      </w:r>
      <w:r w:rsidRPr="00D16CC7">
        <w:rPr>
          <w:rFonts w:ascii="Sakkal Majalla" w:hAnsi="Sakkal Majalla" w:cs="Sakkal Majalla"/>
          <w:sz w:val="28"/>
          <w:szCs w:val="28"/>
          <w:rtl/>
        </w:rPr>
        <w:t>5</w:t>
      </w:r>
      <w:r w:rsidRPr="00D16CC7">
        <w:rPr>
          <w:rFonts w:ascii="Sakkal Majalla" w:hAnsi="Sakkal Majalla" w:cs="Sakkal Majalla"/>
          <w:sz w:val="28"/>
          <w:szCs w:val="28"/>
        </w:rPr>
        <w:t>].</w:t>
      </w:r>
    </w:p>
    <w:p w:rsidR="00B52C88" w:rsidRPr="00D16CC7" w:rsidRDefault="00B52C88" w:rsidP="00CC6C63">
      <w:pPr>
        <w:bidi/>
        <w:spacing w:after="0" w:line="240" w:lineRule="auto"/>
        <w:rPr>
          <w:rFonts w:ascii="Sakkal Majalla" w:hAnsi="Sakkal Majalla" w:cs="Sakkal Majalla"/>
          <w:sz w:val="28"/>
          <w:szCs w:val="28"/>
        </w:rPr>
      </w:pPr>
      <w:r w:rsidRPr="00D16CC7">
        <w:rPr>
          <w:rFonts w:ascii="Sakkal Majalla" w:hAnsi="Sakkal Majalla" w:cs="Sakkal Majalla"/>
          <w:sz w:val="28"/>
          <w:szCs w:val="28"/>
          <w:rtl/>
        </w:rPr>
        <w:t>وفي بحث آخر [6] تم من خلاله إثبات وجود الجذور للجبال، لاحظتُ أن العلماء</w:t>
      </w:r>
      <w:r w:rsidRPr="00D16CC7">
        <w:rPr>
          <w:rFonts w:ascii="Sakkal Majalla" w:hAnsi="Sakkal Majalla" w:cs="Sakkal Majalla"/>
          <w:sz w:val="28"/>
          <w:szCs w:val="28"/>
        </w:rPr>
        <w:t xml:space="preserve"> PEDREIRA D. ; PULGAR J. A. ; GALLART J. ; DIAZ J </w:t>
      </w:r>
      <w:r w:rsidRPr="00D16CC7">
        <w:rPr>
          <w:rFonts w:ascii="Sakkal Majalla" w:hAnsi="Sakkal Majalla" w:cs="Sakkal Majalla"/>
          <w:sz w:val="28"/>
          <w:szCs w:val="28"/>
          <w:rtl/>
        </w:rPr>
        <w:t>يستخدمون كلمة</w:t>
      </w:r>
      <w:r w:rsidRPr="00D16CC7">
        <w:rPr>
          <w:rFonts w:ascii="Sakkal Majalla" w:hAnsi="Sakkal Majalla" w:cs="Sakkal Majalla"/>
          <w:sz w:val="28"/>
          <w:szCs w:val="28"/>
        </w:rPr>
        <w:t xml:space="preserve"> wedge </w:t>
      </w:r>
      <w:r w:rsidRPr="00D16CC7">
        <w:rPr>
          <w:rFonts w:ascii="Sakkal Majalla" w:hAnsi="Sakkal Majalla" w:cs="Sakkal Majalla"/>
          <w:sz w:val="28"/>
          <w:szCs w:val="28"/>
          <w:rtl/>
        </w:rPr>
        <w:t>وهي تعني (وتد) فقد استخدموا هذه الكلمة وهم لم يقرأوا القرآن، لماذا؟ الجواب لأنهم وجدوا أوتاداً حقيقية للجبال، ولذلك وضعوا هذه الكلمة في بحثهم، ولكنهم نسوا أن القرآن سبقهم إلى ذلك بأربعة عشر قرناً</w:t>
      </w:r>
      <w:r w:rsidRPr="00D16CC7">
        <w:rPr>
          <w:rFonts w:ascii="Sakkal Majalla" w:hAnsi="Sakkal Majalla" w:cs="Sakkal Majalla"/>
          <w:sz w:val="28"/>
          <w:szCs w:val="28"/>
        </w:rPr>
        <w:t>!</w:t>
      </w:r>
    </w:p>
    <w:p w:rsidR="00B52C88" w:rsidRPr="00D16CC7" w:rsidRDefault="00B52C88" w:rsidP="00BE05C1">
      <w:pPr>
        <w:pStyle w:val="Paragraphedeliste"/>
        <w:numPr>
          <w:ilvl w:val="0"/>
          <w:numId w:val="11"/>
        </w:numPr>
        <w:bidi/>
        <w:spacing w:after="0" w:line="240" w:lineRule="auto"/>
        <w:ind w:left="566"/>
        <w:rPr>
          <w:rFonts w:ascii="Sakkal Majalla" w:hAnsi="Sakkal Majalla" w:cs="Sakkal Majalla"/>
          <w:sz w:val="28"/>
          <w:szCs w:val="28"/>
        </w:rPr>
      </w:pPr>
      <w:r w:rsidRPr="00D16CC7">
        <w:rPr>
          <w:rFonts w:ascii="Sakkal Majalla" w:hAnsi="Sakkal Majalla" w:cs="Sakkal Majalla"/>
          <w:sz w:val="28"/>
          <w:szCs w:val="28"/>
          <w:rtl/>
        </w:rPr>
        <w:t xml:space="preserve">كان فلاسفة الحضارة الإغريقية من قبل ذلك يعتقدون أن الماء المتجمع تحت سطح الأرض مندفع إلي داخل القارات من ماء البحار والمحيطات بتأثير حركة الرياح‏,‏ وأن الماء المخزون في صخور الأرض يعاود الحركة إلي المحيطات عبر هوة خيالية سحيقة أطلقوا عليها اسم </w:t>
      </w:r>
      <w:proofErr w:type="spellStart"/>
      <w:r w:rsidRPr="00D16CC7">
        <w:rPr>
          <w:rFonts w:ascii="Sakkal Majalla" w:hAnsi="Sakkal Majalla" w:cs="Sakkal Majalla"/>
          <w:sz w:val="28"/>
          <w:szCs w:val="28"/>
          <w:rtl/>
        </w:rPr>
        <w:t>تاتار</w:t>
      </w:r>
      <w:proofErr w:type="spellEnd"/>
      <w:r w:rsidRPr="00D16CC7">
        <w:rPr>
          <w:rFonts w:ascii="Sakkal Majalla" w:hAnsi="Sakkal Majalla" w:cs="Sakkal Majalla"/>
          <w:sz w:val="28"/>
          <w:szCs w:val="28"/>
          <w:rtl/>
        </w:rPr>
        <w:t xml:space="preserve">‏,‏ وقد سادت هذه الخرافات فكر الحضارة الإغريقية وتبناها العديد من فلاسفتهم من أمثال طاليس في القرن السابع قبل الميلاد‏,‏ وكل من أفلاطون وأرسطو‏(‏ في القرن الرابع قبل الميلاد‏),‏ وأضاف الأخير أن بخار ماء التربة يتكثف في التجاويف الباردة للجبال مما يشكل بحيرات تحت سطح الأرض تغذي الينابيع المائية‏,‏ وقد تبعه في ذلك سينيكا‏(‏ في القرن الأول الميلادي‏),‏ واستمر اعتقاد الأوروبيين في هذه الخرافات حتي أواخر القرن التاسع عشر الميلادي‏(1877‏ م‏)‏ علي الرغم من أن عالما فرنسيا باسم برنارد </w:t>
      </w:r>
      <w:proofErr w:type="spellStart"/>
      <w:r w:rsidRPr="00D16CC7">
        <w:rPr>
          <w:rFonts w:ascii="Sakkal Majalla" w:hAnsi="Sakkal Majalla" w:cs="Sakkal Majalla"/>
          <w:sz w:val="28"/>
          <w:szCs w:val="28"/>
          <w:rtl/>
        </w:rPr>
        <w:t>باليسي</w:t>
      </w:r>
      <w:proofErr w:type="spellEnd"/>
      <w:r w:rsidRPr="00D16CC7">
        <w:rPr>
          <w:rFonts w:ascii="Sakkal Majalla" w:hAnsi="Sakkal Majalla" w:cs="Sakkal Majalla"/>
          <w:sz w:val="28"/>
          <w:szCs w:val="28"/>
          <w:rtl/>
        </w:rPr>
        <w:t>‏</w:t>
      </w:r>
      <w:r w:rsidRPr="00D16CC7">
        <w:rPr>
          <w:rFonts w:ascii="Sakkal Majalla" w:hAnsi="Sakkal Majalla" w:cs="Sakkal Majalla"/>
          <w:sz w:val="28"/>
          <w:szCs w:val="28"/>
        </w:rPr>
        <w:t>(</w:t>
      </w:r>
      <w:proofErr w:type="spellStart"/>
      <w:r w:rsidRPr="00D16CC7">
        <w:rPr>
          <w:rFonts w:ascii="Sakkal Majalla" w:hAnsi="Sakkal Majalla" w:cs="Sakkal Majalla"/>
          <w:sz w:val="28"/>
          <w:szCs w:val="28"/>
        </w:rPr>
        <w:t>BernardPalissy</w:t>
      </w:r>
      <w:proofErr w:type="spellEnd"/>
      <w:r w:rsidRPr="00D16CC7">
        <w:rPr>
          <w:rFonts w:ascii="Sakkal Majalla" w:hAnsi="Sakkal Majalla" w:cs="Sakkal Majalla"/>
          <w:sz w:val="28"/>
          <w:szCs w:val="28"/>
        </w:rPr>
        <w:t>)</w:t>
      </w:r>
      <w:r w:rsidRPr="00D16CC7">
        <w:rPr>
          <w:rFonts w:ascii="Sakkal Majalla" w:hAnsi="Sakkal Majalla" w:cs="Sakkal Majalla"/>
          <w:sz w:val="28"/>
          <w:szCs w:val="28"/>
          <w:rtl/>
        </w:rPr>
        <w:t xml:space="preserve">‏ كان قد أشار في سنة‏1580‏ م‏(‏ أي بعد بدء تنزل القرآن الكريم بنحو القرون العشرة‏)‏ إلي أن الماء الأرضي يعود أصله إلي ماء المطر‏,‏ </w:t>
      </w:r>
      <w:proofErr w:type="spellStart"/>
      <w:r w:rsidRPr="00D16CC7">
        <w:rPr>
          <w:rFonts w:ascii="Sakkal Majalla" w:hAnsi="Sakkal Majalla" w:cs="Sakkal Majalla"/>
          <w:sz w:val="28"/>
          <w:szCs w:val="28"/>
          <w:rtl/>
        </w:rPr>
        <w:t>ووافقه</w:t>
      </w:r>
      <w:proofErr w:type="spellEnd"/>
      <w:r w:rsidRPr="00D16CC7">
        <w:rPr>
          <w:rFonts w:ascii="Sakkal Majalla" w:hAnsi="Sakkal Majalla" w:cs="Sakkal Majalla"/>
          <w:sz w:val="28"/>
          <w:szCs w:val="28"/>
          <w:rtl/>
        </w:rPr>
        <w:t xml:space="preserve"> علي ذلك كل من ماريوت‏</w:t>
      </w:r>
      <w:r w:rsidRPr="00D16CC7">
        <w:rPr>
          <w:rFonts w:ascii="Sakkal Majalla" w:hAnsi="Sakkal Majalla" w:cs="Sakkal Majalla"/>
          <w:sz w:val="28"/>
          <w:szCs w:val="28"/>
        </w:rPr>
        <w:t>(</w:t>
      </w:r>
      <w:proofErr w:type="spellStart"/>
      <w:r w:rsidRPr="00D16CC7">
        <w:rPr>
          <w:rFonts w:ascii="Sakkal Majalla" w:hAnsi="Sakkal Majalla" w:cs="Sakkal Majalla"/>
          <w:sz w:val="28"/>
          <w:szCs w:val="28"/>
        </w:rPr>
        <w:t>E.Mariotte</w:t>
      </w:r>
      <w:proofErr w:type="spellEnd"/>
      <w:r w:rsidRPr="00D16CC7">
        <w:rPr>
          <w:rFonts w:ascii="Sakkal Majalla" w:hAnsi="Sakkal Majalla" w:cs="Sakkal Majalla"/>
          <w:sz w:val="28"/>
          <w:szCs w:val="28"/>
        </w:rPr>
        <w:t>)</w:t>
      </w:r>
      <w:r w:rsidRPr="00D16CC7">
        <w:rPr>
          <w:rFonts w:ascii="Sakkal Majalla" w:hAnsi="Sakkal Majalla" w:cs="Sakkal Majalla"/>
          <w:sz w:val="28"/>
          <w:szCs w:val="28"/>
          <w:rtl/>
        </w:rPr>
        <w:t>‏ وبيرو‏</w:t>
      </w:r>
      <w:r w:rsidRPr="00D16CC7">
        <w:rPr>
          <w:rFonts w:ascii="Sakkal Majalla" w:hAnsi="Sakkal Majalla" w:cs="Sakkal Majalla"/>
          <w:sz w:val="28"/>
          <w:szCs w:val="28"/>
        </w:rPr>
        <w:t>(</w:t>
      </w:r>
      <w:proofErr w:type="spellStart"/>
      <w:r w:rsidRPr="00D16CC7">
        <w:rPr>
          <w:rFonts w:ascii="Sakkal Majalla" w:hAnsi="Sakkal Majalla" w:cs="Sakkal Majalla"/>
          <w:sz w:val="28"/>
          <w:szCs w:val="28"/>
        </w:rPr>
        <w:t>P.Perraut</w:t>
      </w:r>
      <w:proofErr w:type="spellEnd"/>
      <w:r w:rsidRPr="00D16CC7">
        <w:rPr>
          <w:rFonts w:ascii="Sakkal Majalla" w:hAnsi="Sakkal Majalla" w:cs="Sakkal Majalla"/>
          <w:sz w:val="28"/>
          <w:szCs w:val="28"/>
        </w:rPr>
        <w:t>)</w:t>
      </w:r>
      <w:r w:rsidRPr="00D16CC7">
        <w:rPr>
          <w:rFonts w:ascii="Sakkal Majalla" w:hAnsi="Sakkal Majalla" w:cs="Sakkal Majalla"/>
          <w:sz w:val="28"/>
          <w:szCs w:val="28"/>
          <w:rtl/>
        </w:rPr>
        <w:t>‏ في القرن السابع عشر الميلادي‏,‏ وعارض الجميع بالخرافات القديمة واحد من أبرز مفكري القرن السابع عشر وهو رينيه ديكارت‏</w:t>
      </w:r>
      <w:r w:rsidRPr="00D16CC7">
        <w:rPr>
          <w:rFonts w:ascii="Sakkal Majalla" w:hAnsi="Sakkal Majalla" w:cs="Sakkal Majalla"/>
          <w:sz w:val="28"/>
          <w:szCs w:val="28"/>
        </w:rPr>
        <w:t>(</w:t>
      </w:r>
      <w:proofErr w:type="spellStart"/>
      <w:r w:rsidRPr="00D16CC7">
        <w:rPr>
          <w:rFonts w:ascii="Sakkal Majalla" w:hAnsi="Sakkal Majalla" w:cs="Sakkal Majalla"/>
          <w:sz w:val="28"/>
          <w:szCs w:val="28"/>
        </w:rPr>
        <w:t>ReneDescartes</w:t>
      </w:r>
      <w:proofErr w:type="spellEnd"/>
      <w:r w:rsidRPr="00D16CC7">
        <w:rPr>
          <w:rFonts w:ascii="Sakkal Majalla" w:hAnsi="Sakkal Majalla" w:cs="Sakkal Majalla"/>
          <w:sz w:val="28"/>
          <w:szCs w:val="28"/>
        </w:rPr>
        <w:t>)</w:t>
      </w:r>
      <w:r w:rsidRPr="00D16CC7">
        <w:rPr>
          <w:rFonts w:ascii="Sakkal Majalla" w:hAnsi="Sakkal Majalla" w:cs="Sakkal Majalla"/>
          <w:sz w:val="28"/>
          <w:szCs w:val="28"/>
          <w:rtl/>
        </w:rPr>
        <w:t>‏ المتوفي سنة‏1650‏ ميلادية‏.‏</w:t>
      </w:r>
    </w:p>
    <w:p w:rsidR="00B52C88" w:rsidRPr="00D16CC7" w:rsidRDefault="00B52C88" w:rsidP="00CC6C63">
      <w:pPr>
        <w:pStyle w:val="Paragraphedeliste"/>
        <w:bidi/>
        <w:spacing w:after="0" w:line="240" w:lineRule="auto"/>
        <w:ind w:left="566"/>
        <w:rPr>
          <w:rFonts w:ascii="Sakkal Majalla" w:hAnsi="Sakkal Majalla" w:cs="Sakkal Majalla"/>
          <w:sz w:val="28"/>
          <w:szCs w:val="28"/>
        </w:rPr>
      </w:pPr>
      <w:r w:rsidRPr="00D16CC7">
        <w:rPr>
          <w:rFonts w:ascii="Sakkal Majalla" w:hAnsi="Sakkal Majalla" w:cs="Sakkal Majalla"/>
          <w:sz w:val="28"/>
          <w:szCs w:val="28"/>
          <w:rtl/>
        </w:rPr>
        <w:t>ومن الثابت علميا اليوم أن الماء الذي خزن في صخور الأرض بتقدير من الله‏(‏ سبحانه وتعالي‏)‏ أصله كله من ماء المطر الذي أنزله ربنا‏(‏ تبارك وتعالي‏)‏ علي فترات متطاولة من الزمن‏,‏ وأن هذا الماء يتحرك رأسيا في مناطق التشبع السطحية‏,‏ ثم يتحرك أفقيا أو مائلا حتي يخزن في أحد مكامن الماء التي أعدتها الإرادة الإلهية بحكمة بالغة‏,‏ لمدد قد تطول إلي عدة آلاف من السنين‏,‏ وقد تتجدد بماء المطر السنوي أو لا تتجدد‏,‏ وقد يصادف هذا الماء المخزون تحت سطح الأرض في حركته بعض الصدوع‏,‏ أو الفواصل أو الشقوق فيصعد منها إلي سطح الأرض علي هيئة ينابيع أو عيون مائية‏,‏ ولذلك قال ربنا‏(‏ تبارك وتعالي‏):...‏ فسلكه ينابيع في الأرض‏...*‏</w:t>
      </w:r>
    </w:p>
    <w:p w:rsidR="00B52C88" w:rsidRPr="00D16CC7" w:rsidRDefault="00B52C88" w:rsidP="00BE05C1">
      <w:pPr>
        <w:pStyle w:val="Paragraphedeliste"/>
        <w:numPr>
          <w:ilvl w:val="0"/>
          <w:numId w:val="11"/>
        </w:numPr>
        <w:bidi/>
        <w:spacing w:after="0" w:line="240" w:lineRule="auto"/>
        <w:ind w:left="566"/>
        <w:rPr>
          <w:rFonts w:ascii="Sakkal Majalla" w:hAnsi="Sakkal Majalla" w:cs="Sakkal Majalla"/>
          <w:sz w:val="28"/>
          <w:szCs w:val="28"/>
          <w:rtl/>
        </w:rPr>
      </w:pPr>
      <w:r w:rsidRPr="00D16CC7">
        <w:rPr>
          <w:rFonts w:ascii="Sakkal Majalla" w:hAnsi="Sakkal Majalla" w:cs="Sakkal Majalla"/>
          <w:sz w:val="28"/>
          <w:szCs w:val="28"/>
          <w:rtl/>
        </w:rPr>
        <w:lastRenderedPageBreak/>
        <w:t>ومن هذه الآيات قوله سبحانه وتعالى “وَتَرَى الْجِبَالَ تَحْسَبُهَا جَامِدَةً وَهِيَ تَمُرُّ مَرَّ السَّحَابِ صُنْعَ اللَّهِ الَّذِي أَتْقَنَ كُلَّ شَيْءٍ إِنَّهُ خَبِيرٌ بِمَا تَفْعَلُونَ” النمل 88</w:t>
      </w:r>
      <w:r w:rsidRPr="00D16CC7">
        <w:rPr>
          <w:rFonts w:ascii="Sakkal Majalla" w:hAnsi="Sakkal Majalla" w:cs="Sakkal Majalla"/>
          <w:sz w:val="28"/>
          <w:szCs w:val="28"/>
        </w:rPr>
        <w:t>.</w:t>
      </w:r>
    </w:p>
    <w:p w:rsidR="00B52C88" w:rsidRPr="00D16CC7" w:rsidRDefault="00B52C88" w:rsidP="00CC6C63">
      <w:pPr>
        <w:bidi/>
        <w:spacing w:after="0" w:line="240" w:lineRule="auto"/>
        <w:rPr>
          <w:rFonts w:ascii="Sakkal Majalla" w:hAnsi="Sakkal Majalla" w:cs="Sakkal Majalla"/>
          <w:sz w:val="28"/>
          <w:szCs w:val="28"/>
          <w:rtl/>
        </w:rPr>
      </w:pPr>
      <w:r w:rsidRPr="00D16CC7">
        <w:rPr>
          <w:rFonts w:ascii="Sakkal Majalla" w:hAnsi="Sakkal Majalla" w:cs="Sakkal Majalla"/>
          <w:sz w:val="28"/>
          <w:szCs w:val="28"/>
          <w:rtl/>
        </w:rPr>
        <w:t xml:space="preserve">فقد ورد في هذه الآية حقيقة علمية بالغة الأهمية لا يمكن للبشر أن يكتشفوها بحواسهم المجردة أبدا بل يحتاج إثباتها إلى طرق غير مباشرة وذلك </w:t>
      </w:r>
      <w:proofErr w:type="spellStart"/>
      <w:r w:rsidRPr="00D16CC7">
        <w:rPr>
          <w:rFonts w:ascii="Sakkal Majalla" w:hAnsi="Sakkal Majalla" w:cs="Sakkal Majalla"/>
          <w:sz w:val="28"/>
          <w:szCs w:val="28"/>
          <w:rtl/>
        </w:rPr>
        <w:t>بالإعتماد</w:t>
      </w:r>
      <w:proofErr w:type="spellEnd"/>
      <w:r w:rsidRPr="00D16CC7">
        <w:rPr>
          <w:rFonts w:ascii="Sakkal Majalla" w:hAnsi="Sakkal Majalla" w:cs="Sakkal Majalla"/>
          <w:sz w:val="28"/>
          <w:szCs w:val="28"/>
          <w:rtl/>
        </w:rPr>
        <w:t xml:space="preserve"> على المنهج </w:t>
      </w:r>
      <w:proofErr w:type="spellStart"/>
      <w:r w:rsidRPr="00D16CC7">
        <w:rPr>
          <w:rFonts w:ascii="Sakkal Majalla" w:hAnsi="Sakkal Majalla" w:cs="Sakkal Majalla"/>
          <w:sz w:val="28"/>
          <w:szCs w:val="28"/>
          <w:rtl/>
        </w:rPr>
        <w:t>الإستقرائي</w:t>
      </w:r>
      <w:proofErr w:type="spellEnd"/>
      <w:r w:rsidRPr="00D16CC7">
        <w:rPr>
          <w:rFonts w:ascii="Sakkal Majalla" w:hAnsi="Sakkal Majalla" w:cs="Sakkal Majalla"/>
          <w:sz w:val="28"/>
          <w:szCs w:val="28"/>
          <w:rtl/>
        </w:rPr>
        <w:t xml:space="preserve">. إن الحقيقة الكبرى التي أوردتها هذه الآية هي ما يسميه العلماء اليوم بمبدأ نسبية الحركة والذي مفاده أن الشيء الذي يبدو للمراقب ساكنا قد لا يكون كذلك بل قد يكون متحركا والشيء الذي يبدو أنه يتحرك بسرعة بطيئة قد تكون سرعته عالية جدا. وبغض النظر عن اختلاف علماء التفسير </w:t>
      </w:r>
      <w:proofErr w:type="gramStart"/>
      <w:r w:rsidRPr="00D16CC7">
        <w:rPr>
          <w:rFonts w:ascii="Sakkal Majalla" w:hAnsi="Sakkal Majalla" w:cs="Sakkal Majalla"/>
          <w:sz w:val="28"/>
          <w:szCs w:val="28"/>
          <w:rtl/>
        </w:rPr>
        <w:t>في ما</w:t>
      </w:r>
      <w:proofErr w:type="gramEnd"/>
      <w:r w:rsidRPr="00D16CC7">
        <w:rPr>
          <w:rFonts w:ascii="Sakkal Majalla" w:hAnsi="Sakkal Majalla" w:cs="Sakkal Majalla"/>
          <w:sz w:val="28"/>
          <w:szCs w:val="28"/>
          <w:rtl/>
        </w:rPr>
        <w:t xml:space="preserve"> إذا كانت هذه الآية تتحدث عن ظاهرة يعايشها البشر في حياتهم الدنيا أما أنها من ظواهر يوم القيامة فإن لها قصب السبق في تقرير حقيقة نسبية الحركة. فالآية تتحدث بكل وضوح عن ظاهرة عجيبة وهي أن الناظر إلى الجبال تبدو له جامدة أي ساكنه ولكنها في حقيقة الأمر ليست كذلك بل إنها في حركة دائبة. لقد سبق لكفار قريش أن اتهموا سيدنا محمد صلى الله عليه وسلم بالجنون وعلى الأغلب أن فرحتهم كانت غامرة عندما نزلت هذه الآية حيث أنهم وجدوا فيها على حسب زعمهم ما يثبت هذا الجنون فلا بد أنهم قالوا للناس كيف تصدقون هذا الرجل الذي يقول </w:t>
      </w:r>
      <w:proofErr w:type="gramStart"/>
      <w:r w:rsidRPr="00D16CC7">
        <w:rPr>
          <w:rFonts w:ascii="Sakkal Majalla" w:hAnsi="Sakkal Majalla" w:cs="Sakkal Majalla"/>
          <w:sz w:val="28"/>
          <w:szCs w:val="28"/>
          <w:rtl/>
        </w:rPr>
        <w:t>أن</w:t>
      </w:r>
      <w:proofErr w:type="gramEnd"/>
      <w:r w:rsidRPr="00D16CC7">
        <w:rPr>
          <w:rFonts w:ascii="Sakkal Majalla" w:hAnsi="Sakkal Majalla" w:cs="Sakkal Majalla"/>
          <w:sz w:val="28"/>
          <w:szCs w:val="28"/>
          <w:rtl/>
        </w:rPr>
        <w:t xml:space="preserve"> هذه الجبال الراسخة الثابتة تتحرك كما تتحرك السحب في السماء</w:t>
      </w:r>
      <w:r w:rsidRPr="00D16CC7">
        <w:rPr>
          <w:rFonts w:ascii="Sakkal Majalla" w:hAnsi="Sakkal Majalla" w:cs="Sakkal Majalla"/>
          <w:sz w:val="28"/>
          <w:szCs w:val="28"/>
        </w:rPr>
        <w:t xml:space="preserve">! </w:t>
      </w:r>
    </w:p>
    <w:p w:rsidR="00B52C88" w:rsidRPr="00D16CC7" w:rsidRDefault="00B52C88" w:rsidP="00CC6C63">
      <w:pPr>
        <w:bidi/>
        <w:spacing w:after="0" w:line="240" w:lineRule="auto"/>
        <w:rPr>
          <w:rFonts w:ascii="Sakkal Majalla" w:hAnsi="Sakkal Majalla" w:cs="Sakkal Majalla"/>
          <w:sz w:val="28"/>
          <w:szCs w:val="28"/>
          <w:rtl/>
        </w:rPr>
      </w:pPr>
      <w:r w:rsidRPr="00D16CC7">
        <w:rPr>
          <w:rFonts w:ascii="Sakkal Majalla" w:hAnsi="Sakkal Majalla" w:cs="Sakkal Majalla"/>
          <w:sz w:val="28"/>
          <w:szCs w:val="28"/>
          <w:rtl/>
        </w:rPr>
        <w:t>خلاصة:</w:t>
      </w:r>
    </w:p>
    <w:p w:rsidR="00B52C88" w:rsidRPr="00D16CC7" w:rsidRDefault="00B52C88" w:rsidP="00CC6C63">
      <w:pPr>
        <w:bidi/>
        <w:spacing w:after="0" w:line="240" w:lineRule="auto"/>
        <w:rPr>
          <w:rFonts w:ascii="Sakkal Majalla" w:hAnsi="Sakkal Majalla" w:cs="Sakkal Majalla"/>
          <w:sz w:val="28"/>
          <w:szCs w:val="28"/>
          <w:rtl/>
        </w:rPr>
      </w:pPr>
      <w:r w:rsidRPr="00D16CC7">
        <w:rPr>
          <w:rFonts w:ascii="Sakkal Majalla" w:hAnsi="Sakkal Majalla" w:cs="Sakkal Majalla"/>
          <w:sz w:val="28"/>
          <w:szCs w:val="28"/>
          <w:rtl/>
        </w:rPr>
        <w:t xml:space="preserve">بدأ هذا التصحيح والتحدي ببداية الإسلام وامتد عبر </w:t>
      </w:r>
      <w:proofErr w:type="gramStart"/>
      <w:r w:rsidRPr="00D16CC7">
        <w:rPr>
          <w:rFonts w:ascii="Sakkal Majalla" w:hAnsi="Sakkal Majalla" w:cs="Sakkal Majalla"/>
          <w:sz w:val="28"/>
          <w:szCs w:val="28"/>
          <w:rtl/>
        </w:rPr>
        <w:t>التاريخ</w:t>
      </w:r>
      <w:r w:rsidRPr="00D16CC7">
        <w:rPr>
          <w:rFonts w:ascii="Sakkal Majalla" w:hAnsi="Sakkal Majalla" w:cs="Sakkal Majalla"/>
          <w:sz w:val="28"/>
          <w:szCs w:val="28"/>
        </w:rPr>
        <w:t xml:space="preserve"> </w:t>
      </w:r>
      <w:r w:rsidRPr="00D16CC7">
        <w:rPr>
          <w:rFonts w:ascii="Sakkal Majalla" w:hAnsi="Sakkal Majalla" w:cs="Sakkal Majalla"/>
          <w:sz w:val="28"/>
          <w:szCs w:val="28"/>
          <w:rtl/>
        </w:rPr>
        <w:t>،</w:t>
      </w:r>
      <w:proofErr w:type="gramEnd"/>
      <w:r w:rsidRPr="00D16CC7">
        <w:rPr>
          <w:rFonts w:ascii="Sakkal Majalla" w:hAnsi="Sakkal Majalla" w:cs="Sakkal Majalla"/>
          <w:sz w:val="28"/>
          <w:szCs w:val="28"/>
          <w:rtl/>
        </w:rPr>
        <w:t xml:space="preserve"> واليوم يمكننا القرآن الكريم وسنة نبينا الكريم عليه أشرف التسليم ونحن في القرن الواحد والعشرين أن نفرق بين النجوم الطارقة </w:t>
      </w:r>
      <w:proofErr w:type="spellStart"/>
      <w:r w:rsidRPr="00D16CC7">
        <w:rPr>
          <w:rFonts w:ascii="Sakkal Majalla" w:hAnsi="Sakkal Majalla" w:cs="Sakkal Majalla"/>
          <w:sz w:val="28"/>
          <w:szCs w:val="28"/>
          <w:rtl/>
        </w:rPr>
        <w:t>النوترونية</w:t>
      </w:r>
      <w:proofErr w:type="spellEnd"/>
      <w:r w:rsidRPr="00D16CC7">
        <w:rPr>
          <w:rFonts w:ascii="Sakkal Majalla" w:hAnsi="Sakkal Majalla" w:cs="Sakkal Majalla"/>
          <w:sz w:val="28"/>
          <w:szCs w:val="28"/>
          <w:rtl/>
        </w:rPr>
        <w:t xml:space="preserve"> والثقوب السوداء الخانسة </w:t>
      </w:r>
      <w:proofErr w:type="spellStart"/>
      <w:r w:rsidRPr="00D16CC7">
        <w:rPr>
          <w:rFonts w:ascii="Sakkal Majalla" w:hAnsi="Sakkal Majalla" w:cs="Sakkal Majalla"/>
          <w:sz w:val="28"/>
          <w:szCs w:val="28"/>
          <w:rtl/>
        </w:rPr>
        <w:t>والكانسة</w:t>
      </w:r>
      <w:proofErr w:type="spellEnd"/>
      <w:r w:rsidRPr="00D16CC7">
        <w:rPr>
          <w:rFonts w:ascii="Sakkal Majalla" w:hAnsi="Sakkal Majalla" w:cs="Sakkal Majalla"/>
          <w:sz w:val="28"/>
          <w:szCs w:val="28"/>
          <w:rtl/>
        </w:rPr>
        <w:t xml:space="preserve">، وأن نعرف موقعنا في الكون ، ومعرفة النظام الشمسي وأصل الكون ..ويمكننا من رحلة علمية ممتعة وهائلة في ميادين الكون والحياة .. فهو نموذج لا يوجد </w:t>
      </w:r>
      <w:proofErr w:type="gramStart"/>
      <w:r w:rsidRPr="00D16CC7">
        <w:rPr>
          <w:rFonts w:ascii="Sakkal Majalla" w:hAnsi="Sakkal Majalla" w:cs="Sakkal Majalla"/>
          <w:sz w:val="28"/>
          <w:szCs w:val="28"/>
          <w:rtl/>
        </w:rPr>
        <w:t>مثيله ..لأنه</w:t>
      </w:r>
      <w:proofErr w:type="gramEnd"/>
      <w:r w:rsidRPr="00D16CC7">
        <w:rPr>
          <w:rFonts w:ascii="Sakkal Majalla" w:hAnsi="Sakkal Majalla" w:cs="Sakkal Majalla"/>
          <w:sz w:val="28"/>
          <w:szCs w:val="28"/>
          <w:rtl/>
        </w:rPr>
        <w:t xml:space="preserve"> من عند الله</w:t>
      </w:r>
      <w:r w:rsidRPr="00D16CC7">
        <w:rPr>
          <w:rFonts w:ascii="Sakkal Majalla" w:hAnsi="Sakkal Majalla" w:cs="Sakkal Majalla"/>
          <w:sz w:val="28"/>
          <w:szCs w:val="28"/>
        </w:rPr>
        <w:t xml:space="preserve"> .</w:t>
      </w:r>
    </w:p>
    <w:p w:rsidR="00B52C88" w:rsidRPr="00D16CC7" w:rsidRDefault="00B52C88" w:rsidP="00CC6C63">
      <w:pPr>
        <w:pStyle w:val="Titre1"/>
        <w:shd w:val="clear" w:color="auto" w:fill="FFFFFF"/>
        <w:bidi/>
        <w:spacing w:before="0" w:line="240" w:lineRule="auto"/>
        <w:textAlignment w:val="baseline"/>
        <w:rPr>
          <w:rFonts w:ascii="Sakkal Majalla" w:eastAsiaTheme="minorHAnsi" w:hAnsi="Sakkal Majalla" w:cs="Sakkal Majalla"/>
          <w:b w:val="0"/>
          <w:bCs w:val="0"/>
          <w:color w:val="F44336"/>
          <w:sz w:val="32"/>
          <w:szCs w:val="32"/>
          <w:bdr w:val="none" w:sz="0" w:space="0" w:color="auto" w:frame="1"/>
        </w:rPr>
      </w:pPr>
    </w:p>
    <w:p w:rsidR="00B52C88" w:rsidRPr="00D16CC7" w:rsidRDefault="00B52C88" w:rsidP="00CC6C63">
      <w:pPr>
        <w:pStyle w:val="Titre1"/>
        <w:shd w:val="clear" w:color="auto" w:fill="FFFFFF"/>
        <w:bidi/>
        <w:spacing w:before="0" w:line="240" w:lineRule="auto"/>
        <w:textAlignment w:val="baseline"/>
        <w:rPr>
          <w:rFonts w:ascii="Sakkal Majalla" w:eastAsiaTheme="minorHAnsi" w:hAnsi="Sakkal Majalla" w:cs="Sakkal Majalla"/>
          <w:b w:val="0"/>
          <w:bCs w:val="0"/>
          <w:color w:val="F44336"/>
          <w:bdr w:val="none" w:sz="0" w:space="0" w:color="auto" w:frame="1"/>
          <w:rtl/>
        </w:rPr>
      </w:pPr>
      <w:r w:rsidRPr="00D16CC7">
        <w:rPr>
          <w:rFonts w:ascii="Sakkal Majalla" w:hAnsi="Sakkal Majalla" w:cs="Sakkal Majalla"/>
          <w:noProof/>
        </w:rPr>
        <w:drawing>
          <wp:anchor distT="0" distB="0" distL="114300" distR="114300" simplePos="0" relativeHeight="251778048" behindDoc="0" locked="0" layoutInCell="1" allowOverlap="1" wp14:anchorId="5CA6E728" wp14:editId="09FEC060">
            <wp:simplePos x="0" y="0"/>
            <wp:positionH relativeFrom="margin">
              <wp:align>right</wp:align>
            </wp:positionH>
            <wp:positionV relativeFrom="paragraph">
              <wp:posOffset>36000</wp:posOffset>
            </wp:positionV>
            <wp:extent cx="481330" cy="368935"/>
            <wp:effectExtent l="0" t="0" r="0" b="0"/>
            <wp:wrapSquare wrapText="bothSides"/>
            <wp:docPr id="2071" name="Picture 20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81330" cy="368935"/>
                    </a:xfrm>
                    <a:prstGeom prst="rect">
                      <a:avLst/>
                    </a:prstGeom>
                    <a:noFill/>
                  </pic:spPr>
                </pic:pic>
              </a:graphicData>
            </a:graphic>
            <wp14:sizeRelH relativeFrom="page">
              <wp14:pctWidth>0</wp14:pctWidth>
            </wp14:sizeRelH>
            <wp14:sizeRelV relativeFrom="page">
              <wp14:pctHeight>0</wp14:pctHeight>
            </wp14:sizeRelV>
          </wp:anchor>
        </w:drawing>
      </w:r>
      <w:r w:rsidRPr="00D16CC7">
        <w:rPr>
          <w:rFonts w:ascii="Sakkal Majalla" w:eastAsiaTheme="minorHAnsi" w:hAnsi="Sakkal Majalla" w:cs="Sakkal Majalla"/>
          <w:b w:val="0"/>
          <w:bCs w:val="0"/>
          <w:color w:val="F44336"/>
          <w:bdr w:val="none" w:sz="0" w:space="0" w:color="auto" w:frame="1"/>
          <w:rtl/>
        </w:rPr>
        <w:t>لا يحتوي القرآن إشارات علمية</w:t>
      </w:r>
      <w:r w:rsidRPr="00D16CC7">
        <w:rPr>
          <w:rFonts w:ascii="Sakkal Majalla" w:eastAsiaTheme="minorHAnsi" w:hAnsi="Sakkal Majalla" w:cs="Sakkal Majalla"/>
          <w:b w:val="0"/>
          <w:bCs w:val="0"/>
          <w:color w:val="F44336"/>
          <w:bdr w:val="none" w:sz="0" w:space="0" w:color="auto" w:frame="1"/>
        </w:rPr>
        <w:t xml:space="preserve"> </w:t>
      </w:r>
      <w:r w:rsidRPr="00D16CC7">
        <w:rPr>
          <w:rFonts w:ascii="Sakkal Majalla" w:eastAsiaTheme="minorHAnsi" w:hAnsi="Sakkal Majalla" w:cs="Sakkal Majalla"/>
          <w:b w:val="0"/>
          <w:bCs w:val="0"/>
          <w:color w:val="F44336"/>
          <w:bdr w:val="none" w:sz="0" w:space="0" w:color="auto" w:frame="1"/>
          <w:rtl/>
        </w:rPr>
        <w:t xml:space="preserve">فقط، بل يحتوي على قاعدة بيانات علمية واسعة </w:t>
      </w:r>
      <w:proofErr w:type="gramStart"/>
      <w:r w:rsidRPr="00D16CC7">
        <w:rPr>
          <w:rFonts w:ascii="Sakkal Majalla" w:eastAsiaTheme="minorHAnsi" w:hAnsi="Sakkal Majalla" w:cs="Sakkal Majalla"/>
          <w:b w:val="0"/>
          <w:bCs w:val="0"/>
          <w:color w:val="F44336"/>
          <w:bdr w:val="none" w:sz="0" w:space="0" w:color="auto" w:frame="1"/>
          <w:rtl/>
        </w:rPr>
        <w:t>....وفي</w:t>
      </w:r>
      <w:proofErr w:type="gramEnd"/>
      <w:r w:rsidRPr="00D16CC7">
        <w:rPr>
          <w:rFonts w:ascii="Sakkal Majalla" w:eastAsiaTheme="minorHAnsi" w:hAnsi="Sakkal Majalla" w:cs="Sakkal Majalla"/>
          <w:b w:val="0"/>
          <w:bCs w:val="0"/>
          <w:color w:val="F44336"/>
          <w:bdr w:val="none" w:sz="0" w:space="0" w:color="auto" w:frame="1"/>
          <w:rtl/>
        </w:rPr>
        <w:t xml:space="preserve"> أهم العلوم التي </w:t>
      </w:r>
      <w:proofErr w:type="spellStart"/>
      <w:r w:rsidRPr="00D16CC7">
        <w:rPr>
          <w:rFonts w:ascii="Sakkal Majalla" w:eastAsiaTheme="minorHAnsi" w:hAnsi="Sakkal Majalla" w:cs="Sakkal Majalla"/>
          <w:b w:val="0"/>
          <w:bCs w:val="0"/>
          <w:color w:val="F44336"/>
          <w:bdr w:val="none" w:sz="0" w:space="0" w:color="auto" w:frame="1"/>
          <w:rtl/>
        </w:rPr>
        <w:t>نتدارسها</w:t>
      </w:r>
      <w:proofErr w:type="spellEnd"/>
      <w:r w:rsidRPr="00D16CC7">
        <w:rPr>
          <w:rFonts w:ascii="Sakkal Majalla" w:eastAsiaTheme="minorHAnsi" w:hAnsi="Sakkal Majalla" w:cs="Sakkal Majalla"/>
          <w:b w:val="0"/>
          <w:bCs w:val="0"/>
          <w:color w:val="F44336"/>
          <w:bdr w:val="none" w:sz="0" w:space="0" w:color="auto" w:frame="1"/>
          <w:rtl/>
        </w:rPr>
        <w:t xml:space="preserve"> اليوم.</w:t>
      </w:r>
    </w:p>
    <w:p w:rsidR="00B52C88" w:rsidRPr="00D16CC7" w:rsidRDefault="00B52C88" w:rsidP="00CC6C63">
      <w:pPr>
        <w:shd w:val="clear" w:color="auto" w:fill="FFFFFF"/>
        <w:bidi/>
        <w:spacing w:line="240" w:lineRule="auto"/>
        <w:rPr>
          <w:rFonts w:ascii="Sakkal Majalla" w:eastAsia="Times New Roman" w:hAnsi="Sakkal Majalla" w:cs="Sakkal Majalla"/>
          <w:b/>
          <w:bCs/>
          <w:color w:val="244061" w:themeColor="accent1" w:themeShade="80"/>
          <w:sz w:val="28"/>
          <w:szCs w:val="28"/>
          <w:rtl/>
        </w:rPr>
      </w:pPr>
      <w:r w:rsidRPr="00D16CC7">
        <w:rPr>
          <w:rFonts w:ascii="Sakkal Majalla" w:eastAsia="Times New Roman" w:hAnsi="Sakkal Majalla" w:cs="Sakkal Majalla"/>
          <w:color w:val="050505"/>
          <w:sz w:val="28"/>
          <w:szCs w:val="28"/>
          <w:rtl/>
        </w:rPr>
        <w:t>وكمثال لا للحصر نسوق بعض المواضيع العلمية التي تناولها القرآن والسنة</w:t>
      </w:r>
      <w:r w:rsidRPr="00D16CC7">
        <w:rPr>
          <w:rFonts w:ascii="Sakkal Majalla" w:eastAsia="Times New Roman" w:hAnsi="Sakkal Majalla" w:cs="Sakkal Majalla"/>
          <w:b/>
          <w:bCs/>
          <w:color w:val="244061" w:themeColor="accent1" w:themeShade="80"/>
          <w:sz w:val="28"/>
          <w:szCs w:val="28"/>
          <w:rtl/>
        </w:rPr>
        <w:t xml:space="preserve"> في علم </w:t>
      </w:r>
      <w:proofErr w:type="gramStart"/>
      <w:r w:rsidRPr="00D16CC7">
        <w:rPr>
          <w:rFonts w:ascii="Sakkal Majalla" w:eastAsia="Times New Roman" w:hAnsi="Sakkal Majalla" w:cs="Sakkal Majalla"/>
          <w:b/>
          <w:bCs/>
          <w:color w:val="244061" w:themeColor="accent1" w:themeShade="80"/>
          <w:sz w:val="28"/>
          <w:szCs w:val="28"/>
          <w:rtl/>
        </w:rPr>
        <w:t>الأجنة ،</w:t>
      </w:r>
      <w:proofErr w:type="gramEnd"/>
      <w:r w:rsidRPr="00D16CC7">
        <w:rPr>
          <w:rFonts w:ascii="Sakkal Majalla" w:eastAsia="Times New Roman" w:hAnsi="Sakkal Majalla" w:cs="Sakkal Majalla"/>
          <w:b/>
          <w:bCs/>
          <w:color w:val="244061" w:themeColor="accent1" w:themeShade="80"/>
          <w:sz w:val="28"/>
          <w:szCs w:val="28"/>
          <w:rtl/>
        </w:rPr>
        <w:t xml:space="preserve"> في علوم الفضاء، في علوم (الأرض) الجيولوجيا، في علوم التاريخ، في علوم الغلاف الجوي، في علوم البحار، في علوم البيئة، في علم ظهور الحياة، في علوم الاقتصاد، في علوم لتشريع.</w:t>
      </w:r>
    </w:p>
    <w:p w:rsidR="00B52C88" w:rsidRPr="00D16CC7" w:rsidRDefault="00B52C88" w:rsidP="00CC6C63">
      <w:pPr>
        <w:shd w:val="clear" w:color="auto" w:fill="FFFFFF"/>
        <w:bidi/>
        <w:spacing w:line="240" w:lineRule="auto"/>
        <w:jc w:val="center"/>
        <w:rPr>
          <w:rFonts w:ascii="Sakkal Majalla" w:eastAsia="Times New Roman" w:hAnsi="Sakkal Majalla" w:cs="Sakkal Majalla"/>
          <w:b/>
          <w:bCs/>
          <w:color w:val="244061" w:themeColor="accent1" w:themeShade="80"/>
          <w:sz w:val="28"/>
          <w:szCs w:val="28"/>
          <w:rtl/>
        </w:rPr>
      </w:pPr>
      <w:r w:rsidRPr="00D16CC7">
        <w:rPr>
          <w:rFonts w:ascii="Sakkal Majalla" w:eastAsia="Times New Roman" w:hAnsi="Sakkal Majalla" w:cs="Sakkal Majalla"/>
          <w:b/>
          <w:bCs/>
          <w:color w:val="244061" w:themeColor="accent1" w:themeShade="80"/>
          <w:sz w:val="28"/>
          <w:szCs w:val="28"/>
          <w:rtl/>
        </w:rPr>
        <w:t>--------------</w:t>
      </w:r>
    </w:p>
    <w:p w:rsidR="00B52C88" w:rsidRPr="00D16CC7" w:rsidRDefault="00B52C88" w:rsidP="00CC6C63">
      <w:pPr>
        <w:shd w:val="clear" w:color="auto" w:fill="FFFFFF"/>
        <w:bidi/>
        <w:spacing w:line="240" w:lineRule="auto"/>
        <w:jc w:val="center"/>
        <w:rPr>
          <w:rFonts w:ascii="Sakkal Majalla" w:eastAsia="Times New Roman" w:hAnsi="Sakkal Majalla" w:cs="Sakkal Majalla"/>
          <w:b/>
          <w:bCs/>
          <w:color w:val="244061" w:themeColor="accent1" w:themeShade="80"/>
          <w:sz w:val="28"/>
          <w:szCs w:val="28"/>
        </w:rPr>
      </w:pPr>
      <w:r w:rsidRPr="00D16CC7">
        <w:rPr>
          <w:rFonts w:ascii="Sakkal Majalla" w:eastAsia="Times New Roman" w:hAnsi="Sakkal Majalla" w:cs="Sakkal Majalla"/>
          <w:b/>
          <w:bCs/>
          <w:color w:val="244061" w:themeColor="accent1" w:themeShade="80"/>
          <w:sz w:val="28"/>
          <w:szCs w:val="28"/>
          <w:rtl/>
        </w:rPr>
        <w:t>مواضيع من قاعدة بيانات الاعجاز العلمي في علم الأجنة في القرآن الكريم</w:t>
      </w:r>
    </w:p>
    <w:p w:rsidR="00B52C88" w:rsidRPr="00D16CC7" w:rsidRDefault="00B52C88" w:rsidP="00BE05C1">
      <w:pPr>
        <w:pStyle w:val="Paragraphedeliste"/>
        <w:numPr>
          <w:ilvl w:val="0"/>
          <w:numId w:val="17"/>
        </w:numPr>
        <w:shd w:val="clear" w:color="auto" w:fill="FFFFFF"/>
        <w:bidi/>
        <w:spacing w:line="240" w:lineRule="auto"/>
        <w:rPr>
          <w:rFonts w:ascii="Sakkal Majalla" w:hAnsi="Sakkal Majalla" w:cs="Sakkal Majalla"/>
          <w:color w:val="050505"/>
          <w:sz w:val="28"/>
          <w:szCs w:val="28"/>
        </w:rPr>
      </w:pPr>
      <w:r w:rsidRPr="00D16CC7">
        <w:rPr>
          <w:rFonts w:ascii="Sakkal Majalla" w:hAnsi="Sakkal Majalla" w:cs="Sakkal Majalla"/>
          <w:color w:val="050505"/>
          <w:sz w:val="28"/>
          <w:szCs w:val="28"/>
          <w:rtl/>
        </w:rPr>
        <w:t>حتى أواخر القرن 19 كان علماء الغرب يتصورون بأن الجنين يخلق مكتملا إما في الحيوان المنوي للرجل فقط أو في الخلية البيضية للمرأة فقط</w:t>
      </w:r>
      <w:r w:rsidRPr="00D16CC7">
        <w:rPr>
          <w:rFonts w:ascii="Sakkal Majalla" w:hAnsi="Sakkal Majalla" w:cs="Sakkal Majalla"/>
          <w:color w:val="050505"/>
          <w:sz w:val="28"/>
          <w:szCs w:val="28"/>
        </w:rPr>
        <w:t xml:space="preserve">.. </w:t>
      </w:r>
    </w:p>
    <w:p w:rsidR="00B52C88" w:rsidRPr="00D16CC7" w:rsidRDefault="00B52C88" w:rsidP="00BE05C1">
      <w:pPr>
        <w:pStyle w:val="Paragraphedeliste"/>
        <w:numPr>
          <w:ilvl w:val="0"/>
          <w:numId w:val="17"/>
        </w:numPr>
        <w:shd w:val="clear" w:color="auto" w:fill="FFFFFF"/>
        <w:bidi/>
        <w:spacing w:line="240" w:lineRule="auto"/>
        <w:rPr>
          <w:rFonts w:ascii="Sakkal Majalla" w:hAnsi="Sakkal Majalla" w:cs="Sakkal Majalla"/>
          <w:color w:val="050505"/>
          <w:sz w:val="28"/>
          <w:szCs w:val="28"/>
        </w:rPr>
      </w:pPr>
      <w:r w:rsidRPr="00D16CC7">
        <w:rPr>
          <w:rFonts w:ascii="Sakkal Majalla" w:hAnsi="Sakkal Majalla" w:cs="Sakkal Majalla"/>
          <w:color w:val="050505"/>
          <w:sz w:val="28"/>
          <w:szCs w:val="28"/>
          <w:rtl/>
        </w:rPr>
        <w:t xml:space="preserve">وقد سبق القرآن الكريم العلم الحديث </w:t>
      </w:r>
    </w:p>
    <w:p w:rsidR="00B52C88" w:rsidRPr="00D16CC7" w:rsidRDefault="00B52C88" w:rsidP="00BE05C1">
      <w:pPr>
        <w:pStyle w:val="Paragraphedeliste"/>
        <w:numPr>
          <w:ilvl w:val="1"/>
          <w:numId w:val="3"/>
        </w:numPr>
        <w:shd w:val="clear" w:color="auto" w:fill="FFFFFF"/>
        <w:bidi/>
        <w:spacing w:line="240" w:lineRule="auto"/>
        <w:rPr>
          <w:rFonts w:ascii="Sakkal Majalla" w:hAnsi="Sakkal Majalla" w:cs="Sakkal Majalla"/>
          <w:color w:val="050505"/>
          <w:sz w:val="28"/>
          <w:szCs w:val="28"/>
        </w:rPr>
      </w:pPr>
      <w:r w:rsidRPr="00D16CC7">
        <w:rPr>
          <w:rFonts w:ascii="Sakkal Majalla" w:hAnsi="Sakkal Majalla" w:cs="Sakkal Majalla"/>
          <w:color w:val="050505"/>
          <w:sz w:val="28"/>
          <w:szCs w:val="28"/>
          <w:rtl/>
        </w:rPr>
        <w:t xml:space="preserve">في كون الجنين يخلق أطوارا وليس قطعة واحدة كما تصور علماء الغرب حتى أواخر القرن 19، </w:t>
      </w:r>
    </w:p>
    <w:p w:rsidR="00B52C88" w:rsidRPr="00D16CC7" w:rsidRDefault="00B52C88" w:rsidP="00BE05C1">
      <w:pPr>
        <w:pStyle w:val="Paragraphedeliste"/>
        <w:numPr>
          <w:ilvl w:val="1"/>
          <w:numId w:val="3"/>
        </w:numPr>
        <w:shd w:val="clear" w:color="auto" w:fill="FFFFFF"/>
        <w:bidi/>
        <w:spacing w:line="240" w:lineRule="auto"/>
        <w:rPr>
          <w:rFonts w:ascii="Sakkal Majalla" w:hAnsi="Sakkal Majalla" w:cs="Sakkal Majalla"/>
          <w:color w:val="050505"/>
          <w:sz w:val="28"/>
          <w:szCs w:val="28"/>
        </w:rPr>
      </w:pPr>
      <w:r w:rsidRPr="00D16CC7">
        <w:rPr>
          <w:rFonts w:ascii="Sakkal Majalla" w:hAnsi="Sakkal Majalla" w:cs="Sakkal Majalla"/>
          <w:color w:val="050505"/>
          <w:sz w:val="28"/>
          <w:szCs w:val="28"/>
          <w:rtl/>
        </w:rPr>
        <w:t xml:space="preserve">في كون مصدر الجنين من ذكر وأنثى، </w:t>
      </w:r>
    </w:p>
    <w:p w:rsidR="00B52C88" w:rsidRPr="00D16CC7" w:rsidRDefault="00B52C88" w:rsidP="00BE05C1">
      <w:pPr>
        <w:pStyle w:val="Paragraphedeliste"/>
        <w:numPr>
          <w:ilvl w:val="1"/>
          <w:numId w:val="3"/>
        </w:numPr>
        <w:shd w:val="clear" w:color="auto" w:fill="FFFFFF"/>
        <w:bidi/>
        <w:spacing w:line="240" w:lineRule="auto"/>
        <w:rPr>
          <w:rFonts w:ascii="Sakkal Majalla" w:hAnsi="Sakkal Majalla" w:cs="Sakkal Majalla"/>
          <w:color w:val="050505"/>
          <w:sz w:val="28"/>
          <w:szCs w:val="28"/>
        </w:rPr>
      </w:pPr>
      <w:r w:rsidRPr="00D16CC7">
        <w:rPr>
          <w:rFonts w:ascii="Sakkal Majalla" w:hAnsi="Sakkal Majalla" w:cs="Sakkal Majalla"/>
          <w:color w:val="050505"/>
          <w:sz w:val="28"/>
          <w:szCs w:val="28"/>
          <w:rtl/>
        </w:rPr>
        <w:lastRenderedPageBreak/>
        <w:t xml:space="preserve">وقد حدد القرآن مراحل خلق الجنين بوصف أدق مما هو عليه في الكتب العلمية المختصة بمصطلحات تدل على الشكل الخارجي وعلى الوظيفة (نطفة، علقة، عظام، لحم، خلقة أخيرة)، </w:t>
      </w:r>
    </w:p>
    <w:p w:rsidR="00B52C88" w:rsidRPr="00D16CC7" w:rsidRDefault="00B52C88" w:rsidP="00BE05C1">
      <w:pPr>
        <w:pStyle w:val="Paragraphedeliste"/>
        <w:numPr>
          <w:ilvl w:val="1"/>
          <w:numId w:val="3"/>
        </w:numPr>
        <w:shd w:val="clear" w:color="auto" w:fill="FFFFFF"/>
        <w:bidi/>
        <w:spacing w:line="240" w:lineRule="auto"/>
        <w:rPr>
          <w:rFonts w:ascii="Sakkal Majalla" w:hAnsi="Sakkal Majalla" w:cs="Sakkal Majalla"/>
          <w:color w:val="050505"/>
          <w:sz w:val="28"/>
          <w:szCs w:val="28"/>
        </w:rPr>
      </w:pPr>
      <w:r w:rsidRPr="00D16CC7">
        <w:rPr>
          <w:rFonts w:ascii="Sakkal Majalla" w:hAnsi="Sakkal Majalla" w:cs="Sakkal Majalla"/>
          <w:color w:val="050505"/>
          <w:sz w:val="28"/>
          <w:szCs w:val="28"/>
          <w:rtl/>
        </w:rPr>
        <w:t xml:space="preserve">وذكر بأن الجنين يصبح مهيأ للحياة خارج الرحم بعد تمام الشهر 6، </w:t>
      </w:r>
    </w:p>
    <w:p w:rsidR="00B52C88" w:rsidRPr="00D16CC7" w:rsidRDefault="00B52C88" w:rsidP="00BE05C1">
      <w:pPr>
        <w:pStyle w:val="Paragraphedeliste"/>
        <w:numPr>
          <w:ilvl w:val="1"/>
          <w:numId w:val="3"/>
        </w:numPr>
        <w:shd w:val="clear" w:color="auto" w:fill="FFFFFF"/>
        <w:bidi/>
        <w:spacing w:line="240" w:lineRule="auto"/>
        <w:rPr>
          <w:rFonts w:ascii="Sakkal Majalla" w:hAnsi="Sakkal Majalla" w:cs="Sakkal Majalla"/>
          <w:color w:val="050505"/>
          <w:sz w:val="28"/>
          <w:szCs w:val="28"/>
        </w:rPr>
      </w:pPr>
      <w:r w:rsidRPr="00D16CC7">
        <w:rPr>
          <w:rFonts w:ascii="Sakkal Majalla" w:hAnsi="Sakkal Majalla" w:cs="Sakkal Majalla"/>
          <w:color w:val="050505"/>
          <w:sz w:val="28"/>
          <w:szCs w:val="28"/>
          <w:rtl/>
        </w:rPr>
        <w:t xml:space="preserve">وذكر مراحل خلق الجنين في قالبها التسلسلي الزمني الغير قابل </w:t>
      </w:r>
      <w:proofErr w:type="gramStart"/>
      <w:r w:rsidRPr="00D16CC7">
        <w:rPr>
          <w:rFonts w:ascii="Sakkal Majalla" w:hAnsi="Sakkal Majalla" w:cs="Sakkal Majalla"/>
          <w:color w:val="050505"/>
          <w:sz w:val="28"/>
          <w:szCs w:val="28"/>
          <w:rtl/>
        </w:rPr>
        <w:t>للاختزال ،</w:t>
      </w:r>
      <w:proofErr w:type="gramEnd"/>
      <w:r w:rsidRPr="00D16CC7">
        <w:rPr>
          <w:rFonts w:ascii="Sakkal Majalla" w:hAnsi="Sakkal Majalla" w:cs="Sakkal Majalla"/>
          <w:color w:val="050505"/>
          <w:sz w:val="28"/>
          <w:szCs w:val="28"/>
          <w:rtl/>
        </w:rPr>
        <w:t xml:space="preserve"> قال تعالى</w:t>
      </w:r>
      <w:r w:rsidRPr="00D16CC7">
        <w:rPr>
          <w:rFonts w:ascii="Sakkal Majalla" w:hAnsi="Sakkal Majalla" w:cs="Sakkal Majalla"/>
          <w:color w:val="050505"/>
          <w:sz w:val="28"/>
          <w:szCs w:val="28"/>
        </w:rPr>
        <w:t>:</w:t>
      </w:r>
    </w:p>
    <w:p w:rsidR="00B52C88" w:rsidRPr="00D16CC7" w:rsidRDefault="00467B91" w:rsidP="00CC6C63">
      <w:pPr>
        <w:shd w:val="clear" w:color="auto" w:fill="FFFFFF"/>
        <w:bidi/>
        <w:spacing w:line="240" w:lineRule="auto"/>
        <w:rPr>
          <w:rFonts w:ascii="Sakkal Majalla" w:eastAsia="Times New Roman" w:hAnsi="Sakkal Majalla" w:cs="Sakkal Majalla"/>
          <w:color w:val="050505"/>
          <w:sz w:val="28"/>
          <w:szCs w:val="28"/>
        </w:rPr>
      </w:pPr>
      <w:proofErr w:type="gramStart"/>
      <w:r w:rsidRPr="00D16CC7">
        <w:rPr>
          <w:rFonts w:ascii="Sakkal Majalla" w:eastAsia="Times New Roman" w:hAnsi="Sakkal Majalla" w:cs="Sakkal Majalla"/>
          <w:color w:val="050505"/>
          <w:sz w:val="28"/>
          <w:szCs w:val="28"/>
          <w:rtl/>
        </w:rPr>
        <w:t>(</w:t>
      </w:r>
      <w:r w:rsidR="00B52C88" w:rsidRPr="00D16CC7">
        <w:rPr>
          <w:rFonts w:ascii="Sakkal Majalla" w:eastAsia="Times New Roman" w:hAnsi="Sakkal Majalla" w:cs="Sakkal Majalla"/>
          <w:color w:val="050505"/>
          <w:sz w:val="28"/>
          <w:szCs w:val="28"/>
        </w:rPr>
        <w:t xml:space="preserve"> </w:t>
      </w:r>
      <w:r w:rsidR="00B52C88" w:rsidRPr="00D16CC7">
        <w:rPr>
          <w:rFonts w:ascii="Sakkal Majalla" w:eastAsia="Times New Roman" w:hAnsi="Sakkal Majalla" w:cs="Sakkal Majalla"/>
          <w:color w:val="050505"/>
          <w:sz w:val="28"/>
          <w:szCs w:val="28"/>
          <w:rtl/>
        </w:rPr>
        <w:t>ثُمَّ</w:t>
      </w:r>
      <w:proofErr w:type="gramEnd"/>
      <w:r w:rsidR="00B52C88" w:rsidRPr="00D16CC7">
        <w:rPr>
          <w:rFonts w:ascii="Sakkal Majalla" w:eastAsia="Times New Roman" w:hAnsi="Sakkal Majalla" w:cs="Sakkal Majalla"/>
          <w:color w:val="050505"/>
          <w:sz w:val="28"/>
          <w:szCs w:val="28"/>
          <w:rtl/>
        </w:rPr>
        <w:t xml:space="preserve"> خَلَقْنَا النُّطْفَةَ عَلَقَةً فَخَلَقْنَا الْعَلَقَةَ مُضْغَةً فَخَلَقْنَا الْمُضْغَةَ عِظَامًا فَكَسَوْنَا الْعِظَامَ لَحْمًا ثُمَّ أَنشَأْنَاهُ خَلْقًا آخَرَ ۚ فَتَبَارَكَ اللَّهُ أَحْسَنُ الْخَالِقِينَ (14</w:t>
      </w:r>
      <w:r w:rsidRPr="00D16CC7">
        <w:rPr>
          <w:rFonts w:ascii="Sakkal Majalla" w:eastAsia="Times New Roman" w:hAnsi="Sakkal Majalla" w:cs="Sakkal Majalla"/>
          <w:color w:val="050505"/>
          <w:sz w:val="28"/>
          <w:szCs w:val="28"/>
          <w:rtl/>
        </w:rPr>
        <w:t>)</w:t>
      </w:r>
      <w:r w:rsidR="00B52C88" w:rsidRPr="00D16CC7">
        <w:rPr>
          <w:rFonts w:ascii="Sakkal Majalla" w:eastAsia="Times New Roman" w:hAnsi="Sakkal Majalla" w:cs="Sakkal Majalla"/>
          <w:color w:val="050505"/>
          <w:sz w:val="28"/>
          <w:szCs w:val="28"/>
          <w:rtl/>
        </w:rPr>
        <w:t>.. س المؤمنون</w:t>
      </w:r>
    </w:p>
    <w:p w:rsidR="00B52C88" w:rsidRPr="00D16CC7" w:rsidRDefault="00B52C88" w:rsidP="00BE05C1">
      <w:pPr>
        <w:pStyle w:val="Paragraphedeliste"/>
        <w:numPr>
          <w:ilvl w:val="1"/>
          <w:numId w:val="3"/>
        </w:numPr>
        <w:shd w:val="clear" w:color="auto" w:fill="FFFFFF"/>
        <w:bidi/>
        <w:spacing w:line="240" w:lineRule="auto"/>
        <w:rPr>
          <w:rFonts w:ascii="Sakkal Majalla" w:hAnsi="Sakkal Majalla" w:cs="Sakkal Majalla"/>
          <w:color w:val="050505"/>
          <w:sz w:val="28"/>
          <w:szCs w:val="28"/>
        </w:rPr>
      </w:pPr>
      <w:r w:rsidRPr="00D16CC7">
        <w:rPr>
          <w:rFonts w:ascii="Sakkal Majalla" w:hAnsi="Sakkal Majalla" w:cs="Sakkal Majalla"/>
          <w:color w:val="050505"/>
          <w:sz w:val="28"/>
          <w:szCs w:val="28"/>
          <w:rtl/>
        </w:rPr>
        <w:t>علما بأن الآية استعملت (باللغة العربية) «ثم" للتراخي الزمني وحرف "الفاء" للمرور الفوري</w:t>
      </w:r>
      <w:r w:rsidRPr="00D16CC7">
        <w:rPr>
          <w:rFonts w:ascii="Sakkal Majalla" w:hAnsi="Sakkal Majalla" w:cs="Sakkal Majalla"/>
          <w:color w:val="050505"/>
          <w:sz w:val="28"/>
          <w:szCs w:val="28"/>
        </w:rPr>
        <w:t>..</w:t>
      </w:r>
    </w:p>
    <w:p w:rsidR="00B52C88" w:rsidRPr="00D16CC7" w:rsidRDefault="00B52C88" w:rsidP="00BE05C1">
      <w:pPr>
        <w:pStyle w:val="Paragraphedeliste"/>
        <w:numPr>
          <w:ilvl w:val="1"/>
          <w:numId w:val="3"/>
        </w:numPr>
        <w:shd w:val="clear" w:color="auto" w:fill="FFFFFF"/>
        <w:bidi/>
        <w:spacing w:line="240" w:lineRule="auto"/>
        <w:rPr>
          <w:rFonts w:ascii="Sakkal Majalla" w:hAnsi="Sakkal Majalla" w:cs="Sakkal Majalla"/>
          <w:color w:val="050505"/>
          <w:sz w:val="28"/>
          <w:szCs w:val="28"/>
        </w:rPr>
      </w:pPr>
      <w:r w:rsidRPr="00D16CC7">
        <w:rPr>
          <w:rFonts w:ascii="Sakkal Majalla" w:hAnsi="Sakkal Majalla" w:cs="Sakkal Majalla"/>
          <w:color w:val="050505"/>
          <w:sz w:val="28"/>
          <w:szCs w:val="28"/>
          <w:rtl/>
        </w:rPr>
        <w:t>أشارت للتعقيد المتواجد في خلق المني</w:t>
      </w:r>
    </w:p>
    <w:p w:rsidR="00B52C88" w:rsidRPr="00D16CC7" w:rsidRDefault="00B52C88" w:rsidP="00BE05C1">
      <w:pPr>
        <w:pStyle w:val="Paragraphedeliste"/>
        <w:numPr>
          <w:ilvl w:val="1"/>
          <w:numId w:val="3"/>
        </w:numPr>
        <w:shd w:val="clear" w:color="auto" w:fill="FFFFFF"/>
        <w:bidi/>
        <w:spacing w:line="240" w:lineRule="auto"/>
        <w:rPr>
          <w:rFonts w:ascii="Sakkal Majalla" w:hAnsi="Sakkal Majalla" w:cs="Sakkal Majalla"/>
          <w:color w:val="050505"/>
          <w:sz w:val="28"/>
          <w:szCs w:val="28"/>
        </w:rPr>
      </w:pPr>
      <w:r w:rsidRPr="00D16CC7">
        <w:rPr>
          <w:rFonts w:ascii="Sakkal Majalla" w:hAnsi="Sakkal Majalla" w:cs="Sakkal Majalla"/>
          <w:color w:val="050505"/>
          <w:sz w:val="28"/>
          <w:szCs w:val="28"/>
          <w:rtl/>
        </w:rPr>
        <w:t>أن الموت مقدر في الأمشاج</w:t>
      </w:r>
    </w:p>
    <w:p w:rsidR="00B52C88" w:rsidRPr="00D16CC7" w:rsidRDefault="00B52C88" w:rsidP="00BE05C1">
      <w:pPr>
        <w:pStyle w:val="Paragraphedeliste"/>
        <w:numPr>
          <w:ilvl w:val="1"/>
          <w:numId w:val="3"/>
        </w:numPr>
        <w:shd w:val="clear" w:color="auto" w:fill="FFFFFF"/>
        <w:bidi/>
        <w:spacing w:line="240" w:lineRule="auto"/>
        <w:rPr>
          <w:rFonts w:ascii="Sakkal Majalla" w:hAnsi="Sakkal Majalla" w:cs="Sakkal Majalla"/>
          <w:color w:val="050505"/>
          <w:sz w:val="28"/>
          <w:szCs w:val="28"/>
        </w:rPr>
      </w:pPr>
      <w:r w:rsidRPr="00D16CC7">
        <w:rPr>
          <w:rFonts w:ascii="Sakkal Majalla" w:hAnsi="Sakkal Majalla" w:cs="Sakkal Majalla"/>
          <w:color w:val="050505"/>
          <w:sz w:val="28"/>
          <w:szCs w:val="28"/>
          <w:rtl/>
        </w:rPr>
        <w:t>أن تغيير الصفاة يتم خلال خلق الأمشاج</w:t>
      </w:r>
    </w:p>
    <w:p w:rsidR="00B52C88" w:rsidRPr="00851D21" w:rsidRDefault="00B52C88" w:rsidP="00BE05C1">
      <w:pPr>
        <w:pStyle w:val="Paragraphedeliste"/>
        <w:numPr>
          <w:ilvl w:val="0"/>
          <w:numId w:val="17"/>
        </w:numPr>
        <w:shd w:val="clear" w:color="auto" w:fill="FFFFFF"/>
        <w:bidi/>
        <w:spacing w:line="240" w:lineRule="auto"/>
        <w:rPr>
          <w:rFonts w:ascii="Sakkal Majalla" w:hAnsi="Sakkal Majalla" w:cs="Sakkal Majalla"/>
          <w:color w:val="050505"/>
          <w:sz w:val="28"/>
          <w:szCs w:val="28"/>
        </w:rPr>
      </w:pPr>
      <w:r w:rsidRPr="00D16CC7">
        <w:rPr>
          <w:rFonts w:ascii="Sakkal Majalla" w:hAnsi="Sakkal Majalla" w:cs="Sakkal Majalla"/>
          <w:color w:val="050505"/>
          <w:sz w:val="28"/>
          <w:szCs w:val="28"/>
          <w:rtl/>
        </w:rPr>
        <w:t xml:space="preserve">ويحتوي القرآن على غير هذه المواضيع في علم </w:t>
      </w:r>
      <w:r w:rsidR="00467B91" w:rsidRPr="00D16CC7">
        <w:rPr>
          <w:rFonts w:ascii="Sakkal Majalla" w:hAnsi="Sakkal Majalla" w:cs="Sakkal Majalla"/>
          <w:color w:val="050505"/>
          <w:sz w:val="28"/>
          <w:szCs w:val="28"/>
          <w:rtl/>
        </w:rPr>
        <w:t>الأجنة. وكلها</w:t>
      </w:r>
      <w:r w:rsidRPr="00D16CC7">
        <w:rPr>
          <w:rFonts w:ascii="Sakkal Majalla" w:hAnsi="Sakkal Majalla" w:cs="Sakkal Majalla"/>
          <w:color w:val="050505"/>
          <w:sz w:val="28"/>
          <w:szCs w:val="28"/>
          <w:rtl/>
        </w:rPr>
        <w:t xml:space="preserve"> تدل على أن هذا القرآن وحي أنزله الله على نبيه محمد صلى الله عليه وسلم</w:t>
      </w:r>
    </w:p>
    <w:p w:rsidR="00B52C88" w:rsidRPr="00D16CC7" w:rsidRDefault="00B52C88" w:rsidP="00851D21">
      <w:pPr>
        <w:shd w:val="clear" w:color="auto" w:fill="FFFFFF"/>
        <w:bidi/>
        <w:spacing w:after="0" w:line="240" w:lineRule="auto"/>
        <w:jc w:val="center"/>
        <w:rPr>
          <w:rFonts w:ascii="Sakkal Majalla" w:eastAsia="Times New Roman" w:hAnsi="Sakkal Majalla" w:cs="Sakkal Majalla"/>
          <w:b/>
          <w:bCs/>
          <w:color w:val="244061" w:themeColor="accent1" w:themeShade="80"/>
          <w:sz w:val="28"/>
          <w:szCs w:val="28"/>
        </w:rPr>
      </w:pPr>
      <w:r w:rsidRPr="00D16CC7">
        <w:rPr>
          <w:rFonts w:ascii="Sakkal Majalla" w:eastAsia="Times New Roman" w:hAnsi="Sakkal Majalla" w:cs="Sakkal Majalla"/>
          <w:b/>
          <w:bCs/>
          <w:color w:val="244061" w:themeColor="accent1" w:themeShade="80"/>
          <w:sz w:val="28"/>
          <w:szCs w:val="28"/>
          <w:rtl/>
        </w:rPr>
        <w:t>مواضيع من قاعدة بيانات علوم الفضاء في القرآن الكريم</w:t>
      </w:r>
    </w:p>
    <w:p w:rsidR="00B52C88" w:rsidRPr="00D16CC7" w:rsidRDefault="00B52C88" w:rsidP="00851D21">
      <w:pPr>
        <w:shd w:val="clear" w:color="auto" w:fill="FFFFFF"/>
        <w:bidi/>
        <w:spacing w:after="0" w:line="240" w:lineRule="auto"/>
        <w:jc w:val="center"/>
        <w:rPr>
          <w:rFonts w:ascii="Sakkal Majalla" w:eastAsia="Times New Roman" w:hAnsi="Sakkal Majalla" w:cs="Sakkal Majalla"/>
          <w:b/>
          <w:bCs/>
          <w:color w:val="050505"/>
          <w:sz w:val="28"/>
          <w:szCs w:val="28"/>
        </w:rPr>
      </w:pPr>
      <w:r w:rsidRPr="00D16CC7">
        <w:rPr>
          <w:rFonts w:ascii="Sakkal Majalla" w:eastAsia="Times New Roman" w:hAnsi="Sakkal Majalla" w:cs="Sakkal Majalla"/>
          <w:b/>
          <w:bCs/>
          <w:color w:val="050505"/>
          <w:sz w:val="28"/>
          <w:szCs w:val="28"/>
        </w:rPr>
        <w:t>COSMOLOGIE</w:t>
      </w:r>
    </w:p>
    <w:p w:rsidR="00B52C88" w:rsidRPr="00D16CC7" w:rsidRDefault="00B52C88" w:rsidP="00BE05C1">
      <w:pPr>
        <w:pStyle w:val="Paragraphedeliste"/>
        <w:numPr>
          <w:ilvl w:val="1"/>
          <w:numId w:val="3"/>
        </w:numPr>
        <w:shd w:val="clear" w:color="auto" w:fill="FFFFFF"/>
        <w:bidi/>
        <w:spacing w:after="0" w:line="240" w:lineRule="auto"/>
        <w:ind w:left="425"/>
        <w:rPr>
          <w:rFonts w:ascii="Sakkal Majalla" w:hAnsi="Sakkal Majalla" w:cs="Sakkal Majalla"/>
          <w:color w:val="050505"/>
          <w:sz w:val="28"/>
          <w:szCs w:val="28"/>
        </w:rPr>
      </w:pPr>
      <w:r w:rsidRPr="00D16CC7">
        <w:rPr>
          <w:rFonts w:ascii="Sakkal Majalla" w:hAnsi="Sakkal Majalla" w:cs="Sakkal Majalla"/>
          <w:color w:val="050505"/>
          <w:sz w:val="28"/>
          <w:szCs w:val="28"/>
          <w:rtl/>
        </w:rPr>
        <w:t xml:space="preserve">يعلمنا القرآن الكريم منهج الواقعية، فقد تكلم بالتفاصيل عما يحيط بالأرض ويرتبط بحياتنا اليومية، </w:t>
      </w:r>
    </w:p>
    <w:p w:rsidR="00B52C88" w:rsidRPr="00D16CC7" w:rsidRDefault="00B52C88" w:rsidP="00BE05C1">
      <w:pPr>
        <w:pStyle w:val="Paragraphedeliste"/>
        <w:numPr>
          <w:ilvl w:val="1"/>
          <w:numId w:val="3"/>
        </w:numPr>
        <w:shd w:val="clear" w:color="auto" w:fill="FFFFFF"/>
        <w:bidi/>
        <w:spacing w:line="240" w:lineRule="auto"/>
        <w:ind w:left="425"/>
        <w:rPr>
          <w:rFonts w:ascii="Sakkal Majalla" w:hAnsi="Sakkal Majalla" w:cs="Sakkal Majalla"/>
          <w:color w:val="050505"/>
          <w:sz w:val="28"/>
          <w:szCs w:val="28"/>
        </w:rPr>
      </w:pPr>
      <w:r w:rsidRPr="00D16CC7">
        <w:rPr>
          <w:rFonts w:ascii="Sakkal Majalla" w:hAnsi="Sakkal Majalla" w:cs="Sakkal Majalla"/>
          <w:color w:val="050505"/>
          <w:sz w:val="28"/>
          <w:szCs w:val="28"/>
          <w:rtl/>
        </w:rPr>
        <w:t>فتكلم عن الكون في شموليته،</w:t>
      </w:r>
    </w:p>
    <w:p w:rsidR="00B52C88" w:rsidRPr="00D16CC7" w:rsidRDefault="00B52C88" w:rsidP="00BE05C1">
      <w:pPr>
        <w:pStyle w:val="Paragraphedeliste"/>
        <w:numPr>
          <w:ilvl w:val="1"/>
          <w:numId w:val="3"/>
        </w:numPr>
        <w:shd w:val="clear" w:color="auto" w:fill="FFFFFF"/>
        <w:bidi/>
        <w:spacing w:line="240" w:lineRule="auto"/>
        <w:ind w:left="425"/>
        <w:rPr>
          <w:rFonts w:ascii="Sakkal Majalla" w:hAnsi="Sakkal Majalla" w:cs="Sakkal Majalla"/>
          <w:color w:val="050505"/>
          <w:sz w:val="28"/>
          <w:szCs w:val="28"/>
        </w:rPr>
      </w:pPr>
      <w:r w:rsidRPr="00D16CC7">
        <w:rPr>
          <w:rFonts w:ascii="Sakkal Majalla" w:hAnsi="Sakkal Majalla" w:cs="Sakkal Majalla"/>
          <w:color w:val="050505"/>
          <w:sz w:val="28"/>
          <w:szCs w:val="28"/>
          <w:rtl/>
        </w:rPr>
        <w:t>وأخبرنا بأن للكون بداية من خلال «الانفجار العظيم</w:t>
      </w:r>
      <w:proofErr w:type="gramStart"/>
      <w:r w:rsidRPr="00D16CC7">
        <w:rPr>
          <w:rFonts w:ascii="Sakkal Majalla" w:hAnsi="Sakkal Majalla" w:cs="Sakkal Majalla"/>
          <w:color w:val="050505"/>
          <w:sz w:val="28"/>
          <w:szCs w:val="28"/>
          <w:rtl/>
        </w:rPr>
        <w:t>" ،</w:t>
      </w:r>
      <w:proofErr w:type="gramEnd"/>
      <w:r w:rsidRPr="00D16CC7">
        <w:rPr>
          <w:rFonts w:ascii="Sakkal Majalla" w:hAnsi="Sakkal Majalla" w:cs="Sakkal Majalla"/>
          <w:color w:val="050505"/>
          <w:sz w:val="28"/>
          <w:szCs w:val="28"/>
          <w:rtl/>
        </w:rPr>
        <w:t xml:space="preserve"> وبأن الكون كان في أصله كتلة واحدة ثم انفتق ولا يزال يتوسع ويتمدد،</w:t>
      </w:r>
    </w:p>
    <w:p w:rsidR="00B52C88" w:rsidRPr="00D16CC7" w:rsidRDefault="00B52C88" w:rsidP="00BE05C1">
      <w:pPr>
        <w:pStyle w:val="Paragraphedeliste"/>
        <w:numPr>
          <w:ilvl w:val="1"/>
          <w:numId w:val="3"/>
        </w:numPr>
        <w:shd w:val="clear" w:color="auto" w:fill="FFFFFF"/>
        <w:bidi/>
        <w:spacing w:line="240" w:lineRule="auto"/>
        <w:ind w:left="425"/>
        <w:rPr>
          <w:rFonts w:ascii="Sakkal Majalla" w:hAnsi="Sakkal Majalla" w:cs="Sakkal Majalla"/>
          <w:color w:val="050505"/>
          <w:sz w:val="28"/>
          <w:szCs w:val="28"/>
        </w:rPr>
      </w:pPr>
      <w:r w:rsidRPr="00D16CC7">
        <w:rPr>
          <w:rFonts w:ascii="Sakkal Majalla" w:hAnsi="Sakkal Majalla" w:cs="Sakkal Majalla"/>
          <w:color w:val="050505"/>
          <w:sz w:val="28"/>
          <w:szCs w:val="28"/>
          <w:rtl/>
        </w:rPr>
        <w:t>وبأن خلق السماوات والأرض أكبر من خلق الناس</w:t>
      </w:r>
      <w:r w:rsidRPr="00D16CC7">
        <w:rPr>
          <w:rFonts w:ascii="Sakkal Majalla" w:hAnsi="Sakkal Majalla" w:cs="Sakkal Majalla"/>
          <w:color w:val="050505"/>
          <w:sz w:val="28"/>
          <w:szCs w:val="28"/>
        </w:rPr>
        <w:t>..</w:t>
      </w:r>
    </w:p>
    <w:p w:rsidR="00B52C88" w:rsidRPr="00D16CC7" w:rsidRDefault="00B52C88" w:rsidP="00BE05C1">
      <w:pPr>
        <w:pStyle w:val="Paragraphedeliste"/>
        <w:numPr>
          <w:ilvl w:val="1"/>
          <w:numId w:val="3"/>
        </w:numPr>
        <w:shd w:val="clear" w:color="auto" w:fill="FFFFFF"/>
        <w:bidi/>
        <w:spacing w:line="240" w:lineRule="auto"/>
        <w:ind w:left="425"/>
        <w:rPr>
          <w:rFonts w:ascii="Sakkal Majalla" w:hAnsi="Sakkal Majalla" w:cs="Sakkal Majalla"/>
          <w:color w:val="050505"/>
          <w:sz w:val="28"/>
          <w:szCs w:val="28"/>
        </w:rPr>
      </w:pPr>
      <w:r w:rsidRPr="00D16CC7">
        <w:rPr>
          <w:rFonts w:ascii="Sakkal Majalla" w:hAnsi="Sakkal Majalla" w:cs="Sakkal Majalla"/>
          <w:color w:val="050505"/>
          <w:sz w:val="28"/>
          <w:szCs w:val="28"/>
          <w:rtl/>
        </w:rPr>
        <w:t>وأن أصل الحديد المتواجد في الأرض من الفضاء الخارجي</w:t>
      </w:r>
      <w:r w:rsidRPr="00D16CC7">
        <w:rPr>
          <w:rFonts w:ascii="Sakkal Majalla" w:hAnsi="Sakkal Majalla" w:cs="Sakkal Majalla"/>
          <w:color w:val="050505"/>
          <w:sz w:val="28"/>
          <w:szCs w:val="28"/>
        </w:rPr>
        <w:t>..</w:t>
      </w:r>
    </w:p>
    <w:p w:rsidR="00B52C88" w:rsidRPr="00D16CC7" w:rsidRDefault="00B52C88" w:rsidP="00BE05C1">
      <w:pPr>
        <w:pStyle w:val="Paragraphedeliste"/>
        <w:numPr>
          <w:ilvl w:val="1"/>
          <w:numId w:val="3"/>
        </w:numPr>
        <w:shd w:val="clear" w:color="auto" w:fill="FFFFFF"/>
        <w:bidi/>
        <w:spacing w:line="240" w:lineRule="auto"/>
        <w:ind w:left="425"/>
        <w:rPr>
          <w:rFonts w:ascii="Sakkal Majalla" w:hAnsi="Sakkal Majalla" w:cs="Sakkal Majalla"/>
          <w:color w:val="050505"/>
          <w:sz w:val="28"/>
          <w:szCs w:val="28"/>
        </w:rPr>
      </w:pPr>
      <w:r w:rsidRPr="00D16CC7">
        <w:rPr>
          <w:rFonts w:ascii="Sakkal Majalla" w:hAnsi="Sakkal Majalla" w:cs="Sakkal Majalla"/>
          <w:color w:val="050505"/>
          <w:sz w:val="28"/>
          <w:szCs w:val="28"/>
          <w:rtl/>
        </w:rPr>
        <w:t xml:space="preserve">وبأن النجوم تولد من الدخان الكوني، </w:t>
      </w:r>
    </w:p>
    <w:p w:rsidR="00B52C88" w:rsidRPr="00D16CC7" w:rsidRDefault="00B52C88" w:rsidP="00BE05C1">
      <w:pPr>
        <w:pStyle w:val="Paragraphedeliste"/>
        <w:numPr>
          <w:ilvl w:val="1"/>
          <w:numId w:val="3"/>
        </w:numPr>
        <w:shd w:val="clear" w:color="auto" w:fill="FFFFFF"/>
        <w:bidi/>
        <w:spacing w:line="240" w:lineRule="auto"/>
        <w:ind w:left="425"/>
        <w:rPr>
          <w:rFonts w:ascii="Sakkal Majalla" w:hAnsi="Sakkal Majalla" w:cs="Sakkal Majalla"/>
          <w:color w:val="050505"/>
          <w:sz w:val="28"/>
          <w:szCs w:val="28"/>
        </w:rPr>
      </w:pPr>
      <w:r w:rsidRPr="00D16CC7">
        <w:rPr>
          <w:rFonts w:ascii="Sakkal Majalla" w:hAnsi="Sakkal Majalla" w:cs="Sakkal Majalla"/>
          <w:color w:val="050505"/>
          <w:sz w:val="28"/>
          <w:szCs w:val="28"/>
          <w:rtl/>
        </w:rPr>
        <w:t>وبأن النجوم كلها تسبح في مدارات</w:t>
      </w:r>
    </w:p>
    <w:p w:rsidR="00B52C88" w:rsidRPr="00D16CC7" w:rsidRDefault="00B52C88" w:rsidP="00BE05C1">
      <w:pPr>
        <w:pStyle w:val="Paragraphedeliste"/>
        <w:numPr>
          <w:ilvl w:val="1"/>
          <w:numId w:val="3"/>
        </w:numPr>
        <w:shd w:val="clear" w:color="auto" w:fill="FFFFFF"/>
        <w:bidi/>
        <w:spacing w:line="240" w:lineRule="auto"/>
        <w:ind w:left="425"/>
        <w:rPr>
          <w:rFonts w:ascii="Sakkal Majalla" w:hAnsi="Sakkal Majalla" w:cs="Sakkal Majalla"/>
          <w:color w:val="050505"/>
          <w:sz w:val="28"/>
          <w:szCs w:val="28"/>
        </w:rPr>
      </w:pPr>
      <w:r w:rsidRPr="00D16CC7">
        <w:rPr>
          <w:rFonts w:ascii="Sakkal Majalla" w:hAnsi="Sakkal Majalla" w:cs="Sakkal Majalla"/>
          <w:color w:val="050505"/>
          <w:sz w:val="28"/>
          <w:szCs w:val="28"/>
          <w:rtl/>
        </w:rPr>
        <w:t xml:space="preserve">وبأن السماء سقف محفوظ، </w:t>
      </w:r>
    </w:p>
    <w:p w:rsidR="00B52C88" w:rsidRPr="00D16CC7" w:rsidRDefault="00B52C88" w:rsidP="00BE05C1">
      <w:pPr>
        <w:pStyle w:val="Paragraphedeliste"/>
        <w:numPr>
          <w:ilvl w:val="1"/>
          <w:numId w:val="3"/>
        </w:numPr>
        <w:shd w:val="clear" w:color="auto" w:fill="FFFFFF"/>
        <w:bidi/>
        <w:spacing w:line="240" w:lineRule="auto"/>
        <w:ind w:left="425"/>
        <w:rPr>
          <w:rFonts w:ascii="Sakkal Majalla" w:hAnsi="Sakkal Majalla" w:cs="Sakkal Majalla"/>
          <w:color w:val="050505"/>
          <w:sz w:val="28"/>
          <w:szCs w:val="28"/>
        </w:rPr>
      </w:pPr>
      <w:r w:rsidRPr="00D16CC7">
        <w:rPr>
          <w:rFonts w:ascii="Sakkal Majalla" w:hAnsi="Sakkal Majalla" w:cs="Sakkal Majalla"/>
          <w:color w:val="050505"/>
          <w:sz w:val="28"/>
          <w:szCs w:val="28"/>
          <w:rtl/>
        </w:rPr>
        <w:t xml:space="preserve">وبأن من خصائص السماء: الرجع (ترجع إلى الفضاء الخارجي كل ما هو ضار بالإنسان والأحياء كالأشعة الضارة والحجارة والرياح الشمسية وغيرها)، </w:t>
      </w:r>
    </w:p>
    <w:p w:rsidR="00B52C88" w:rsidRPr="00D16CC7" w:rsidRDefault="00B52C88" w:rsidP="00BE05C1">
      <w:pPr>
        <w:pStyle w:val="Paragraphedeliste"/>
        <w:numPr>
          <w:ilvl w:val="1"/>
          <w:numId w:val="3"/>
        </w:numPr>
        <w:shd w:val="clear" w:color="auto" w:fill="FFFFFF"/>
        <w:bidi/>
        <w:spacing w:line="240" w:lineRule="auto"/>
        <w:ind w:left="425"/>
        <w:rPr>
          <w:rFonts w:ascii="Sakkal Majalla" w:hAnsi="Sakkal Majalla" w:cs="Sakkal Majalla"/>
          <w:color w:val="050505"/>
          <w:sz w:val="28"/>
          <w:szCs w:val="28"/>
        </w:rPr>
      </w:pPr>
      <w:r w:rsidRPr="00D16CC7">
        <w:rPr>
          <w:rFonts w:ascii="Sakkal Majalla" w:hAnsi="Sakkal Majalla" w:cs="Sakkal Majalla"/>
          <w:color w:val="050505"/>
          <w:sz w:val="28"/>
          <w:szCs w:val="28"/>
          <w:rtl/>
        </w:rPr>
        <w:t xml:space="preserve">وبأن الشمس تجري لمستقر </w:t>
      </w:r>
      <w:proofErr w:type="gramStart"/>
      <w:r w:rsidRPr="00D16CC7">
        <w:rPr>
          <w:rFonts w:ascii="Sakkal Majalla" w:hAnsi="Sakkal Majalla" w:cs="Sakkal Majalla"/>
          <w:color w:val="050505"/>
          <w:sz w:val="28"/>
          <w:szCs w:val="28"/>
          <w:rtl/>
        </w:rPr>
        <w:t>لها ،</w:t>
      </w:r>
      <w:proofErr w:type="gramEnd"/>
      <w:r w:rsidRPr="00D16CC7">
        <w:rPr>
          <w:rFonts w:ascii="Sakkal Majalla" w:hAnsi="Sakkal Majalla" w:cs="Sakkal Majalla"/>
          <w:color w:val="050505"/>
          <w:sz w:val="28"/>
          <w:szCs w:val="28"/>
          <w:rtl/>
        </w:rPr>
        <w:t xml:space="preserve"> </w:t>
      </w:r>
    </w:p>
    <w:p w:rsidR="00B52C88" w:rsidRPr="00D16CC7" w:rsidRDefault="00B52C88" w:rsidP="00BE05C1">
      <w:pPr>
        <w:pStyle w:val="Paragraphedeliste"/>
        <w:numPr>
          <w:ilvl w:val="1"/>
          <w:numId w:val="3"/>
        </w:numPr>
        <w:shd w:val="clear" w:color="auto" w:fill="FFFFFF"/>
        <w:bidi/>
        <w:spacing w:line="240" w:lineRule="auto"/>
        <w:ind w:left="425"/>
        <w:rPr>
          <w:rFonts w:ascii="Sakkal Majalla" w:hAnsi="Sakkal Majalla" w:cs="Sakkal Majalla"/>
          <w:color w:val="050505"/>
          <w:sz w:val="28"/>
          <w:szCs w:val="28"/>
        </w:rPr>
      </w:pPr>
      <w:r w:rsidRPr="00D16CC7">
        <w:rPr>
          <w:rFonts w:ascii="Sakkal Majalla" w:hAnsi="Sakkal Majalla" w:cs="Sakkal Majalla"/>
          <w:color w:val="050505"/>
          <w:sz w:val="28"/>
          <w:szCs w:val="28"/>
          <w:rtl/>
        </w:rPr>
        <w:t xml:space="preserve">وبأن الأرض تجري وليست ثابتة، </w:t>
      </w:r>
    </w:p>
    <w:p w:rsidR="00B52C88" w:rsidRPr="00D16CC7" w:rsidRDefault="00B52C88" w:rsidP="00BE05C1">
      <w:pPr>
        <w:pStyle w:val="Paragraphedeliste"/>
        <w:numPr>
          <w:ilvl w:val="1"/>
          <w:numId w:val="3"/>
        </w:numPr>
        <w:shd w:val="clear" w:color="auto" w:fill="FFFFFF"/>
        <w:bidi/>
        <w:spacing w:line="240" w:lineRule="auto"/>
        <w:ind w:left="425"/>
        <w:rPr>
          <w:rFonts w:ascii="Sakkal Majalla" w:hAnsi="Sakkal Majalla" w:cs="Sakkal Majalla"/>
          <w:color w:val="050505"/>
          <w:sz w:val="28"/>
          <w:szCs w:val="28"/>
        </w:rPr>
      </w:pPr>
      <w:r w:rsidRPr="00D16CC7">
        <w:rPr>
          <w:rFonts w:ascii="Sakkal Majalla" w:hAnsi="Sakkal Majalla" w:cs="Sakkal Majalla"/>
          <w:color w:val="050505"/>
          <w:sz w:val="28"/>
          <w:szCs w:val="28"/>
          <w:rtl/>
        </w:rPr>
        <w:t>وبأن الشمس والقمر يخضعان لحساب دقيق</w:t>
      </w:r>
    </w:p>
    <w:p w:rsidR="00B52C88" w:rsidRPr="00D16CC7" w:rsidRDefault="00B52C88" w:rsidP="00BE05C1">
      <w:pPr>
        <w:pStyle w:val="Paragraphedeliste"/>
        <w:numPr>
          <w:ilvl w:val="1"/>
          <w:numId w:val="3"/>
        </w:numPr>
        <w:shd w:val="clear" w:color="auto" w:fill="FFFFFF"/>
        <w:bidi/>
        <w:spacing w:line="240" w:lineRule="auto"/>
        <w:ind w:left="425"/>
        <w:rPr>
          <w:rFonts w:ascii="Sakkal Majalla" w:hAnsi="Sakkal Majalla" w:cs="Sakkal Majalla"/>
          <w:color w:val="050505"/>
          <w:sz w:val="28"/>
          <w:szCs w:val="28"/>
        </w:rPr>
      </w:pPr>
      <w:r w:rsidRPr="00D16CC7">
        <w:rPr>
          <w:rFonts w:ascii="Sakkal Majalla" w:hAnsi="Sakkal Majalla" w:cs="Sakkal Majalla"/>
          <w:color w:val="050505"/>
          <w:sz w:val="28"/>
          <w:szCs w:val="28"/>
          <w:rtl/>
        </w:rPr>
        <w:t>يكور الليل على النهار ويكور النهار على الليل</w:t>
      </w:r>
    </w:p>
    <w:p w:rsidR="00B52C88" w:rsidRPr="00D16CC7" w:rsidRDefault="00B52C88" w:rsidP="00BE05C1">
      <w:pPr>
        <w:pStyle w:val="Paragraphedeliste"/>
        <w:numPr>
          <w:ilvl w:val="1"/>
          <w:numId w:val="3"/>
        </w:numPr>
        <w:shd w:val="clear" w:color="auto" w:fill="FFFFFF"/>
        <w:bidi/>
        <w:spacing w:line="240" w:lineRule="auto"/>
        <w:ind w:left="425"/>
        <w:rPr>
          <w:rFonts w:ascii="Sakkal Majalla" w:hAnsi="Sakkal Majalla" w:cs="Sakkal Majalla"/>
          <w:color w:val="050505"/>
          <w:sz w:val="28"/>
          <w:szCs w:val="28"/>
        </w:rPr>
      </w:pPr>
      <w:r w:rsidRPr="00D16CC7">
        <w:rPr>
          <w:rFonts w:ascii="Sakkal Majalla" w:hAnsi="Sakkal Majalla" w:cs="Sakkal Majalla"/>
          <w:color w:val="050505"/>
          <w:sz w:val="28"/>
          <w:szCs w:val="28"/>
          <w:rtl/>
        </w:rPr>
        <w:t xml:space="preserve">وبأن للكون نهاية </w:t>
      </w:r>
    </w:p>
    <w:p w:rsidR="00B52C88" w:rsidRPr="00D16CC7" w:rsidRDefault="00B52C88" w:rsidP="00BE05C1">
      <w:pPr>
        <w:pStyle w:val="Paragraphedeliste"/>
        <w:numPr>
          <w:ilvl w:val="1"/>
          <w:numId w:val="3"/>
        </w:numPr>
        <w:shd w:val="clear" w:color="auto" w:fill="FFFFFF"/>
        <w:bidi/>
        <w:spacing w:line="240" w:lineRule="auto"/>
        <w:ind w:left="425"/>
        <w:rPr>
          <w:rFonts w:ascii="Sakkal Majalla" w:hAnsi="Sakkal Majalla" w:cs="Sakkal Majalla"/>
          <w:color w:val="050505"/>
          <w:sz w:val="28"/>
          <w:szCs w:val="28"/>
        </w:rPr>
      </w:pPr>
      <w:r w:rsidRPr="00D16CC7">
        <w:rPr>
          <w:rFonts w:ascii="Sakkal Majalla" w:hAnsi="Sakkal Majalla" w:cs="Sakkal Majalla"/>
          <w:color w:val="050505"/>
          <w:sz w:val="28"/>
          <w:szCs w:val="28"/>
          <w:rtl/>
        </w:rPr>
        <w:t>وبأن انفجار النجوم يعطي شكلا ورديا في الفضاء</w:t>
      </w:r>
      <w:r w:rsidRPr="00D16CC7">
        <w:rPr>
          <w:rFonts w:ascii="Sakkal Majalla" w:hAnsi="Sakkal Majalla" w:cs="Sakkal Majalla"/>
          <w:color w:val="050505"/>
          <w:sz w:val="28"/>
          <w:szCs w:val="28"/>
        </w:rPr>
        <w:t>..</w:t>
      </w:r>
    </w:p>
    <w:p w:rsidR="00B52C88" w:rsidRPr="00D16CC7" w:rsidRDefault="00B52C88" w:rsidP="00BE05C1">
      <w:pPr>
        <w:pStyle w:val="Paragraphedeliste"/>
        <w:numPr>
          <w:ilvl w:val="1"/>
          <w:numId w:val="3"/>
        </w:numPr>
        <w:shd w:val="clear" w:color="auto" w:fill="FFFFFF"/>
        <w:bidi/>
        <w:spacing w:line="240" w:lineRule="auto"/>
        <w:ind w:left="425"/>
        <w:rPr>
          <w:rFonts w:ascii="Sakkal Majalla" w:hAnsi="Sakkal Majalla" w:cs="Sakkal Majalla"/>
          <w:color w:val="050505"/>
          <w:sz w:val="28"/>
          <w:szCs w:val="28"/>
        </w:rPr>
      </w:pPr>
      <w:r w:rsidRPr="00D16CC7">
        <w:rPr>
          <w:rFonts w:ascii="Sakkal Majalla" w:hAnsi="Sakkal Majalla" w:cs="Sakkal Majalla"/>
          <w:color w:val="050505"/>
          <w:sz w:val="28"/>
          <w:szCs w:val="28"/>
          <w:rtl/>
        </w:rPr>
        <w:t xml:space="preserve">وأخبرنا القرآن بوجود النجم الثاقب أو النجوم </w:t>
      </w:r>
      <w:proofErr w:type="spellStart"/>
      <w:r w:rsidRPr="00D16CC7">
        <w:rPr>
          <w:rFonts w:ascii="Sakkal Majalla" w:hAnsi="Sakkal Majalla" w:cs="Sakkal Majalla"/>
          <w:color w:val="050505"/>
          <w:sz w:val="28"/>
          <w:szCs w:val="28"/>
          <w:rtl/>
        </w:rPr>
        <w:t>النترونية</w:t>
      </w:r>
      <w:proofErr w:type="spellEnd"/>
      <w:r w:rsidRPr="00D16CC7">
        <w:rPr>
          <w:rFonts w:ascii="Sakkal Majalla" w:hAnsi="Sakkal Majalla" w:cs="Sakkal Majalla"/>
          <w:color w:val="050505"/>
          <w:sz w:val="28"/>
          <w:szCs w:val="28"/>
          <w:rtl/>
        </w:rPr>
        <w:t xml:space="preserve"> </w:t>
      </w:r>
    </w:p>
    <w:p w:rsidR="00B52C88" w:rsidRPr="00D16CC7" w:rsidRDefault="00B52C88" w:rsidP="00BE05C1">
      <w:pPr>
        <w:pStyle w:val="Paragraphedeliste"/>
        <w:numPr>
          <w:ilvl w:val="1"/>
          <w:numId w:val="3"/>
        </w:numPr>
        <w:shd w:val="clear" w:color="auto" w:fill="FFFFFF"/>
        <w:bidi/>
        <w:spacing w:line="240" w:lineRule="auto"/>
        <w:ind w:left="425"/>
        <w:rPr>
          <w:rFonts w:ascii="Sakkal Majalla" w:hAnsi="Sakkal Majalla" w:cs="Sakkal Majalla"/>
          <w:color w:val="050505"/>
          <w:sz w:val="28"/>
          <w:szCs w:val="28"/>
        </w:rPr>
      </w:pPr>
      <w:r w:rsidRPr="00D16CC7">
        <w:rPr>
          <w:rFonts w:ascii="Sakkal Majalla" w:hAnsi="Sakkal Majalla" w:cs="Sakkal Majalla"/>
          <w:color w:val="050505"/>
          <w:sz w:val="28"/>
          <w:szCs w:val="28"/>
          <w:rtl/>
        </w:rPr>
        <w:t>ومكانس السماء أو الثقوب السوداء</w:t>
      </w:r>
      <w:r w:rsidRPr="00D16CC7">
        <w:rPr>
          <w:rFonts w:ascii="Sakkal Majalla" w:hAnsi="Sakkal Majalla" w:cs="Sakkal Majalla"/>
          <w:color w:val="050505"/>
          <w:sz w:val="28"/>
          <w:szCs w:val="28"/>
        </w:rPr>
        <w:t>..</w:t>
      </w:r>
    </w:p>
    <w:p w:rsidR="00B52C88" w:rsidRPr="00D16CC7" w:rsidRDefault="00B52C88" w:rsidP="00BE05C1">
      <w:pPr>
        <w:pStyle w:val="Paragraphedeliste"/>
        <w:numPr>
          <w:ilvl w:val="0"/>
          <w:numId w:val="3"/>
        </w:numPr>
        <w:shd w:val="clear" w:color="auto" w:fill="FFFFFF"/>
        <w:bidi/>
        <w:spacing w:line="240" w:lineRule="auto"/>
        <w:ind w:left="425"/>
        <w:rPr>
          <w:rFonts w:ascii="Sakkal Majalla" w:hAnsi="Sakkal Majalla" w:cs="Sakkal Majalla"/>
          <w:color w:val="050505"/>
          <w:sz w:val="28"/>
          <w:szCs w:val="28"/>
        </w:rPr>
      </w:pPr>
      <w:r w:rsidRPr="00D16CC7">
        <w:rPr>
          <w:rFonts w:ascii="Sakkal Majalla" w:hAnsi="Sakkal Majalla" w:cs="Sakkal Majalla"/>
          <w:color w:val="050505"/>
          <w:sz w:val="28"/>
          <w:szCs w:val="28"/>
          <w:rtl/>
        </w:rPr>
        <w:lastRenderedPageBreak/>
        <w:t>وأخبرنا القرآن بحقيقة الشمس والقمر وحدّد لنا مهمة كل منهما، فالشمس هي مصدر الضوء، أما القمر فهو عاكس لهذا الضوء</w:t>
      </w:r>
    </w:p>
    <w:p w:rsidR="00B52C88" w:rsidRPr="00D16CC7" w:rsidRDefault="00B52C88" w:rsidP="00BE05C1">
      <w:pPr>
        <w:pStyle w:val="Paragraphedeliste"/>
        <w:numPr>
          <w:ilvl w:val="0"/>
          <w:numId w:val="16"/>
        </w:numPr>
        <w:shd w:val="clear" w:color="auto" w:fill="FFFFFF"/>
        <w:bidi/>
        <w:spacing w:line="240" w:lineRule="auto"/>
        <w:ind w:left="425"/>
        <w:rPr>
          <w:rFonts w:ascii="Sakkal Majalla" w:hAnsi="Sakkal Majalla" w:cs="Sakkal Majalla"/>
          <w:color w:val="050505"/>
          <w:sz w:val="28"/>
          <w:szCs w:val="28"/>
        </w:rPr>
      </w:pPr>
      <w:r w:rsidRPr="00D16CC7">
        <w:rPr>
          <w:rFonts w:ascii="Sakkal Majalla" w:hAnsi="Sakkal Majalla" w:cs="Sakkal Majalla"/>
          <w:color w:val="050505"/>
          <w:sz w:val="28"/>
          <w:szCs w:val="28"/>
          <w:rtl/>
        </w:rPr>
        <w:t xml:space="preserve">وبأن الطواف حول الكعبة يقابله طواف في الكون كله وهو دليل الخالق الواحد </w:t>
      </w:r>
    </w:p>
    <w:p w:rsidR="00B52C88" w:rsidRPr="00D16CC7" w:rsidRDefault="00B52C88" w:rsidP="00851D21">
      <w:pPr>
        <w:shd w:val="clear" w:color="auto" w:fill="FFFFFF"/>
        <w:bidi/>
        <w:spacing w:line="240" w:lineRule="auto"/>
        <w:rPr>
          <w:rFonts w:ascii="Sakkal Majalla" w:eastAsia="Times New Roman" w:hAnsi="Sakkal Majalla" w:cs="Sakkal Majalla"/>
          <w:color w:val="050505"/>
          <w:sz w:val="28"/>
          <w:szCs w:val="28"/>
        </w:rPr>
      </w:pPr>
      <w:proofErr w:type="gramStart"/>
      <w:r w:rsidRPr="00D16CC7">
        <w:rPr>
          <w:rFonts w:ascii="Sakkal Majalla" w:eastAsia="Times New Roman" w:hAnsi="Sakkal Majalla" w:cs="Sakkal Majalla"/>
          <w:color w:val="050505"/>
          <w:sz w:val="28"/>
          <w:szCs w:val="28"/>
        </w:rPr>
        <w:t>....</w:t>
      </w:r>
      <w:proofErr w:type="gramEnd"/>
      <w:r w:rsidRPr="00D16CC7">
        <w:rPr>
          <w:rFonts w:ascii="Sakkal Majalla" w:eastAsia="Times New Roman" w:hAnsi="Sakkal Majalla" w:cs="Sakkal Majalla"/>
          <w:color w:val="050505"/>
          <w:sz w:val="28"/>
          <w:szCs w:val="28"/>
          <w:rtl/>
        </w:rPr>
        <w:t xml:space="preserve">وهذا ما أسميه الواقعية في الطرح العلمي وعدم الابتعاد الى أكوان </w:t>
      </w:r>
      <w:proofErr w:type="spellStart"/>
      <w:r w:rsidRPr="00D16CC7">
        <w:rPr>
          <w:rFonts w:ascii="Sakkal Majalla" w:eastAsia="Times New Roman" w:hAnsi="Sakkal Majalla" w:cs="Sakkal Majalla"/>
          <w:color w:val="050505"/>
          <w:sz w:val="28"/>
          <w:szCs w:val="28"/>
          <w:rtl/>
        </w:rPr>
        <w:t>إفتراضية</w:t>
      </w:r>
      <w:proofErr w:type="spellEnd"/>
      <w:r w:rsidRPr="00D16CC7">
        <w:rPr>
          <w:rFonts w:ascii="Sakkal Majalla" w:eastAsia="Times New Roman" w:hAnsi="Sakkal Majalla" w:cs="Sakkal Majalla"/>
          <w:color w:val="050505"/>
          <w:sz w:val="28"/>
          <w:szCs w:val="28"/>
          <w:rtl/>
        </w:rPr>
        <w:t xml:space="preserve"> لا دليل لدينا عليها...ومواضيع أخرى</w:t>
      </w:r>
      <w:r w:rsidRPr="00D16CC7">
        <w:rPr>
          <w:rFonts w:ascii="Sakkal Majalla" w:eastAsia="Times New Roman" w:hAnsi="Sakkal Majalla" w:cs="Sakkal Majalla"/>
          <w:color w:val="050505"/>
          <w:sz w:val="28"/>
          <w:szCs w:val="28"/>
        </w:rPr>
        <w:t>.</w:t>
      </w:r>
    </w:p>
    <w:p w:rsidR="00B52C88" w:rsidRPr="00D16CC7" w:rsidRDefault="00B52C88" w:rsidP="00851D21">
      <w:pPr>
        <w:shd w:val="clear" w:color="auto" w:fill="FFFFFF"/>
        <w:bidi/>
        <w:spacing w:after="0" w:line="240" w:lineRule="auto"/>
        <w:jc w:val="center"/>
        <w:rPr>
          <w:rFonts w:ascii="Sakkal Majalla" w:eastAsia="Times New Roman" w:hAnsi="Sakkal Majalla" w:cs="Sakkal Majalla"/>
          <w:b/>
          <w:bCs/>
          <w:color w:val="244061" w:themeColor="accent1" w:themeShade="80"/>
          <w:sz w:val="28"/>
          <w:szCs w:val="28"/>
        </w:rPr>
      </w:pPr>
      <w:r w:rsidRPr="00D16CC7">
        <w:rPr>
          <w:rFonts w:ascii="Sakkal Majalla" w:eastAsia="Times New Roman" w:hAnsi="Sakkal Majalla" w:cs="Sakkal Majalla"/>
          <w:b/>
          <w:bCs/>
          <w:color w:val="244061" w:themeColor="accent1" w:themeShade="80"/>
          <w:sz w:val="28"/>
          <w:szCs w:val="28"/>
          <w:rtl/>
        </w:rPr>
        <w:t>مواضيع من قاعدة بيانات علوم البيئة في القرآن الكريم</w:t>
      </w:r>
    </w:p>
    <w:p w:rsidR="00B52C88" w:rsidRPr="00D16CC7" w:rsidRDefault="00B52C88" w:rsidP="00851D21">
      <w:pPr>
        <w:shd w:val="clear" w:color="auto" w:fill="FFFFFF"/>
        <w:bidi/>
        <w:spacing w:after="0" w:line="240" w:lineRule="auto"/>
        <w:jc w:val="center"/>
        <w:rPr>
          <w:rFonts w:ascii="Sakkal Majalla" w:eastAsia="Times New Roman" w:hAnsi="Sakkal Majalla" w:cs="Sakkal Majalla"/>
          <w:b/>
          <w:bCs/>
          <w:color w:val="244061" w:themeColor="accent1" w:themeShade="80"/>
          <w:sz w:val="28"/>
          <w:szCs w:val="28"/>
          <w:rtl/>
        </w:rPr>
      </w:pPr>
      <w:r w:rsidRPr="00D16CC7">
        <w:rPr>
          <w:rFonts w:ascii="Sakkal Majalla" w:eastAsia="Times New Roman" w:hAnsi="Sakkal Majalla" w:cs="Sakkal Majalla"/>
          <w:b/>
          <w:bCs/>
          <w:color w:val="244061" w:themeColor="accent1" w:themeShade="80"/>
          <w:sz w:val="28"/>
          <w:szCs w:val="28"/>
        </w:rPr>
        <w:t>ENVIRONNEMENT</w:t>
      </w:r>
    </w:p>
    <w:p w:rsidR="00B52C88" w:rsidRPr="00D16CC7" w:rsidRDefault="00B52C88" w:rsidP="00BE05C1">
      <w:pPr>
        <w:pStyle w:val="Paragraphedeliste"/>
        <w:numPr>
          <w:ilvl w:val="1"/>
          <w:numId w:val="3"/>
        </w:numPr>
        <w:shd w:val="clear" w:color="auto" w:fill="FFFFFF"/>
        <w:bidi/>
        <w:spacing w:after="0" w:line="240" w:lineRule="auto"/>
        <w:ind w:left="425"/>
        <w:rPr>
          <w:rFonts w:ascii="Sakkal Majalla" w:hAnsi="Sakkal Majalla" w:cs="Sakkal Majalla"/>
          <w:color w:val="050505"/>
          <w:sz w:val="28"/>
          <w:szCs w:val="28"/>
        </w:rPr>
      </w:pPr>
      <w:r w:rsidRPr="00D16CC7">
        <w:rPr>
          <w:rFonts w:ascii="Sakkal Majalla" w:hAnsi="Sakkal Majalla" w:cs="Sakkal Majalla"/>
          <w:color w:val="050505"/>
          <w:sz w:val="28"/>
          <w:szCs w:val="28"/>
          <w:rtl/>
        </w:rPr>
        <w:t xml:space="preserve">يذكرنا القرآن والسنة الى أن كل ما في الأرض يخدم الإنسان، </w:t>
      </w:r>
    </w:p>
    <w:p w:rsidR="00B52C88" w:rsidRPr="00D16CC7" w:rsidRDefault="00B52C88" w:rsidP="00BE05C1">
      <w:pPr>
        <w:pStyle w:val="Paragraphedeliste"/>
        <w:numPr>
          <w:ilvl w:val="1"/>
          <w:numId w:val="3"/>
        </w:numPr>
        <w:shd w:val="clear" w:color="auto" w:fill="FFFFFF"/>
        <w:bidi/>
        <w:spacing w:line="240" w:lineRule="auto"/>
        <w:ind w:left="425"/>
        <w:rPr>
          <w:rFonts w:ascii="Sakkal Majalla" w:hAnsi="Sakkal Majalla" w:cs="Sakkal Majalla"/>
          <w:color w:val="050505"/>
          <w:sz w:val="28"/>
          <w:szCs w:val="28"/>
        </w:rPr>
      </w:pPr>
      <w:r w:rsidRPr="00D16CC7">
        <w:rPr>
          <w:rFonts w:ascii="Sakkal Majalla" w:hAnsi="Sakkal Majalla" w:cs="Sakkal Majalla"/>
          <w:color w:val="050505"/>
          <w:sz w:val="28"/>
          <w:szCs w:val="28"/>
          <w:rtl/>
        </w:rPr>
        <w:t>وبأن الكائنات الحية تعيش على شكل أمم ومخلوقات ذكية مثل الانسان وتسبح بحمد ربها</w:t>
      </w:r>
      <w:r w:rsidRPr="00D16CC7">
        <w:rPr>
          <w:rFonts w:ascii="Sakkal Majalla" w:hAnsi="Sakkal Majalla" w:cs="Sakkal Majalla"/>
          <w:color w:val="050505"/>
          <w:sz w:val="28"/>
          <w:szCs w:val="28"/>
        </w:rPr>
        <w:t xml:space="preserve">.. </w:t>
      </w:r>
    </w:p>
    <w:p w:rsidR="00B52C88" w:rsidRPr="00D16CC7" w:rsidRDefault="00B52C88" w:rsidP="00BE05C1">
      <w:pPr>
        <w:pStyle w:val="Paragraphedeliste"/>
        <w:numPr>
          <w:ilvl w:val="1"/>
          <w:numId w:val="3"/>
        </w:numPr>
        <w:shd w:val="clear" w:color="auto" w:fill="FFFFFF"/>
        <w:bidi/>
        <w:spacing w:line="240" w:lineRule="auto"/>
        <w:ind w:left="425"/>
        <w:rPr>
          <w:rFonts w:ascii="Sakkal Majalla" w:hAnsi="Sakkal Majalla" w:cs="Sakkal Majalla"/>
          <w:color w:val="050505"/>
          <w:sz w:val="28"/>
          <w:szCs w:val="28"/>
        </w:rPr>
      </w:pPr>
      <w:r w:rsidRPr="00D16CC7">
        <w:rPr>
          <w:rFonts w:ascii="Sakkal Majalla" w:hAnsi="Sakkal Majalla" w:cs="Sakkal Majalla"/>
          <w:color w:val="050505"/>
          <w:sz w:val="28"/>
          <w:szCs w:val="28"/>
          <w:rtl/>
        </w:rPr>
        <w:t>نموذج النمل</w:t>
      </w:r>
    </w:p>
    <w:p w:rsidR="00B52C88" w:rsidRPr="00D16CC7" w:rsidRDefault="00B52C88" w:rsidP="00BE05C1">
      <w:pPr>
        <w:pStyle w:val="Paragraphedeliste"/>
        <w:numPr>
          <w:ilvl w:val="1"/>
          <w:numId w:val="3"/>
        </w:numPr>
        <w:shd w:val="clear" w:color="auto" w:fill="FFFFFF"/>
        <w:bidi/>
        <w:spacing w:line="240" w:lineRule="auto"/>
        <w:ind w:left="425"/>
        <w:rPr>
          <w:rFonts w:ascii="Sakkal Majalla" w:hAnsi="Sakkal Majalla" w:cs="Sakkal Majalla"/>
          <w:color w:val="050505"/>
          <w:sz w:val="28"/>
          <w:szCs w:val="28"/>
        </w:rPr>
      </w:pPr>
      <w:r w:rsidRPr="00D16CC7">
        <w:rPr>
          <w:rFonts w:ascii="Sakkal Majalla" w:hAnsi="Sakkal Majalla" w:cs="Sakkal Majalla"/>
          <w:color w:val="050505"/>
          <w:sz w:val="28"/>
          <w:szCs w:val="28"/>
          <w:rtl/>
        </w:rPr>
        <w:t xml:space="preserve">ونبهنا لأهمية تعاقب الليل والنهار على الكائنات الحية، </w:t>
      </w:r>
    </w:p>
    <w:p w:rsidR="00B52C88" w:rsidRPr="00D16CC7" w:rsidRDefault="00B52C88" w:rsidP="00BE05C1">
      <w:pPr>
        <w:pStyle w:val="Paragraphedeliste"/>
        <w:numPr>
          <w:ilvl w:val="1"/>
          <w:numId w:val="3"/>
        </w:numPr>
        <w:shd w:val="clear" w:color="auto" w:fill="FFFFFF"/>
        <w:bidi/>
        <w:spacing w:line="240" w:lineRule="auto"/>
        <w:ind w:left="425"/>
        <w:rPr>
          <w:rFonts w:ascii="Sakkal Majalla" w:hAnsi="Sakkal Majalla" w:cs="Sakkal Majalla"/>
          <w:color w:val="050505"/>
          <w:sz w:val="28"/>
          <w:szCs w:val="28"/>
        </w:rPr>
      </w:pPr>
      <w:r w:rsidRPr="00D16CC7">
        <w:rPr>
          <w:rFonts w:ascii="Sakkal Majalla" w:hAnsi="Sakkal Majalla" w:cs="Sakkal Majalla"/>
          <w:color w:val="050505"/>
          <w:sz w:val="28"/>
          <w:szCs w:val="28"/>
          <w:rtl/>
        </w:rPr>
        <w:t xml:space="preserve">ونبأنا بأن الرياح لواقح للمطر، </w:t>
      </w:r>
    </w:p>
    <w:p w:rsidR="00B52C88" w:rsidRPr="00D16CC7" w:rsidRDefault="00B52C88" w:rsidP="00BE05C1">
      <w:pPr>
        <w:pStyle w:val="Paragraphedeliste"/>
        <w:numPr>
          <w:ilvl w:val="1"/>
          <w:numId w:val="3"/>
        </w:numPr>
        <w:shd w:val="clear" w:color="auto" w:fill="FFFFFF"/>
        <w:bidi/>
        <w:spacing w:line="240" w:lineRule="auto"/>
        <w:ind w:left="425"/>
        <w:rPr>
          <w:rFonts w:ascii="Sakkal Majalla" w:hAnsi="Sakkal Majalla" w:cs="Sakkal Majalla"/>
          <w:color w:val="050505"/>
          <w:sz w:val="28"/>
          <w:szCs w:val="28"/>
        </w:rPr>
      </w:pPr>
      <w:r w:rsidRPr="00D16CC7">
        <w:rPr>
          <w:rFonts w:ascii="Sakkal Majalla" w:hAnsi="Sakkal Majalla" w:cs="Sakkal Majalla"/>
          <w:color w:val="050505"/>
          <w:sz w:val="28"/>
          <w:szCs w:val="28"/>
          <w:rtl/>
        </w:rPr>
        <w:t xml:space="preserve">ونبأنا القرآن عن كيفية تشكل السحب الركامية، </w:t>
      </w:r>
    </w:p>
    <w:p w:rsidR="00B52C88" w:rsidRPr="00D16CC7" w:rsidRDefault="00B52C88" w:rsidP="00BE05C1">
      <w:pPr>
        <w:pStyle w:val="Paragraphedeliste"/>
        <w:numPr>
          <w:ilvl w:val="1"/>
          <w:numId w:val="3"/>
        </w:numPr>
        <w:shd w:val="clear" w:color="auto" w:fill="FFFFFF"/>
        <w:bidi/>
        <w:spacing w:line="240" w:lineRule="auto"/>
        <w:ind w:left="425"/>
        <w:rPr>
          <w:rFonts w:ascii="Sakkal Majalla" w:hAnsi="Sakkal Majalla" w:cs="Sakkal Majalla"/>
          <w:color w:val="050505"/>
          <w:sz w:val="28"/>
          <w:szCs w:val="28"/>
        </w:rPr>
      </w:pPr>
      <w:r w:rsidRPr="00D16CC7">
        <w:rPr>
          <w:rFonts w:ascii="Sakkal Majalla" w:hAnsi="Sakkal Majalla" w:cs="Sakkal Majalla"/>
          <w:color w:val="050505"/>
          <w:sz w:val="28"/>
          <w:szCs w:val="28"/>
          <w:rtl/>
        </w:rPr>
        <w:t xml:space="preserve">ونبأنا بأن الصبغة الخضراء المعروفة بالكلوروفيل هي مصدر تكون المواد العضوية، </w:t>
      </w:r>
    </w:p>
    <w:p w:rsidR="00B52C88" w:rsidRPr="00D16CC7" w:rsidRDefault="00B52C88" w:rsidP="00BE05C1">
      <w:pPr>
        <w:pStyle w:val="Paragraphedeliste"/>
        <w:numPr>
          <w:ilvl w:val="1"/>
          <w:numId w:val="3"/>
        </w:numPr>
        <w:shd w:val="clear" w:color="auto" w:fill="FFFFFF"/>
        <w:bidi/>
        <w:spacing w:line="240" w:lineRule="auto"/>
        <w:ind w:left="425"/>
        <w:rPr>
          <w:rFonts w:ascii="Sakkal Majalla" w:hAnsi="Sakkal Majalla" w:cs="Sakkal Majalla"/>
          <w:color w:val="050505"/>
          <w:sz w:val="28"/>
          <w:szCs w:val="28"/>
        </w:rPr>
      </w:pPr>
      <w:r w:rsidRPr="00D16CC7">
        <w:rPr>
          <w:rFonts w:ascii="Sakkal Majalla" w:hAnsi="Sakkal Majalla" w:cs="Sakkal Majalla"/>
          <w:color w:val="050505"/>
          <w:sz w:val="28"/>
          <w:szCs w:val="28"/>
          <w:rtl/>
        </w:rPr>
        <w:t>وبأنه بعد سقوط المطر تهتز التربة ثم تربو قبل الانبات</w:t>
      </w:r>
    </w:p>
    <w:p w:rsidR="00B52C88" w:rsidRPr="00D16CC7" w:rsidRDefault="00B52C88" w:rsidP="00BE05C1">
      <w:pPr>
        <w:pStyle w:val="Paragraphedeliste"/>
        <w:numPr>
          <w:ilvl w:val="1"/>
          <w:numId w:val="3"/>
        </w:numPr>
        <w:shd w:val="clear" w:color="auto" w:fill="FFFFFF"/>
        <w:bidi/>
        <w:spacing w:line="240" w:lineRule="auto"/>
        <w:ind w:left="425"/>
        <w:rPr>
          <w:rFonts w:ascii="Sakkal Majalla" w:hAnsi="Sakkal Majalla" w:cs="Sakkal Majalla"/>
          <w:color w:val="050505"/>
          <w:sz w:val="28"/>
          <w:szCs w:val="28"/>
        </w:rPr>
      </w:pPr>
      <w:r w:rsidRPr="00D16CC7">
        <w:rPr>
          <w:rFonts w:ascii="Sakkal Majalla" w:hAnsi="Sakkal Majalla" w:cs="Sakkal Majalla"/>
          <w:color w:val="050505"/>
          <w:sz w:val="28"/>
          <w:szCs w:val="28"/>
          <w:rtl/>
        </w:rPr>
        <w:t>وبأن فساد البيئة ناتج عن الإفساد البشري للبيئة في البر والبحر</w:t>
      </w:r>
      <w:r w:rsidRPr="00D16CC7">
        <w:rPr>
          <w:rFonts w:ascii="Sakkal Majalla" w:hAnsi="Sakkal Majalla" w:cs="Sakkal Majalla"/>
          <w:color w:val="050505"/>
          <w:sz w:val="28"/>
          <w:szCs w:val="28"/>
        </w:rPr>
        <w:t>.</w:t>
      </w:r>
    </w:p>
    <w:p w:rsidR="00B52C88" w:rsidRPr="00851D21" w:rsidRDefault="00B52C88" w:rsidP="00BE05C1">
      <w:pPr>
        <w:pStyle w:val="Paragraphedeliste"/>
        <w:numPr>
          <w:ilvl w:val="0"/>
          <w:numId w:val="15"/>
        </w:numPr>
        <w:shd w:val="clear" w:color="auto" w:fill="FFFFFF"/>
        <w:bidi/>
        <w:spacing w:line="240" w:lineRule="auto"/>
        <w:ind w:left="425"/>
        <w:rPr>
          <w:rFonts w:ascii="Sakkal Majalla" w:hAnsi="Sakkal Majalla" w:cs="Sakkal Majalla"/>
          <w:color w:val="050505"/>
          <w:sz w:val="28"/>
          <w:szCs w:val="28"/>
        </w:rPr>
      </w:pPr>
      <w:r w:rsidRPr="00D16CC7">
        <w:rPr>
          <w:rFonts w:ascii="Sakkal Majalla" w:hAnsi="Sakkal Majalla" w:cs="Sakkal Majalla"/>
          <w:color w:val="050505"/>
          <w:sz w:val="28"/>
          <w:szCs w:val="28"/>
          <w:rtl/>
        </w:rPr>
        <w:t>ومواضيع أخرى</w:t>
      </w:r>
      <w:r w:rsidRPr="00D16CC7">
        <w:rPr>
          <w:rFonts w:ascii="Sakkal Majalla" w:hAnsi="Sakkal Majalla" w:cs="Sakkal Majalla"/>
          <w:color w:val="050505"/>
          <w:sz w:val="28"/>
          <w:szCs w:val="28"/>
        </w:rPr>
        <w:t>..</w:t>
      </w:r>
    </w:p>
    <w:p w:rsidR="00B52C88" w:rsidRPr="00D16CC7" w:rsidRDefault="00B52C88" w:rsidP="00CC6C63">
      <w:pPr>
        <w:shd w:val="clear" w:color="auto" w:fill="FFFFFF"/>
        <w:bidi/>
        <w:spacing w:line="240" w:lineRule="auto"/>
        <w:jc w:val="center"/>
        <w:rPr>
          <w:rFonts w:ascii="Sakkal Majalla" w:eastAsia="Times New Roman" w:hAnsi="Sakkal Majalla" w:cs="Sakkal Majalla"/>
          <w:b/>
          <w:bCs/>
          <w:color w:val="244061" w:themeColor="accent1" w:themeShade="80"/>
          <w:sz w:val="28"/>
          <w:szCs w:val="28"/>
        </w:rPr>
      </w:pPr>
      <w:r w:rsidRPr="00D16CC7">
        <w:rPr>
          <w:rFonts w:ascii="Sakkal Majalla" w:eastAsia="Times New Roman" w:hAnsi="Sakkal Majalla" w:cs="Sakkal Majalla"/>
          <w:b/>
          <w:bCs/>
          <w:color w:val="244061" w:themeColor="accent1" w:themeShade="80"/>
          <w:sz w:val="28"/>
          <w:szCs w:val="28"/>
          <w:rtl/>
        </w:rPr>
        <w:t>مواضيع من قاعدة بيانات علوم الجيولوجيا في القرآن الكريم</w:t>
      </w:r>
    </w:p>
    <w:p w:rsidR="00B52C88" w:rsidRPr="00D16CC7" w:rsidRDefault="00B52C88" w:rsidP="00CC6C63">
      <w:pPr>
        <w:shd w:val="clear" w:color="auto" w:fill="FFFFFF"/>
        <w:bidi/>
        <w:spacing w:line="240" w:lineRule="auto"/>
        <w:jc w:val="center"/>
        <w:rPr>
          <w:rFonts w:ascii="Sakkal Majalla" w:eastAsia="Times New Roman" w:hAnsi="Sakkal Majalla" w:cs="Sakkal Majalla"/>
          <w:b/>
          <w:bCs/>
          <w:color w:val="244061" w:themeColor="accent1" w:themeShade="80"/>
          <w:sz w:val="28"/>
          <w:szCs w:val="28"/>
          <w:rtl/>
        </w:rPr>
      </w:pPr>
      <w:r w:rsidRPr="00D16CC7">
        <w:rPr>
          <w:rFonts w:ascii="Sakkal Majalla" w:eastAsia="Times New Roman" w:hAnsi="Sakkal Majalla" w:cs="Sakkal Majalla"/>
          <w:b/>
          <w:bCs/>
          <w:color w:val="244061" w:themeColor="accent1" w:themeShade="80"/>
          <w:sz w:val="28"/>
          <w:szCs w:val="28"/>
        </w:rPr>
        <w:t>GEOLOGIE</w:t>
      </w:r>
    </w:p>
    <w:p w:rsidR="00B52C88" w:rsidRPr="00D16CC7" w:rsidRDefault="00B52C88" w:rsidP="00BE05C1">
      <w:pPr>
        <w:pStyle w:val="Paragraphedeliste"/>
        <w:numPr>
          <w:ilvl w:val="0"/>
          <w:numId w:val="14"/>
        </w:numPr>
        <w:shd w:val="clear" w:color="auto" w:fill="FFFFFF"/>
        <w:bidi/>
        <w:spacing w:line="240" w:lineRule="auto"/>
        <w:rPr>
          <w:rFonts w:ascii="Sakkal Majalla" w:hAnsi="Sakkal Majalla" w:cs="Sakkal Majalla"/>
          <w:color w:val="050505"/>
          <w:sz w:val="28"/>
          <w:szCs w:val="28"/>
        </w:rPr>
      </w:pPr>
      <w:r w:rsidRPr="00D16CC7">
        <w:rPr>
          <w:rFonts w:ascii="Sakkal Majalla" w:hAnsi="Sakkal Majalla" w:cs="Sakkal Majalla"/>
          <w:color w:val="050505"/>
          <w:sz w:val="28"/>
          <w:szCs w:val="28"/>
          <w:rtl/>
        </w:rPr>
        <w:t xml:space="preserve">ذكر القرآن بأن أن الأرض قد تشكلت بمكونات فضائية، </w:t>
      </w:r>
    </w:p>
    <w:p w:rsidR="00B52C88" w:rsidRPr="00D16CC7" w:rsidRDefault="00B52C88" w:rsidP="00BE05C1">
      <w:pPr>
        <w:pStyle w:val="Paragraphedeliste"/>
        <w:numPr>
          <w:ilvl w:val="0"/>
          <w:numId w:val="14"/>
        </w:numPr>
        <w:shd w:val="clear" w:color="auto" w:fill="FFFFFF"/>
        <w:bidi/>
        <w:spacing w:line="240" w:lineRule="auto"/>
        <w:rPr>
          <w:rFonts w:ascii="Sakkal Majalla" w:hAnsi="Sakkal Majalla" w:cs="Sakkal Majalla"/>
          <w:color w:val="050505"/>
          <w:sz w:val="28"/>
          <w:szCs w:val="28"/>
        </w:rPr>
      </w:pPr>
      <w:r w:rsidRPr="00D16CC7">
        <w:rPr>
          <w:rFonts w:ascii="Sakkal Majalla" w:hAnsi="Sakkal Majalla" w:cs="Sakkal Majalla"/>
          <w:color w:val="050505"/>
          <w:sz w:val="28"/>
          <w:szCs w:val="28"/>
          <w:rtl/>
        </w:rPr>
        <w:t xml:space="preserve">وبأن أصل ماء الأرض من باطنها، </w:t>
      </w:r>
    </w:p>
    <w:p w:rsidR="00B52C88" w:rsidRPr="00D16CC7" w:rsidRDefault="00B52C88" w:rsidP="00BE05C1">
      <w:pPr>
        <w:pStyle w:val="Paragraphedeliste"/>
        <w:numPr>
          <w:ilvl w:val="0"/>
          <w:numId w:val="14"/>
        </w:numPr>
        <w:shd w:val="clear" w:color="auto" w:fill="FFFFFF"/>
        <w:bidi/>
        <w:spacing w:line="240" w:lineRule="auto"/>
        <w:rPr>
          <w:rFonts w:ascii="Sakkal Majalla" w:hAnsi="Sakkal Majalla" w:cs="Sakkal Majalla"/>
          <w:color w:val="050505"/>
          <w:sz w:val="28"/>
          <w:szCs w:val="28"/>
        </w:rPr>
      </w:pPr>
      <w:r w:rsidRPr="00D16CC7">
        <w:rPr>
          <w:rFonts w:ascii="Sakkal Majalla" w:hAnsi="Sakkal Majalla" w:cs="Sakkal Majalla"/>
          <w:color w:val="050505"/>
          <w:sz w:val="28"/>
          <w:szCs w:val="28"/>
          <w:rtl/>
        </w:rPr>
        <w:t xml:space="preserve">وبأن أصل حديد الأرض من الفضاء الخارجي </w:t>
      </w:r>
    </w:p>
    <w:p w:rsidR="00B52C88" w:rsidRPr="00D16CC7" w:rsidRDefault="00B52C88" w:rsidP="00BE05C1">
      <w:pPr>
        <w:pStyle w:val="Paragraphedeliste"/>
        <w:numPr>
          <w:ilvl w:val="0"/>
          <w:numId w:val="14"/>
        </w:numPr>
        <w:shd w:val="clear" w:color="auto" w:fill="FFFFFF"/>
        <w:bidi/>
        <w:spacing w:line="240" w:lineRule="auto"/>
        <w:rPr>
          <w:rFonts w:ascii="Sakkal Majalla" w:hAnsi="Sakkal Majalla" w:cs="Sakkal Majalla"/>
          <w:color w:val="050505"/>
          <w:sz w:val="28"/>
          <w:szCs w:val="28"/>
        </w:rPr>
      </w:pPr>
      <w:r w:rsidRPr="00D16CC7">
        <w:rPr>
          <w:rFonts w:ascii="Sakkal Majalla" w:hAnsi="Sakkal Majalla" w:cs="Sakkal Majalla"/>
          <w:color w:val="050505"/>
          <w:sz w:val="28"/>
          <w:szCs w:val="28"/>
          <w:rtl/>
        </w:rPr>
        <w:t xml:space="preserve">وبأن الأرض امتدت </w:t>
      </w:r>
    </w:p>
    <w:p w:rsidR="00B52C88" w:rsidRPr="00D16CC7" w:rsidRDefault="00B52C88" w:rsidP="00BE05C1">
      <w:pPr>
        <w:pStyle w:val="Paragraphedeliste"/>
        <w:numPr>
          <w:ilvl w:val="0"/>
          <w:numId w:val="14"/>
        </w:numPr>
        <w:shd w:val="clear" w:color="auto" w:fill="FFFFFF"/>
        <w:bidi/>
        <w:spacing w:line="240" w:lineRule="auto"/>
        <w:rPr>
          <w:rFonts w:ascii="Sakkal Majalla" w:hAnsi="Sakkal Majalla" w:cs="Sakkal Majalla"/>
          <w:color w:val="050505"/>
          <w:sz w:val="28"/>
          <w:szCs w:val="28"/>
        </w:rPr>
      </w:pPr>
      <w:r w:rsidRPr="00D16CC7">
        <w:rPr>
          <w:rFonts w:ascii="Sakkal Majalla" w:hAnsi="Sakkal Majalla" w:cs="Sakkal Majalla"/>
          <w:color w:val="050505"/>
          <w:sz w:val="28"/>
          <w:szCs w:val="28"/>
          <w:rtl/>
        </w:rPr>
        <w:t xml:space="preserve">وبأن الأرض تناقص من أطرافها </w:t>
      </w:r>
    </w:p>
    <w:p w:rsidR="00B52C88" w:rsidRPr="00D16CC7" w:rsidRDefault="00B52C88" w:rsidP="00BE05C1">
      <w:pPr>
        <w:pStyle w:val="Paragraphedeliste"/>
        <w:numPr>
          <w:ilvl w:val="0"/>
          <w:numId w:val="14"/>
        </w:numPr>
        <w:shd w:val="clear" w:color="auto" w:fill="FFFFFF"/>
        <w:bidi/>
        <w:spacing w:line="240" w:lineRule="auto"/>
        <w:rPr>
          <w:rFonts w:ascii="Sakkal Majalla" w:hAnsi="Sakkal Majalla" w:cs="Sakkal Majalla"/>
          <w:color w:val="050505"/>
          <w:sz w:val="28"/>
          <w:szCs w:val="28"/>
        </w:rPr>
      </w:pPr>
      <w:r w:rsidRPr="00D16CC7">
        <w:rPr>
          <w:rFonts w:ascii="Sakkal Majalla" w:hAnsi="Sakkal Majalla" w:cs="Sakkal Majalla"/>
          <w:color w:val="050505"/>
          <w:sz w:val="28"/>
          <w:szCs w:val="28"/>
          <w:rtl/>
        </w:rPr>
        <w:t xml:space="preserve">وذكر الصفائح التكتونية </w:t>
      </w:r>
    </w:p>
    <w:p w:rsidR="00B52C88" w:rsidRPr="00D16CC7" w:rsidRDefault="00B52C88" w:rsidP="00BE05C1">
      <w:pPr>
        <w:pStyle w:val="Paragraphedeliste"/>
        <w:numPr>
          <w:ilvl w:val="0"/>
          <w:numId w:val="14"/>
        </w:numPr>
        <w:shd w:val="clear" w:color="auto" w:fill="FFFFFF"/>
        <w:bidi/>
        <w:spacing w:line="240" w:lineRule="auto"/>
        <w:rPr>
          <w:rFonts w:ascii="Sakkal Majalla" w:hAnsi="Sakkal Majalla" w:cs="Sakkal Majalla"/>
          <w:color w:val="050505"/>
          <w:sz w:val="28"/>
          <w:szCs w:val="28"/>
        </w:rPr>
      </w:pPr>
      <w:r w:rsidRPr="00D16CC7">
        <w:rPr>
          <w:rFonts w:ascii="Sakkal Majalla" w:hAnsi="Sakkal Majalla" w:cs="Sakkal Majalla"/>
          <w:color w:val="050505"/>
          <w:sz w:val="28"/>
          <w:szCs w:val="28"/>
          <w:rtl/>
        </w:rPr>
        <w:t xml:space="preserve">وبأن الأرض ذات الصدع </w:t>
      </w:r>
    </w:p>
    <w:p w:rsidR="00B52C88" w:rsidRPr="00D16CC7" w:rsidRDefault="00B52C88" w:rsidP="00BE05C1">
      <w:pPr>
        <w:pStyle w:val="Paragraphedeliste"/>
        <w:numPr>
          <w:ilvl w:val="0"/>
          <w:numId w:val="14"/>
        </w:numPr>
        <w:shd w:val="clear" w:color="auto" w:fill="FFFFFF"/>
        <w:bidi/>
        <w:spacing w:line="240" w:lineRule="auto"/>
        <w:rPr>
          <w:rFonts w:ascii="Sakkal Majalla" w:hAnsi="Sakkal Majalla" w:cs="Sakkal Majalla"/>
          <w:color w:val="050505"/>
          <w:sz w:val="28"/>
          <w:szCs w:val="28"/>
        </w:rPr>
      </w:pPr>
      <w:r w:rsidRPr="00D16CC7">
        <w:rPr>
          <w:rFonts w:ascii="Sakkal Majalla" w:hAnsi="Sakkal Majalla" w:cs="Sakkal Majalla"/>
          <w:color w:val="050505"/>
          <w:sz w:val="28"/>
          <w:szCs w:val="28"/>
          <w:rtl/>
        </w:rPr>
        <w:t xml:space="preserve">وبأن مواد الصهارة مواد أثقل من مواد القشرة الأرضية </w:t>
      </w:r>
    </w:p>
    <w:p w:rsidR="00B52C88" w:rsidRPr="00D16CC7" w:rsidRDefault="00B52C88" w:rsidP="00BE05C1">
      <w:pPr>
        <w:pStyle w:val="Paragraphedeliste"/>
        <w:numPr>
          <w:ilvl w:val="0"/>
          <w:numId w:val="14"/>
        </w:numPr>
        <w:shd w:val="clear" w:color="auto" w:fill="FFFFFF"/>
        <w:bidi/>
        <w:spacing w:line="240" w:lineRule="auto"/>
        <w:rPr>
          <w:rFonts w:ascii="Sakkal Majalla" w:hAnsi="Sakkal Majalla" w:cs="Sakkal Majalla"/>
          <w:color w:val="050505"/>
          <w:sz w:val="28"/>
          <w:szCs w:val="28"/>
        </w:rPr>
      </w:pPr>
      <w:r w:rsidRPr="00D16CC7">
        <w:rPr>
          <w:rFonts w:ascii="Sakkal Majalla" w:hAnsi="Sakkal Majalla" w:cs="Sakkal Majalla"/>
          <w:color w:val="050505"/>
          <w:sz w:val="28"/>
          <w:szCs w:val="28"/>
          <w:rtl/>
        </w:rPr>
        <w:t>وذكر الروابط بين مد الأرض وخروج المادة الصهارية الثقيلة، وكثرة الزلازل</w:t>
      </w:r>
      <w:r w:rsidRPr="00D16CC7">
        <w:rPr>
          <w:rFonts w:ascii="Sakkal Majalla" w:hAnsi="Sakkal Majalla" w:cs="Sakkal Majalla"/>
          <w:color w:val="050505"/>
          <w:sz w:val="28"/>
          <w:szCs w:val="28"/>
        </w:rPr>
        <w:t xml:space="preserve">. </w:t>
      </w:r>
    </w:p>
    <w:p w:rsidR="00B52C88" w:rsidRPr="00D16CC7" w:rsidRDefault="00B52C88" w:rsidP="00BE05C1">
      <w:pPr>
        <w:pStyle w:val="Paragraphedeliste"/>
        <w:numPr>
          <w:ilvl w:val="0"/>
          <w:numId w:val="14"/>
        </w:numPr>
        <w:shd w:val="clear" w:color="auto" w:fill="FFFFFF"/>
        <w:bidi/>
        <w:spacing w:line="240" w:lineRule="auto"/>
        <w:rPr>
          <w:rFonts w:ascii="Sakkal Majalla" w:hAnsi="Sakkal Majalla" w:cs="Sakkal Majalla"/>
          <w:color w:val="050505"/>
          <w:sz w:val="28"/>
          <w:szCs w:val="28"/>
        </w:rPr>
      </w:pPr>
      <w:r w:rsidRPr="00D16CC7">
        <w:rPr>
          <w:rFonts w:ascii="Sakkal Majalla" w:hAnsi="Sakkal Majalla" w:cs="Sakkal Majalla"/>
          <w:color w:val="050505"/>
          <w:sz w:val="28"/>
          <w:szCs w:val="28"/>
          <w:rtl/>
        </w:rPr>
        <w:t xml:space="preserve">وذكر الشكل والوظيفة الوتدية للجبال </w:t>
      </w:r>
    </w:p>
    <w:p w:rsidR="00B52C88" w:rsidRPr="00D16CC7" w:rsidRDefault="00B52C88" w:rsidP="00BE05C1">
      <w:pPr>
        <w:pStyle w:val="Paragraphedeliste"/>
        <w:numPr>
          <w:ilvl w:val="0"/>
          <w:numId w:val="14"/>
        </w:numPr>
        <w:shd w:val="clear" w:color="auto" w:fill="FFFFFF"/>
        <w:bidi/>
        <w:spacing w:line="240" w:lineRule="auto"/>
        <w:rPr>
          <w:rFonts w:ascii="Sakkal Majalla" w:hAnsi="Sakkal Majalla" w:cs="Sakkal Majalla"/>
          <w:color w:val="050505"/>
          <w:sz w:val="28"/>
          <w:szCs w:val="28"/>
        </w:rPr>
      </w:pPr>
      <w:r w:rsidRPr="00D16CC7">
        <w:rPr>
          <w:rFonts w:ascii="Sakkal Majalla" w:hAnsi="Sakkal Majalla" w:cs="Sakkal Majalla"/>
          <w:color w:val="050505"/>
          <w:sz w:val="28"/>
          <w:szCs w:val="28"/>
          <w:rtl/>
        </w:rPr>
        <w:t xml:space="preserve">وذكر بأن الجبال متحركة وغير </w:t>
      </w:r>
      <w:proofErr w:type="gramStart"/>
      <w:r w:rsidRPr="00D16CC7">
        <w:rPr>
          <w:rFonts w:ascii="Sakkal Majalla" w:hAnsi="Sakkal Majalla" w:cs="Sakkal Majalla"/>
          <w:color w:val="050505"/>
          <w:sz w:val="28"/>
          <w:szCs w:val="28"/>
          <w:rtl/>
        </w:rPr>
        <w:t>ثابتة ،</w:t>
      </w:r>
      <w:proofErr w:type="gramEnd"/>
      <w:r w:rsidRPr="00D16CC7">
        <w:rPr>
          <w:rFonts w:ascii="Sakkal Majalla" w:hAnsi="Sakkal Majalla" w:cs="Sakkal Majalla"/>
          <w:color w:val="050505"/>
          <w:sz w:val="28"/>
          <w:szCs w:val="28"/>
          <w:rtl/>
        </w:rPr>
        <w:t xml:space="preserve"> ومواضيع أخرى</w:t>
      </w:r>
      <w:r w:rsidRPr="00D16CC7">
        <w:rPr>
          <w:rFonts w:ascii="Sakkal Majalla" w:hAnsi="Sakkal Majalla" w:cs="Sakkal Majalla"/>
          <w:color w:val="050505"/>
          <w:sz w:val="28"/>
          <w:szCs w:val="28"/>
        </w:rPr>
        <w:t>.</w:t>
      </w:r>
    </w:p>
    <w:p w:rsidR="00B52C88" w:rsidRPr="00D16CC7" w:rsidRDefault="00B52C88" w:rsidP="00CC6C63">
      <w:pPr>
        <w:shd w:val="clear" w:color="auto" w:fill="FFFFFF"/>
        <w:bidi/>
        <w:spacing w:line="240" w:lineRule="auto"/>
        <w:jc w:val="center"/>
        <w:rPr>
          <w:rFonts w:ascii="Sakkal Majalla" w:eastAsia="Times New Roman" w:hAnsi="Sakkal Majalla" w:cs="Sakkal Majalla"/>
          <w:b/>
          <w:bCs/>
          <w:color w:val="244061" w:themeColor="accent1" w:themeShade="80"/>
          <w:sz w:val="28"/>
          <w:szCs w:val="28"/>
        </w:rPr>
      </w:pPr>
      <w:r w:rsidRPr="00D16CC7">
        <w:rPr>
          <w:rFonts w:ascii="Sakkal Majalla" w:eastAsia="Times New Roman" w:hAnsi="Sakkal Majalla" w:cs="Sakkal Majalla"/>
          <w:b/>
          <w:bCs/>
          <w:color w:val="244061" w:themeColor="accent1" w:themeShade="80"/>
          <w:sz w:val="28"/>
          <w:szCs w:val="28"/>
          <w:rtl/>
        </w:rPr>
        <w:t>مواضيع من قاعدة بيانات علوم البحار في القرآن الكريم</w:t>
      </w:r>
    </w:p>
    <w:p w:rsidR="00B52C88" w:rsidRPr="00D16CC7" w:rsidRDefault="00B52C88" w:rsidP="00CC6C63">
      <w:pPr>
        <w:shd w:val="clear" w:color="auto" w:fill="FFFFFF"/>
        <w:bidi/>
        <w:spacing w:line="240" w:lineRule="auto"/>
        <w:jc w:val="center"/>
        <w:rPr>
          <w:rFonts w:ascii="Sakkal Majalla" w:eastAsia="Times New Roman" w:hAnsi="Sakkal Majalla" w:cs="Sakkal Majalla"/>
          <w:b/>
          <w:bCs/>
          <w:color w:val="244061" w:themeColor="accent1" w:themeShade="80"/>
          <w:sz w:val="28"/>
          <w:szCs w:val="28"/>
        </w:rPr>
      </w:pPr>
      <w:r w:rsidRPr="00D16CC7">
        <w:rPr>
          <w:rFonts w:ascii="Sakkal Majalla" w:eastAsia="Times New Roman" w:hAnsi="Sakkal Majalla" w:cs="Sakkal Majalla"/>
          <w:b/>
          <w:bCs/>
          <w:color w:val="244061" w:themeColor="accent1" w:themeShade="80"/>
          <w:sz w:val="28"/>
          <w:szCs w:val="28"/>
        </w:rPr>
        <w:t>OCEANOGRAPHIE</w:t>
      </w:r>
    </w:p>
    <w:p w:rsidR="00B52C88" w:rsidRPr="00D16CC7" w:rsidRDefault="00B52C88" w:rsidP="00BE05C1">
      <w:pPr>
        <w:pStyle w:val="Paragraphedeliste"/>
        <w:numPr>
          <w:ilvl w:val="1"/>
          <w:numId w:val="3"/>
        </w:numPr>
        <w:shd w:val="clear" w:color="auto" w:fill="FFFFFF"/>
        <w:bidi/>
        <w:spacing w:line="240" w:lineRule="auto"/>
        <w:rPr>
          <w:rFonts w:ascii="Sakkal Majalla" w:hAnsi="Sakkal Majalla" w:cs="Sakkal Majalla"/>
          <w:color w:val="050505"/>
          <w:sz w:val="28"/>
          <w:szCs w:val="28"/>
        </w:rPr>
      </w:pPr>
      <w:r w:rsidRPr="00D16CC7">
        <w:rPr>
          <w:rFonts w:ascii="Sakkal Majalla" w:hAnsi="Sakkal Majalla" w:cs="Sakkal Majalla"/>
          <w:color w:val="050505"/>
          <w:sz w:val="28"/>
          <w:szCs w:val="28"/>
          <w:rtl/>
        </w:rPr>
        <w:lastRenderedPageBreak/>
        <w:t xml:space="preserve">أخبر القرآن بوجود حواجز مائية </w:t>
      </w:r>
    </w:p>
    <w:p w:rsidR="00B52C88" w:rsidRPr="00D16CC7" w:rsidRDefault="00B52C88" w:rsidP="00BE05C1">
      <w:pPr>
        <w:pStyle w:val="Paragraphedeliste"/>
        <w:numPr>
          <w:ilvl w:val="1"/>
          <w:numId w:val="3"/>
        </w:numPr>
        <w:shd w:val="clear" w:color="auto" w:fill="FFFFFF"/>
        <w:bidi/>
        <w:spacing w:line="240" w:lineRule="auto"/>
        <w:rPr>
          <w:rFonts w:ascii="Sakkal Majalla" w:hAnsi="Sakkal Majalla" w:cs="Sakkal Majalla"/>
          <w:color w:val="050505"/>
          <w:sz w:val="28"/>
          <w:szCs w:val="28"/>
        </w:rPr>
      </w:pPr>
      <w:r w:rsidRPr="00D16CC7">
        <w:rPr>
          <w:rFonts w:ascii="Sakkal Majalla" w:hAnsi="Sakkal Majalla" w:cs="Sakkal Majalla"/>
          <w:color w:val="050505"/>
          <w:sz w:val="28"/>
          <w:szCs w:val="28"/>
          <w:rtl/>
        </w:rPr>
        <w:t xml:space="preserve">بين البحار </w:t>
      </w:r>
    </w:p>
    <w:p w:rsidR="00B52C88" w:rsidRPr="00D16CC7" w:rsidRDefault="00B52C88" w:rsidP="00BE05C1">
      <w:pPr>
        <w:pStyle w:val="Paragraphedeliste"/>
        <w:numPr>
          <w:ilvl w:val="1"/>
          <w:numId w:val="3"/>
        </w:numPr>
        <w:shd w:val="clear" w:color="auto" w:fill="FFFFFF"/>
        <w:bidi/>
        <w:spacing w:line="240" w:lineRule="auto"/>
        <w:rPr>
          <w:rFonts w:ascii="Sakkal Majalla" w:hAnsi="Sakkal Majalla" w:cs="Sakkal Majalla"/>
          <w:color w:val="050505"/>
          <w:sz w:val="28"/>
          <w:szCs w:val="28"/>
        </w:rPr>
      </w:pPr>
      <w:r w:rsidRPr="00D16CC7">
        <w:rPr>
          <w:rFonts w:ascii="Sakkal Majalla" w:hAnsi="Sakkal Majalla" w:cs="Sakkal Majalla"/>
          <w:color w:val="050505"/>
          <w:sz w:val="28"/>
          <w:szCs w:val="28"/>
          <w:rtl/>
        </w:rPr>
        <w:t xml:space="preserve">وبين المحيطات </w:t>
      </w:r>
    </w:p>
    <w:p w:rsidR="00B52C88" w:rsidRPr="00D16CC7" w:rsidRDefault="00B52C88" w:rsidP="00BE05C1">
      <w:pPr>
        <w:pStyle w:val="Paragraphedeliste"/>
        <w:numPr>
          <w:ilvl w:val="1"/>
          <w:numId w:val="3"/>
        </w:numPr>
        <w:shd w:val="clear" w:color="auto" w:fill="FFFFFF"/>
        <w:bidi/>
        <w:spacing w:line="240" w:lineRule="auto"/>
        <w:rPr>
          <w:rFonts w:ascii="Sakkal Majalla" w:hAnsi="Sakkal Majalla" w:cs="Sakkal Majalla"/>
          <w:color w:val="050505"/>
          <w:sz w:val="28"/>
          <w:szCs w:val="28"/>
        </w:rPr>
      </w:pPr>
      <w:r w:rsidRPr="00D16CC7">
        <w:rPr>
          <w:rFonts w:ascii="Sakkal Majalla" w:hAnsi="Sakkal Majalla" w:cs="Sakkal Majalla"/>
          <w:color w:val="050505"/>
          <w:sz w:val="28"/>
          <w:szCs w:val="28"/>
          <w:rtl/>
        </w:rPr>
        <w:t>وبينها وبين الوديان</w:t>
      </w:r>
      <w:r w:rsidRPr="00D16CC7">
        <w:rPr>
          <w:rFonts w:ascii="Sakkal Majalla" w:hAnsi="Sakkal Majalla" w:cs="Sakkal Majalla"/>
          <w:color w:val="050505"/>
          <w:sz w:val="28"/>
          <w:szCs w:val="28"/>
        </w:rPr>
        <w:t>..</w:t>
      </w:r>
    </w:p>
    <w:p w:rsidR="00B52C88" w:rsidRPr="00D16CC7" w:rsidRDefault="00B52C88" w:rsidP="00BE05C1">
      <w:pPr>
        <w:pStyle w:val="Paragraphedeliste"/>
        <w:numPr>
          <w:ilvl w:val="1"/>
          <w:numId w:val="3"/>
        </w:numPr>
        <w:shd w:val="clear" w:color="auto" w:fill="FFFFFF"/>
        <w:bidi/>
        <w:spacing w:line="240" w:lineRule="auto"/>
        <w:rPr>
          <w:rFonts w:ascii="Sakkal Majalla" w:hAnsi="Sakkal Majalla" w:cs="Sakkal Majalla"/>
          <w:color w:val="050505"/>
          <w:sz w:val="28"/>
          <w:szCs w:val="28"/>
        </w:rPr>
      </w:pPr>
      <w:r w:rsidRPr="00D16CC7">
        <w:rPr>
          <w:rFonts w:ascii="Sakkal Majalla" w:hAnsi="Sakkal Majalla" w:cs="Sakkal Majalla"/>
          <w:color w:val="050505"/>
          <w:sz w:val="28"/>
          <w:szCs w:val="28"/>
          <w:rtl/>
        </w:rPr>
        <w:t xml:space="preserve">ذكر القرآن </w:t>
      </w:r>
      <w:proofErr w:type="spellStart"/>
      <w:r w:rsidRPr="00D16CC7">
        <w:rPr>
          <w:rFonts w:ascii="Sakkal Majalla" w:hAnsi="Sakkal Majalla" w:cs="Sakkal Majalla"/>
          <w:color w:val="050505"/>
          <w:sz w:val="28"/>
          <w:szCs w:val="28"/>
          <w:rtl/>
        </w:rPr>
        <w:t>إختفاء</w:t>
      </w:r>
      <w:proofErr w:type="spellEnd"/>
      <w:r w:rsidRPr="00D16CC7">
        <w:rPr>
          <w:rFonts w:ascii="Sakkal Majalla" w:hAnsi="Sakkal Majalla" w:cs="Sakkal Majalla"/>
          <w:color w:val="050505"/>
          <w:sz w:val="28"/>
          <w:szCs w:val="28"/>
          <w:rtl/>
        </w:rPr>
        <w:t xml:space="preserve"> الضوء في أعماق البحار </w:t>
      </w:r>
    </w:p>
    <w:p w:rsidR="00B52C88" w:rsidRPr="00D16CC7" w:rsidRDefault="00B52C88" w:rsidP="00BE05C1">
      <w:pPr>
        <w:pStyle w:val="Paragraphedeliste"/>
        <w:numPr>
          <w:ilvl w:val="1"/>
          <w:numId w:val="3"/>
        </w:numPr>
        <w:shd w:val="clear" w:color="auto" w:fill="FFFFFF"/>
        <w:bidi/>
        <w:spacing w:line="240" w:lineRule="auto"/>
        <w:rPr>
          <w:rFonts w:ascii="Sakkal Majalla" w:hAnsi="Sakkal Majalla" w:cs="Sakkal Majalla"/>
          <w:color w:val="050505"/>
          <w:sz w:val="28"/>
          <w:szCs w:val="28"/>
        </w:rPr>
      </w:pPr>
      <w:r w:rsidRPr="00D16CC7">
        <w:rPr>
          <w:rFonts w:ascii="Sakkal Majalla" w:hAnsi="Sakkal Majalla" w:cs="Sakkal Majalla"/>
          <w:color w:val="050505"/>
          <w:sz w:val="28"/>
          <w:szCs w:val="28"/>
          <w:rtl/>
        </w:rPr>
        <w:t xml:space="preserve">وأخبر بوجود طبقات من الأمواج في البحار العميقة </w:t>
      </w:r>
    </w:p>
    <w:p w:rsidR="00B52C88" w:rsidRPr="00D16CC7" w:rsidRDefault="00B52C88" w:rsidP="00BE05C1">
      <w:pPr>
        <w:pStyle w:val="Paragraphedeliste"/>
        <w:numPr>
          <w:ilvl w:val="1"/>
          <w:numId w:val="3"/>
        </w:numPr>
        <w:shd w:val="clear" w:color="auto" w:fill="FFFFFF"/>
        <w:bidi/>
        <w:spacing w:line="240" w:lineRule="auto"/>
        <w:rPr>
          <w:rFonts w:ascii="Sakkal Majalla" w:hAnsi="Sakkal Majalla" w:cs="Sakkal Majalla"/>
          <w:color w:val="050505"/>
          <w:sz w:val="28"/>
          <w:szCs w:val="28"/>
        </w:rPr>
      </w:pPr>
      <w:r w:rsidRPr="00D16CC7">
        <w:rPr>
          <w:rFonts w:ascii="Sakkal Majalla" w:hAnsi="Sakkal Majalla" w:cs="Sakkal Majalla"/>
          <w:color w:val="050505"/>
          <w:sz w:val="28"/>
          <w:szCs w:val="28"/>
          <w:rtl/>
        </w:rPr>
        <w:t>وأخبر بوجود بحار مشتعلة</w:t>
      </w:r>
    </w:p>
    <w:p w:rsidR="00B52C88" w:rsidRPr="00D16CC7" w:rsidRDefault="00B52C88" w:rsidP="00CC6C63">
      <w:pPr>
        <w:shd w:val="clear" w:color="auto" w:fill="FFFFFF"/>
        <w:bidi/>
        <w:spacing w:line="240" w:lineRule="auto"/>
        <w:jc w:val="center"/>
        <w:rPr>
          <w:rFonts w:ascii="Sakkal Majalla" w:eastAsia="Times New Roman" w:hAnsi="Sakkal Majalla" w:cs="Sakkal Majalla"/>
          <w:b/>
          <w:bCs/>
          <w:color w:val="244061" w:themeColor="accent1" w:themeShade="80"/>
          <w:sz w:val="28"/>
          <w:szCs w:val="28"/>
        </w:rPr>
      </w:pPr>
      <w:r w:rsidRPr="00D16CC7">
        <w:rPr>
          <w:rFonts w:ascii="Sakkal Majalla" w:eastAsia="Times New Roman" w:hAnsi="Sakkal Majalla" w:cs="Sakkal Majalla"/>
          <w:b/>
          <w:bCs/>
          <w:color w:val="244061" w:themeColor="accent1" w:themeShade="80"/>
          <w:sz w:val="28"/>
          <w:szCs w:val="28"/>
          <w:rtl/>
        </w:rPr>
        <w:t>مواضيع من قاعدة بيانات علوم الغلاف الجوي في القرآن الكريم</w:t>
      </w:r>
    </w:p>
    <w:p w:rsidR="00B52C88" w:rsidRPr="00D16CC7" w:rsidRDefault="00B52C88" w:rsidP="00CC6C63">
      <w:pPr>
        <w:shd w:val="clear" w:color="auto" w:fill="FFFFFF"/>
        <w:bidi/>
        <w:spacing w:line="240" w:lineRule="auto"/>
        <w:jc w:val="center"/>
        <w:rPr>
          <w:rFonts w:ascii="Sakkal Majalla" w:eastAsia="Times New Roman" w:hAnsi="Sakkal Majalla" w:cs="Sakkal Majalla"/>
          <w:b/>
          <w:bCs/>
          <w:color w:val="244061" w:themeColor="accent1" w:themeShade="80"/>
          <w:sz w:val="28"/>
          <w:szCs w:val="28"/>
          <w:rtl/>
        </w:rPr>
      </w:pPr>
      <w:r w:rsidRPr="00D16CC7">
        <w:rPr>
          <w:rFonts w:ascii="Sakkal Majalla" w:eastAsia="Times New Roman" w:hAnsi="Sakkal Majalla" w:cs="Sakkal Majalla"/>
          <w:b/>
          <w:bCs/>
          <w:color w:val="244061" w:themeColor="accent1" w:themeShade="80"/>
          <w:sz w:val="28"/>
          <w:szCs w:val="28"/>
        </w:rPr>
        <w:t>SCIENCES DE L’ATMOSPHERE</w:t>
      </w:r>
    </w:p>
    <w:p w:rsidR="00B52C88" w:rsidRPr="00D16CC7" w:rsidRDefault="00B52C88" w:rsidP="00BE05C1">
      <w:pPr>
        <w:pStyle w:val="Paragraphedeliste"/>
        <w:numPr>
          <w:ilvl w:val="0"/>
          <w:numId w:val="13"/>
        </w:numPr>
        <w:shd w:val="clear" w:color="auto" w:fill="FFFFFF"/>
        <w:bidi/>
        <w:spacing w:line="240" w:lineRule="auto"/>
        <w:rPr>
          <w:rFonts w:ascii="Sakkal Majalla" w:hAnsi="Sakkal Majalla" w:cs="Sakkal Majalla"/>
          <w:color w:val="050505"/>
          <w:sz w:val="28"/>
          <w:szCs w:val="28"/>
        </w:rPr>
      </w:pPr>
      <w:r w:rsidRPr="00D16CC7">
        <w:rPr>
          <w:rFonts w:ascii="Sakkal Majalla" w:hAnsi="Sakkal Majalla" w:cs="Sakkal Majalla"/>
          <w:color w:val="050505"/>
          <w:sz w:val="28"/>
          <w:szCs w:val="28"/>
          <w:rtl/>
        </w:rPr>
        <w:t xml:space="preserve">السماء ذات الرجع </w:t>
      </w:r>
    </w:p>
    <w:p w:rsidR="00B52C88" w:rsidRPr="00D16CC7" w:rsidRDefault="00B52C88" w:rsidP="00BE05C1">
      <w:pPr>
        <w:pStyle w:val="Paragraphedeliste"/>
        <w:numPr>
          <w:ilvl w:val="0"/>
          <w:numId w:val="13"/>
        </w:numPr>
        <w:shd w:val="clear" w:color="auto" w:fill="FFFFFF"/>
        <w:bidi/>
        <w:spacing w:line="240" w:lineRule="auto"/>
        <w:rPr>
          <w:rFonts w:ascii="Sakkal Majalla" w:hAnsi="Sakkal Majalla" w:cs="Sakkal Majalla"/>
          <w:color w:val="050505"/>
          <w:sz w:val="28"/>
          <w:szCs w:val="28"/>
        </w:rPr>
      </w:pPr>
      <w:r w:rsidRPr="00D16CC7">
        <w:rPr>
          <w:rFonts w:ascii="Sakkal Majalla" w:hAnsi="Sakkal Majalla" w:cs="Sakkal Majalla"/>
          <w:color w:val="050505"/>
          <w:sz w:val="28"/>
          <w:szCs w:val="28"/>
          <w:rtl/>
        </w:rPr>
        <w:t xml:space="preserve">السماء سقف محفوظ، </w:t>
      </w:r>
    </w:p>
    <w:p w:rsidR="00B52C88" w:rsidRPr="00D16CC7" w:rsidRDefault="00B52C88" w:rsidP="00BE05C1">
      <w:pPr>
        <w:pStyle w:val="Paragraphedeliste"/>
        <w:numPr>
          <w:ilvl w:val="0"/>
          <w:numId w:val="13"/>
        </w:numPr>
        <w:shd w:val="clear" w:color="auto" w:fill="FFFFFF"/>
        <w:bidi/>
        <w:spacing w:line="240" w:lineRule="auto"/>
        <w:rPr>
          <w:rFonts w:ascii="Sakkal Majalla" w:hAnsi="Sakkal Majalla" w:cs="Sakkal Majalla"/>
          <w:color w:val="050505"/>
          <w:sz w:val="28"/>
          <w:szCs w:val="28"/>
        </w:rPr>
      </w:pPr>
      <w:r w:rsidRPr="00D16CC7">
        <w:rPr>
          <w:rFonts w:ascii="Sakkal Majalla" w:hAnsi="Sakkal Majalla" w:cs="Sakkal Majalla"/>
          <w:color w:val="050505"/>
          <w:sz w:val="28"/>
          <w:szCs w:val="28"/>
          <w:rtl/>
        </w:rPr>
        <w:t>لا يوجد إلا الظلام خارج الغلاف الجوي.. ومواضيع أخرى</w:t>
      </w:r>
      <w:r w:rsidRPr="00D16CC7">
        <w:rPr>
          <w:rFonts w:ascii="Sakkal Majalla" w:hAnsi="Sakkal Majalla" w:cs="Sakkal Majalla"/>
          <w:color w:val="050505"/>
          <w:sz w:val="28"/>
          <w:szCs w:val="28"/>
        </w:rPr>
        <w:t>.</w:t>
      </w:r>
    </w:p>
    <w:p w:rsidR="00171E61" w:rsidRPr="00D16CC7" w:rsidRDefault="00B52C88" w:rsidP="00CC6C63">
      <w:pPr>
        <w:shd w:val="clear" w:color="auto" w:fill="FFFFFF"/>
        <w:bidi/>
        <w:spacing w:line="240" w:lineRule="auto"/>
        <w:jc w:val="center"/>
        <w:rPr>
          <w:rFonts w:ascii="Sakkal Majalla" w:eastAsia="Times New Roman" w:hAnsi="Sakkal Majalla" w:cs="Sakkal Majalla"/>
          <w:b/>
          <w:bCs/>
          <w:color w:val="050505"/>
          <w:sz w:val="36"/>
          <w:szCs w:val="36"/>
          <w:rtl/>
        </w:rPr>
      </w:pPr>
      <w:r w:rsidRPr="00D16CC7">
        <w:rPr>
          <w:rFonts w:ascii="Sakkal Majalla" w:eastAsia="Times New Roman" w:hAnsi="Sakkal Majalla" w:cs="Sakkal Majalla"/>
          <w:b/>
          <w:bCs/>
          <w:color w:val="050505"/>
          <w:sz w:val="36"/>
          <w:szCs w:val="36"/>
          <w:rtl/>
        </w:rPr>
        <w:t>وتنضاف هذه المعطيات إلى الاعجاز البياني والتشريعي والتاريخي والغيبي نذكر منها</w:t>
      </w:r>
      <w:r w:rsidRPr="00D16CC7">
        <w:rPr>
          <w:rFonts w:ascii="Sakkal Majalla" w:eastAsia="Times New Roman" w:hAnsi="Sakkal Majalla" w:cs="Sakkal Majalla"/>
          <w:b/>
          <w:bCs/>
          <w:color w:val="050505"/>
          <w:sz w:val="36"/>
          <w:szCs w:val="36"/>
        </w:rPr>
        <w:t>:</w:t>
      </w:r>
    </w:p>
    <w:p w:rsidR="00171E61" w:rsidRPr="00D16CC7" w:rsidRDefault="00171E61" w:rsidP="00CC6C63">
      <w:pPr>
        <w:pStyle w:val="Titre4"/>
        <w:spacing w:line="240" w:lineRule="auto"/>
        <w:rPr>
          <w:rFonts w:ascii="Sakkal Majalla" w:hAnsi="Sakkal Majalla" w:cs="Sakkal Majalla"/>
        </w:rPr>
      </w:pPr>
      <w:bookmarkStart w:id="0" w:name="_Toc141716770"/>
      <w:bookmarkStart w:id="1" w:name="_Toc141717470"/>
      <w:bookmarkStart w:id="2" w:name="_Toc141717679"/>
      <w:bookmarkStart w:id="3" w:name="_Toc141717887"/>
      <w:r w:rsidRPr="00D16CC7">
        <w:rPr>
          <w:rFonts w:ascii="Sakkal Majalla" w:hAnsi="Sakkal Majalla" w:cs="Sakkal Majalla"/>
          <w:rtl/>
        </w:rPr>
        <w:t>الإعجاز اللغوي</w:t>
      </w:r>
      <w:bookmarkEnd w:id="0"/>
      <w:bookmarkEnd w:id="1"/>
      <w:bookmarkEnd w:id="2"/>
      <w:bookmarkEnd w:id="3"/>
    </w:p>
    <w:p w:rsidR="00171E61" w:rsidRPr="00D16CC7" w:rsidRDefault="00171E61" w:rsidP="00851D21">
      <w:pPr>
        <w:bidi/>
        <w:spacing w:after="0" w:line="240" w:lineRule="auto"/>
        <w:ind w:firstLine="567"/>
        <w:jc w:val="both"/>
        <w:rPr>
          <w:rFonts w:ascii="Sakkal Majalla" w:hAnsi="Sakkal Majalla" w:cs="Sakkal Majalla"/>
          <w:color w:val="000000"/>
          <w:sz w:val="26"/>
          <w:szCs w:val="26"/>
          <w:lang w:eastAsia="en-US"/>
        </w:rPr>
      </w:pPr>
      <w:r w:rsidRPr="00D16CC7">
        <w:rPr>
          <w:rFonts w:ascii="Sakkal Majalla" w:hAnsi="Sakkal Majalla" w:cs="Sakkal Majalla"/>
          <w:color w:val="000000"/>
          <w:sz w:val="26"/>
          <w:szCs w:val="26"/>
          <w:rtl/>
          <w:lang w:eastAsia="en-US"/>
        </w:rPr>
        <w:t>إن القرآن الذي عجز العرب عن معارضته لم يخرج عن سنن كلامهم ألفاظاً وحروفاً، تركيباً وأسلوبا، ولكنه في اتساق حروفه وطلاوة عبارته</w:t>
      </w:r>
      <w:r w:rsidRPr="00D16CC7">
        <w:rPr>
          <w:rFonts w:ascii="Sakkal Majalla" w:hAnsi="Sakkal Majalla" w:cs="Sakkal Majalla"/>
          <w:color w:val="000000"/>
          <w:sz w:val="26"/>
          <w:szCs w:val="26"/>
          <w:rtl/>
          <w:lang w:eastAsia="en-US" w:bidi="ar-EG"/>
        </w:rPr>
        <w:t>،</w:t>
      </w:r>
      <w:r w:rsidRPr="00D16CC7">
        <w:rPr>
          <w:rFonts w:ascii="Sakkal Majalla" w:hAnsi="Sakkal Majalla" w:cs="Sakkal Majalla"/>
          <w:color w:val="000000"/>
          <w:sz w:val="26"/>
          <w:szCs w:val="26"/>
          <w:rtl/>
          <w:lang w:eastAsia="en-US"/>
        </w:rPr>
        <w:t xml:space="preserve"> وحلاوة أسلوبه وجرس آياته</w:t>
      </w:r>
      <w:r w:rsidRPr="00D16CC7">
        <w:rPr>
          <w:rFonts w:ascii="Sakkal Majalla" w:hAnsi="Sakkal Majalla" w:cs="Sakkal Majalla"/>
          <w:color w:val="000000"/>
          <w:sz w:val="26"/>
          <w:szCs w:val="26"/>
          <w:rtl/>
          <w:lang w:eastAsia="en-US" w:bidi="ar-EG"/>
        </w:rPr>
        <w:t>،</w:t>
      </w:r>
      <w:r w:rsidRPr="00D16CC7">
        <w:rPr>
          <w:rFonts w:ascii="Sakkal Majalla" w:hAnsi="Sakkal Majalla" w:cs="Sakkal Majalla"/>
          <w:color w:val="000000"/>
          <w:sz w:val="26"/>
          <w:szCs w:val="26"/>
          <w:rtl/>
          <w:lang w:eastAsia="en-US"/>
        </w:rPr>
        <w:t xml:space="preserve"> ومراعاة مقتضيات الحال في ألوان البيان في الجُمل الاسمية والفعلية</w:t>
      </w:r>
      <w:r w:rsidRPr="00D16CC7">
        <w:rPr>
          <w:rFonts w:ascii="Sakkal Majalla" w:hAnsi="Sakkal Majalla" w:cs="Sakkal Majalla"/>
          <w:color w:val="000000"/>
          <w:sz w:val="26"/>
          <w:szCs w:val="26"/>
          <w:rtl/>
          <w:lang w:eastAsia="en-US" w:bidi="ar-EG"/>
        </w:rPr>
        <w:t>،</w:t>
      </w:r>
      <w:r w:rsidRPr="00D16CC7">
        <w:rPr>
          <w:rFonts w:ascii="Sakkal Majalla" w:hAnsi="Sakkal Majalla" w:cs="Sakkal Majalla"/>
          <w:color w:val="000000"/>
          <w:sz w:val="26"/>
          <w:szCs w:val="26"/>
          <w:rtl/>
          <w:lang w:eastAsia="en-US"/>
        </w:rPr>
        <w:t xml:space="preserve"> وفي النفي والإثبات</w:t>
      </w:r>
      <w:r w:rsidRPr="00D16CC7">
        <w:rPr>
          <w:rFonts w:ascii="Sakkal Majalla" w:hAnsi="Sakkal Majalla" w:cs="Sakkal Majalla"/>
          <w:color w:val="000000"/>
          <w:sz w:val="26"/>
          <w:szCs w:val="26"/>
          <w:rtl/>
          <w:lang w:eastAsia="en-US" w:bidi="ar-EG"/>
        </w:rPr>
        <w:t>،</w:t>
      </w:r>
      <w:r w:rsidRPr="00D16CC7">
        <w:rPr>
          <w:rFonts w:ascii="Sakkal Majalla" w:hAnsi="Sakkal Majalla" w:cs="Sakkal Majalla"/>
          <w:color w:val="000000"/>
          <w:sz w:val="26"/>
          <w:szCs w:val="26"/>
          <w:lang w:eastAsia="en-US" w:bidi="ar-EG"/>
        </w:rPr>
        <w:t xml:space="preserve"> </w:t>
      </w:r>
      <w:r w:rsidRPr="00D16CC7">
        <w:rPr>
          <w:rFonts w:ascii="Sakkal Majalla" w:hAnsi="Sakkal Majalla" w:cs="Sakkal Majalla"/>
          <w:color w:val="000000"/>
          <w:sz w:val="26"/>
          <w:szCs w:val="26"/>
          <w:rtl/>
          <w:lang w:eastAsia="en-US"/>
        </w:rPr>
        <w:t>وفي الذكر والحذف</w:t>
      </w:r>
      <w:r w:rsidRPr="00D16CC7">
        <w:rPr>
          <w:rFonts w:ascii="Sakkal Majalla" w:hAnsi="Sakkal Majalla" w:cs="Sakkal Majalla"/>
          <w:color w:val="000000"/>
          <w:sz w:val="26"/>
          <w:szCs w:val="26"/>
          <w:rtl/>
          <w:lang w:eastAsia="en-US" w:bidi="ar-EG"/>
        </w:rPr>
        <w:t>،</w:t>
      </w:r>
      <w:r w:rsidRPr="00D16CC7">
        <w:rPr>
          <w:rFonts w:ascii="Sakkal Majalla" w:hAnsi="Sakkal Majalla" w:cs="Sakkal Majalla"/>
          <w:color w:val="000000"/>
          <w:sz w:val="26"/>
          <w:szCs w:val="26"/>
          <w:rtl/>
          <w:lang w:eastAsia="en-US"/>
        </w:rPr>
        <w:t xml:space="preserve"> وفي التعريف والتنكير</w:t>
      </w:r>
      <w:r w:rsidRPr="00D16CC7">
        <w:rPr>
          <w:rFonts w:ascii="Sakkal Majalla" w:hAnsi="Sakkal Majalla" w:cs="Sakkal Majalla"/>
          <w:color w:val="000000"/>
          <w:sz w:val="26"/>
          <w:szCs w:val="26"/>
          <w:rtl/>
          <w:lang w:eastAsia="en-US" w:bidi="ar-EG"/>
        </w:rPr>
        <w:t>،</w:t>
      </w:r>
      <w:r w:rsidRPr="00D16CC7">
        <w:rPr>
          <w:rFonts w:ascii="Sakkal Majalla" w:hAnsi="Sakkal Majalla" w:cs="Sakkal Majalla"/>
          <w:color w:val="000000"/>
          <w:sz w:val="26"/>
          <w:szCs w:val="26"/>
          <w:rtl/>
          <w:lang w:eastAsia="en-US"/>
        </w:rPr>
        <w:t xml:space="preserve"> وفي التقديم والتأخير</w:t>
      </w:r>
      <w:r w:rsidRPr="00D16CC7">
        <w:rPr>
          <w:rFonts w:ascii="Sakkal Majalla" w:hAnsi="Sakkal Majalla" w:cs="Sakkal Majalla"/>
          <w:color w:val="000000"/>
          <w:sz w:val="26"/>
          <w:szCs w:val="26"/>
          <w:rtl/>
          <w:lang w:eastAsia="en-US" w:bidi="ar-EG"/>
        </w:rPr>
        <w:t>،</w:t>
      </w:r>
      <w:r w:rsidRPr="00D16CC7">
        <w:rPr>
          <w:rFonts w:ascii="Sakkal Majalla" w:hAnsi="Sakkal Majalla" w:cs="Sakkal Majalla"/>
          <w:color w:val="000000"/>
          <w:sz w:val="26"/>
          <w:szCs w:val="26"/>
          <w:rtl/>
          <w:lang w:eastAsia="en-US"/>
        </w:rPr>
        <w:t xml:space="preserve"> الحقيقة والمجاز</w:t>
      </w:r>
      <w:r w:rsidRPr="00D16CC7">
        <w:rPr>
          <w:rFonts w:ascii="Sakkal Majalla" w:hAnsi="Sakkal Majalla" w:cs="Sakkal Majalla"/>
          <w:color w:val="000000"/>
          <w:sz w:val="26"/>
          <w:szCs w:val="26"/>
          <w:rtl/>
          <w:lang w:eastAsia="en-US" w:bidi="ar-EG"/>
        </w:rPr>
        <w:t>،</w:t>
      </w:r>
      <w:r w:rsidRPr="00D16CC7">
        <w:rPr>
          <w:rFonts w:ascii="Sakkal Majalla" w:hAnsi="Sakkal Majalla" w:cs="Sakkal Majalla"/>
          <w:color w:val="000000"/>
          <w:sz w:val="26"/>
          <w:szCs w:val="26"/>
          <w:rtl/>
          <w:lang w:eastAsia="en-US"/>
        </w:rPr>
        <w:t xml:space="preserve"> وفي الإطناب والإيجاز</w:t>
      </w:r>
      <w:r w:rsidRPr="00D16CC7">
        <w:rPr>
          <w:rFonts w:ascii="Sakkal Majalla" w:hAnsi="Sakkal Majalla" w:cs="Sakkal Majalla"/>
          <w:color w:val="000000"/>
          <w:sz w:val="26"/>
          <w:szCs w:val="26"/>
          <w:rtl/>
          <w:lang w:eastAsia="en-US" w:bidi="ar-EG"/>
        </w:rPr>
        <w:t>،</w:t>
      </w:r>
      <w:r w:rsidRPr="00D16CC7">
        <w:rPr>
          <w:rFonts w:ascii="Sakkal Majalla" w:hAnsi="Sakkal Majalla" w:cs="Sakkal Majalla"/>
          <w:color w:val="000000"/>
          <w:sz w:val="26"/>
          <w:szCs w:val="26"/>
          <w:rtl/>
          <w:lang w:eastAsia="en-US"/>
        </w:rPr>
        <w:t xml:space="preserve"> وفي العموم والخصوص</w:t>
      </w:r>
      <w:r w:rsidRPr="00D16CC7">
        <w:rPr>
          <w:rFonts w:ascii="Sakkal Majalla" w:hAnsi="Sakkal Majalla" w:cs="Sakkal Majalla"/>
          <w:color w:val="000000"/>
          <w:sz w:val="26"/>
          <w:szCs w:val="26"/>
          <w:rtl/>
          <w:lang w:eastAsia="en-US" w:bidi="ar-EG"/>
        </w:rPr>
        <w:t>،</w:t>
      </w:r>
      <w:r w:rsidRPr="00D16CC7">
        <w:rPr>
          <w:rFonts w:ascii="Sakkal Majalla" w:hAnsi="Sakkal Majalla" w:cs="Sakkal Majalla"/>
          <w:color w:val="000000"/>
          <w:sz w:val="26"/>
          <w:szCs w:val="26"/>
          <w:lang w:eastAsia="en-US" w:bidi="ar-EG"/>
        </w:rPr>
        <w:t xml:space="preserve"> </w:t>
      </w:r>
      <w:r w:rsidRPr="00D16CC7">
        <w:rPr>
          <w:rFonts w:ascii="Sakkal Majalla" w:hAnsi="Sakkal Majalla" w:cs="Sakkal Majalla"/>
          <w:color w:val="000000"/>
          <w:sz w:val="26"/>
          <w:szCs w:val="26"/>
          <w:rtl/>
          <w:lang w:eastAsia="en-US"/>
        </w:rPr>
        <w:t>وفي الإطلاق والتقييد</w:t>
      </w:r>
      <w:r w:rsidRPr="00D16CC7">
        <w:rPr>
          <w:rFonts w:ascii="Sakkal Majalla" w:hAnsi="Sakkal Majalla" w:cs="Sakkal Majalla"/>
          <w:color w:val="000000"/>
          <w:sz w:val="26"/>
          <w:szCs w:val="26"/>
          <w:rtl/>
          <w:lang w:eastAsia="en-US" w:bidi="ar-EG"/>
        </w:rPr>
        <w:t>،</w:t>
      </w:r>
      <w:r w:rsidRPr="00D16CC7">
        <w:rPr>
          <w:rFonts w:ascii="Sakkal Majalla" w:hAnsi="Sakkal Majalla" w:cs="Sakkal Majalla"/>
          <w:color w:val="000000"/>
          <w:sz w:val="26"/>
          <w:szCs w:val="26"/>
          <w:lang w:eastAsia="en-US" w:bidi="ar-EG"/>
        </w:rPr>
        <w:t xml:space="preserve"> </w:t>
      </w:r>
      <w:r w:rsidRPr="00D16CC7">
        <w:rPr>
          <w:rFonts w:ascii="Sakkal Majalla" w:hAnsi="Sakkal Majalla" w:cs="Sakkal Majalla"/>
          <w:color w:val="000000"/>
          <w:sz w:val="26"/>
          <w:szCs w:val="26"/>
          <w:rtl/>
          <w:lang w:eastAsia="en-US"/>
        </w:rPr>
        <w:t>وفي النص والفحوى هكذا في كل ما سبق</w:t>
      </w:r>
      <w:r w:rsidRPr="00D16CC7">
        <w:rPr>
          <w:rFonts w:ascii="Sakkal Majalla" w:hAnsi="Sakkal Majalla" w:cs="Sakkal Majalla"/>
          <w:color w:val="000000"/>
          <w:sz w:val="26"/>
          <w:szCs w:val="26"/>
          <w:rtl/>
          <w:lang w:eastAsia="en-US" w:bidi="ar-EG"/>
        </w:rPr>
        <w:t>،</w:t>
      </w:r>
      <w:r w:rsidRPr="00D16CC7">
        <w:rPr>
          <w:rFonts w:ascii="Sakkal Majalla" w:hAnsi="Sakkal Majalla" w:cs="Sakkal Majalla"/>
          <w:color w:val="000000"/>
          <w:sz w:val="26"/>
          <w:szCs w:val="26"/>
          <w:rtl/>
          <w:lang w:eastAsia="en-US"/>
        </w:rPr>
        <w:t xml:space="preserve"> نجد أن القرآن هو الذروة التي تعجز أمامها القدرة اللغوية لدي البشر أجمعين</w:t>
      </w:r>
      <w:r w:rsidRPr="00D16CC7">
        <w:rPr>
          <w:rFonts w:ascii="Sakkal Majalla" w:hAnsi="Sakkal Majalla" w:cs="Sakkal Majalla"/>
          <w:color w:val="000000"/>
          <w:sz w:val="26"/>
          <w:szCs w:val="26"/>
          <w:rtl/>
          <w:lang w:eastAsia="en-US" w:bidi="ar-EG"/>
        </w:rPr>
        <w:t>،</w:t>
      </w:r>
      <w:r w:rsidRPr="00D16CC7">
        <w:rPr>
          <w:rFonts w:ascii="Sakkal Majalla" w:hAnsi="Sakkal Majalla" w:cs="Sakkal Majalla"/>
          <w:color w:val="000000"/>
          <w:sz w:val="26"/>
          <w:szCs w:val="26"/>
          <w:rtl/>
          <w:lang w:eastAsia="en-US"/>
        </w:rPr>
        <w:t xml:space="preserve"> وعلماء اللغة العربية هم أدرى الناس بذلك</w:t>
      </w:r>
      <w:r w:rsidRPr="00D16CC7">
        <w:rPr>
          <w:rFonts w:ascii="Sakkal Majalla" w:hAnsi="Sakkal Majalla" w:cs="Sakkal Majalla"/>
          <w:color w:val="000000"/>
          <w:sz w:val="26"/>
          <w:szCs w:val="26"/>
          <w:rtl/>
          <w:lang w:eastAsia="en-US" w:bidi="ar-EG"/>
        </w:rPr>
        <w:t xml:space="preserve"> وهم يعلمون أن قريشاً نزل القرآن بلغتهم هم أوضح العرب لسانا وأقدرهم بياناً بل هم حكام أسواق البلاغة والبيان في </w:t>
      </w:r>
      <w:proofErr w:type="spellStart"/>
      <w:r w:rsidRPr="00D16CC7">
        <w:rPr>
          <w:rFonts w:ascii="Sakkal Majalla" w:hAnsi="Sakkal Majalla" w:cs="Sakkal Majalla"/>
          <w:color w:val="000000"/>
          <w:sz w:val="26"/>
          <w:szCs w:val="26"/>
          <w:rtl/>
          <w:lang w:eastAsia="en-US" w:bidi="ar-EG"/>
        </w:rPr>
        <w:t>عكاط</w:t>
      </w:r>
      <w:proofErr w:type="spellEnd"/>
      <w:r w:rsidRPr="00D16CC7">
        <w:rPr>
          <w:rFonts w:ascii="Sakkal Majalla" w:hAnsi="Sakkal Majalla" w:cs="Sakkal Majalla"/>
          <w:color w:val="000000"/>
          <w:sz w:val="26"/>
          <w:szCs w:val="26"/>
          <w:rtl/>
          <w:lang w:eastAsia="en-US" w:bidi="ar-EG"/>
        </w:rPr>
        <w:t xml:space="preserve"> وذي المحبة والمجاز وهم من أدرك عظمة بيان القرآن وجلال كلامه وقد تحداهم الله أن يأتوا بمثله فلم يقدروا علي ذلك.</w:t>
      </w:r>
      <w:r w:rsidRPr="00D16CC7">
        <w:rPr>
          <w:rFonts w:ascii="Sakkal Majalla" w:hAnsi="Sakkal Majalla" w:cs="Sakkal Majalla"/>
          <w:color w:val="000000"/>
          <w:sz w:val="26"/>
          <w:szCs w:val="26"/>
          <w:rtl/>
          <w:lang w:eastAsia="en-US"/>
        </w:rPr>
        <w:t>.</w:t>
      </w:r>
    </w:p>
    <w:p w:rsidR="00171E61" w:rsidRPr="00D16CC7" w:rsidRDefault="00171E61" w:rsidP="00851D21">
      <w:pPr>
        <w:pStyle w:val="Titre4"/>
        <w:spacing w:after="0" w:line="240" w:lineRule="auto"/>
        <w:rPr>
          <w:rFonts w:ascii="Sakkal Majalla" w:hAnsi="Sakkal Majalla" w:cs="Sakkal Majalla"/>
          <w:rtl/>
        </w:rPr>
      </w:pPr>
      <w:bookmarkStart w:id="4" w:name="_Toc141716771"/>
      <w:bookmarkStart w:id="5" w:name="_Toc141717471"/>
      <w:bookmarkStart w:id="6" w:name="_Toc141717680"/>
      <w:bookmarkStart w:id="7" w:name="_Toc141717888"/>
      <w:r w:rsidRPr="00D16CC7">
        <w:rPr>
          <w:rFonts w:ascii="Sakkal Majalla" w:hAnsi="Sakkal Majalla" w:cs="Sakkal Majalla"/>
          <w:rtl/>
        </w:rPr>
        <w:t>الإعجاز التشريعي:</w:t>
      </w:r>
      <w:bookmarkEnd w:id="4"/>
      <w:bookmarkEnd w:id="5"/>
      <w:bookmarkEnd w:id="6"/>
      <w:bookmarkEnd w:id="7"/>
    </w:p>
    <w:p w:rsidR="00171E61" w:rsidRPr="00D16CC7" w:rsidRDefault="00171E61" w:rsidP="00851D21">
      <w:pPr>
        <w:shd w:val="clear" w:color="auto" w:fill="FFFFFF"/>
        <w:bidi/>
        <w:spacing w:after="0" w:line="240" w:lineRule="auto"/>
        <w:rPr>
          <w:rFonts w:ascii="Sakkal Majalla" w:eastAsia="Times New Roman" w:hAnsi="Sakkal Majalla" w:cs="Sakkal Majalla"/>
          <w:b/>
          <w:bCs/>
          <w:color w:val="244061" w:themeColor="accent1" w:themeShade="80"/>
          <w:sz w:val="28"/>
          <w:szCs w:val="28"/>
        </w:rPr>
      </w:pPr>
      <w:r w:rsidRPr="00D16CC7">
        <w:rPr>
          <w:rFonts w:ascii="Sakkal Majalla" w:eastAsia="Times New Roman" w:hAnsi="Sakkal Majalla" w:cs="Sakkal Majalla"/>
          <w:b/>
          <w:bCs/>
          <w:color w:val="244061" w:themeColor="accent1" w:themeShade="80"/>
          <w:sz w:val="28"/>
          <w:szCs w:val="28"/>
          <w:rtl/>
        </w:rPr>
        <w:t>الإعجاز التشريعي في القرآن الكريم</w:t>
      </w:r>
    </w:p>
    <w:p w:rsidR="00171E61" w:rsidRPr="00D16CC7" w:rsidRDefault="00171E61" w:rsidP="00851D21">
      <w:pPr>
        <w:shd w:val="clear" w:color="auto" w:fill="FFFFFF"/>
        <w:bidi/>
        <w:spacing w:after="0" w:line="240" w:lineRule="auto"/>
        <w:jc w:val="center"/>
        <w:rPr>
          <w:rFonts w:ascii="Sakkal Majalla" w:eastAsia="Times New Roman" w:hAnsi="Sakkal Majalla" w:cs="Sakkal Majalla"/>
          <w:b/>
          <w:bCs/>
          <w:color w:val="244061" w:themeColor="accent1" w:themeShade="80"/>
          <w:sz w:val="28"/>
          <w:szCs w:val="28"/>
        </w:rPr>
      </w:pPr>
      <w:r w:rsidRPr="00D16CC7">
        <w:rPr>
          <w:rFonts w:ascii="Sakkal Majalla" w:eastAsia="Times New Roman" w:hAnsi="Sakkal Majalla" w:cs="Sakkal Majalla"/>
          <w:b/>
          <w:bCs/>
          <w:color w:val="244061" w:themeColor="accent1" w:themeShade="80"/>
          <w:sz w:val="28"/>
          <w:szCs w:val="28"/>
        </w:rPr>
        <w:t>LEGISLATION</w:t>
      </w:r>
    </w:p>
    <w:p w:rsidR="00171E61" w:rsidRPr="00D16CC7" w:rsidRDefault="00171E61" w:rsidP="00BE05C1">
      <w:pPr>
        <w:pStyle w:val="Paragraphedeliste"/>
        <w:numPr>
          <w:ilvl w:val="0"/>
          <w:numId w:val="12"/>
        </w:numPr>
        <w:shd w:val="clear" w:color="auto" w:fill="FFFFFF"/>
        <w:bidi/>
        <w:spacing w:after="0" w:line="240" w:lineRule="auto"/>
        <w:rPr>
          <w:rFonts w:ascii="Sakkal Majalla" w:hAnsi="Sakkal Majalla" w:cs="Sakkal Majalla"/>
          <w:color w:val="050505"/>
          <w:sz w:val="28"/>
          <w:szCs w:val="28"/>
          <w:rtl/>
        </w:rPr>
      </w:pPr>
      <w:r w:rsidRPr="00D16CC7">
        <w:rPr>
          <w:rFonts w:ascii="Sakkal Majalla" w:hAnsi="Sakkal Majalla" w:cs="Sakkal Majalla"/>
          <w:color w:val="050505"/>
          <w:sz w:val="28"/>
          <w:szCs w:val="28"/>
          <w:rtl/>
        </w:rPr>
        <w:t>أثبتت الدراسات الحديثة بأن التشريعات الاسلامية في ميدان الأسرة كنموذج مرتبطة بظواهر فيزيولوجية وظيفية عند الرجل والمرأة لم يتم اكتشافها إلا حديثا (مثل تحديد عدة المطلقة في 3 قروء).. ومواضيع أخرى</w:t>
      </w:r>
      <w:r w:rsidRPr="00D16CC7">
        <w:rPr>
          <w:rFonts w:ascii="Sakkal Majalla" w:hAnsi="Sakkal Majalla" w:cs="Sakkal Majalla"/>
          <w:color w:val="050505"/>
          <w:sz w:val="28"/>
          <w:szCs w:val="28"/>
        </w:rPr>
        <w:t>.</w:t>
      </w:r>
    </w:p>
    <w:p w:rsidR="00171E61" w:rsidRPr="00D16CC7" w:rsidRDefault="00171E61" w:rsidP="00CC6C63">
      <w:pPr>
        <w:bidi/>
        <w:spacing w:after="0" w:line="240" w:lineRule="auto"/>
        <w:ind w:firstLine="567"/>
        <w:jc w:val="both"/>
        <w:rPr>
          <w:rFonts w:ascii="Sakkal Majalla" w:hAnsi="Sakkal Majalla" w:cs="Sakkal Majalla"/>
          <w:color w:val="000000"/>
          <w:sz w:val="26"/>
          <w:szCs w:val="26"/>
          <w:rtl/>
          <w:lang w:eastAsia="en-US"/>
        </w:rPr>
      </w:pPr>
      <w:r w:rsidRPr="00D16CC7">
        <w:rPr>
          <w:rFonts w:ascii="Sakkal Majalla" w:hAnsi="Sakkal Majalla" w:cs="Sakkal Majalla"/>
          <w:color w:val="000000"/>
          <w:sz w:val="26"/>
          <w:szCs w:val="26"/>
          <w:rtl/>
          <w:lang w:eastAsia="en-US"/>
        </w:rPr>
        <w:t>وقد عرفت البشرية في عصور التاريخ ألوانا من المذاهب</w:t>
      </w:r>
      <w:r w:rsidRPr="00D16CC7">
        <w:rPr>
          <w:rFonts w:ascii="Sakkal Majalla" w:hAnsi="Sakkal Majalla" w:cs="Sakkal Majalla"/>
          <w:color w:val="000000"/>
          <w:sz w:val="26"/>
          <w:szCs w:val="26"/>
          <w:lang w:eastAsia="en-US"/>
        </w:rPr>
        <w:t xml:space="preserve"> </w:t>
      </w:r>
      <w:r w:rsidRPr="00D16CC7">
        <w:rPr>
          <w:rFonts w:ascii="Sakkal Majalla" w:hAnsi="Sakkal Majalla" w:cs="Sakkal Majalla"/>
          <w:color w:val="000000"/>
          <w:sz w:val="26"/>
          <w:szCs w:val="26"/>
          <w:rtl/>
          <w:lang w:eastAsia="en-US"/>
        </w:rPr>
        <w:t>والنظريات والنظم والتشريعات التي تستهدف سعادة الفرد في مجتمع فاضل، وكتب الكثير من الفلاسفة عن المدينة الفاضلة، ولكن واحداً من تلك المذاهب لم يبلغ من الروعة والجلال مبلغ القرآن في إعجازه التشريعي.</w:t>
      </w:r>
    </w:p>
    <w:p w:rsidR="00171E61" w:rsidRPr="00D16CC7" w:rsidRDefault="00171E61" w:rsidP="00CC6C63">
      <w:pPr>
        <w:bidi/>
        <w:spacing w:after="0" w:line="240" w:lineRule="auto"/>
        <w:ind w:firstLine="567"/>
        <w:jc w:val="both"/>
        <w:rPr>
          <w:rFonts w:ascii="Sakkal Majalla" w:hAnsi="Sakkal Majalla" w:cs="Sakkal Majalla"/>
          <w:color w:val="000000"/>
          <w:sz w:val="26"/>
          <w:szCs w:val="26"/>
          <w:rtl/>
          <w:lang w:eastAsia="en-US"/>
        </w:rPr>
      </w:pPr>
      <w:r w:rsidRPr="00D16CC7">
        <w:rPr>
          <w:rFonts w:ascii="Sakkal Majalla" w:hAnsi="Sakkal Majalla" w:cs="Sakkal Majalla"/>
          <w:color w:val="000000"/>
          <w:sz w:val="26"/>
          <w:szCs w:val="26"/>
          <w:rtl/>
          <w:lang w:eastAsia="en-US"/>
        </w:rPr>
        <w:t>فهو يبدأ بتربية الفرد، حيث:</w:t>
      </w:r>
    </w:p>
    <w:p w:rsidR="00171E61" w:rsidRPr="00D16CC7" w:rsidRDefault="00171E61" w:rsidP="00CC6C63">
      <w:pPr>
        <w:numPr>
          <w:ilvl w:val="0"/>
          <w:numId w:val="1"/>
        </w:numPr>
        <w:bidi/>
        <w:spacing w:after="0" w:line="240" w:lineRule="auto"/>
        <w:ind w:left="0" w:right="0" w:firstLine="567"/>
        <w:jc w:val="both"/>
        <w:rPr>
          <w:rFonts w:ascii="Sakkal Majalla" w:hAnsi="Sakkal Majalla" w:cs="Sakkal Majalla"/>
          <w:color w:val="000000"/>
          <w:sz w:val="26"/>
          <w:szCs w:val="26"/>
          <w:rtl/>
          <w:lang w:eastAsia="en-US"/>
        </w:rPr>
      </w:pPr>
      <w:r w:rsidRPr="00D16CC7">
        <w:rPr>
          <w:rFonts w:ascii="Sakkal Majalla" w:hAnsi="Sakkal Majalla" w:cs="Sakkal Majalla"/>
          <w:color w:val="000000"/>
          <w:sz w:val="26"/>
          <w:szCs w:val="26"/>
          <w:rtl/>
          <w:lang w:eastAsia="en-US"/>
        </w:rPr>
        <w:t xml:space="preserve">يحرر وجدانه بعقيدة التوحيد ﴿قُلْ هُوَ اللَّهُ أَحَدٌ﴾ [الإخلاص: 1]. </w:t>
      </w:r>
    </w:p>
    <w:p w:rsidR="00171E61" w:rsidRPr="00D16CC7" w:rsidRDefault="00171E61" w:rsidP="00CC6C63">
      <w:pPr>
        <w:numPr>
          <w:ilvl w:val="0"/>
          <w:numId w:val="1"/>
        </w:numPr>
        <w:tabs>
          <w:tab w:val="clear" w:pos="360"/>
        </w:tabs>
        <w:bidi/>
        <w:spacing w:after="0" w:line="240" w:lineRule="auto"/>
        <w:ind w:left="0" w:right="0" w:firstLine="567"/>
        <w:jc w:val="both"/>
        <w:rPr>
          <w:rFonts w:ascii="Sakkal Majalla" w:hAnsi="Sakkal Majalla" w:cs="Sakkal Majalla"/>
          <w:color w:val="000000"/>
          <w:sz w:val="26"/>
          <w:szCs w:val="26"/>
          <w:rtl/>
          <w:lang w:eastAsia="en-US"/>
        </w:rPr>
      </w:pPr>
      <w:r w:rsidRPr="00D16CC7">
        <w:rPr>
          <w:rFonts w:ascii="Sakkal Majalla" w:hAnsi="Sakkal Majalla" w:cs="Sakkal Majalla"/>
          <w:color w:val="000000"/>
          <w:sz w:val="26"/>
          <w:szCs w:val="26"/>
          <w:rtl/>
          <w:lang w:eastAsia="en-US"/>
        </w:rPr>
        <w:t>ويأمره بأداء العبادات من صلاة،</w:t>
      </w:r>
      <w:r w:rsidRPr="00D16CC7">
        <w:rPr>
          <w:rFonts w:ascii="Sakkal Majalla" w:hAnsi="Sakkal Majalla" w:cs="Sakkal Majalla"/>
          <w:color w:val="000000"/>
          <w:sz w:val="26"/>
          <w:szCs w:val="26"/>
          <w:lang w:eastAsia="en-US"/>
        </w:rPr>
        <w:t xml:space="preserve"> </w:t>
      </w:r>
      <w:r w:rsidRPr="00D16CC7">
        <w:rPr>
          <w:rFonts w:ascii="Sakkal Majalla" w:hAnsi="Sakkal Majalla" w:cs="Sakkal Majalla"/>
          <w:color w:val="000000"/>
          <w:sz w:val="26"/>
          <w:szCs w:val="26"/>
          <w:rtl/>
          <w:lang w:eastAsia="en-US"/>
        </w:rPr>
        <w:t>وزكاة، وصوم، وحج.</w:t>
      </w:r>
    </w:p>
    <w:p w:rsidR="00171E61" w:rsidRPr="00D16CC7" w:rsidRDefault="00171E61" w:rsidP="00CC6C63">
      <w:pPr>
        <w:numPr>
          <w:ilvl w:val="0"/>
          <w:numId w:val="1"/>
        </w:numPr>
        <w:bidi/>
        <w:spacing w:after="0" w:line="240" w:lineRule="auto"/>
        <w:ind w:left="0" w:right="0" w:firstLine="567"/>
        <w:jc w:val="both"/>
        <w:rPr>
          <w:rFonts w:ascii="Sakkal Majalla" w:hAnsi="Sakkal Majalla" w:cs="Sakkal Majalla"/>
          <w:color w:val="000000"/>
          <w:sz w:val="26"/>
          <w:szCs w:val="26"/>
          <w:lang w:eastAsia="en-US"/>
        </w:rPr>
      </w:pPr>
      <w:r w:rsidRPr="00D16CC7">
        <w:rPr>
          <w:rFonts w:ascii="Sakkal Majalla" w:hAnsi="Sakkal Majalla" w:cs="Sakkal Majalla"/>
          <w:color w:val="000000"/>
          <w:sz w:val="26"/>
          <w:szCs w:val="26"/>
          <w:rtl/>
          <w:lang w:eastAsia="en-US"/>
        </w:rPr>
        <w:lastRenderedPageBreak/>
        <w:t>ويدعوه إلى الأخلاق الحسنة كالإيثار،</w:t>
      </w:r>
      <w:r w:rsidRPr="00D16CC7">
        <w:rPr>
          <w:rFonts w:ascii="Sakkal Majalla" w:hAnsi="Sakkal Majalla" w:cs="Sakkal Majalla"/>
          <w:color w:val="000000"/>
          <w:sz w:val="26"/>
          <w:szCs w:val="26"/>
          <w:lang w:eastAsia="en-US"/>
        </w:rPr>
        <w:t xml:space="preserve"> </w:t>
      </w:r>
      <w:r w:rsidRPr="00D16CC7">
        <w:rPr>
          <w:rFonts w:ascii="Sakkal Majalla" w:hAnsi="Sakkal Majalla" w:cs="Sakkal Majalla"/>
          <w:color w:val="000000"/>
          <w:sz w:val="26"/>
          <w:szCs w:val="26"/>
          <w:rtl/>
          <w:lang w:eastAsia="en-US"/>
        </w:rPr>
        <w:t>والجود،</w:t>
      </w:r>
      <w:r w:rsidRPr="00D16CC7">
        <w:rPr>
          <w:rFonts w:ascii="Sakkal Majalla" w:hAnsi="Sakkal Majalla" w:cs="Sakkal Majalla"/>
          <w:color w:val="000000"/>
          <w:sz w:val="26"/>
          <w:szCs w:val="26"/>
          <w:lang w:eastAsia="en-US"/>
        </w:rPr>
        <w:t xml:space="preserve"> </w:t>
      </w:r>
      <w:r w:rsidRPr="00D16CC7">
        <w:rPr>
          <w:rFonts w:ascii="Sakkal Majalla" w:hAnsi="Sakkal Majalla" w:cs="Sakkal Majalla"/>
          <w:color w:val="000000"/>
          <w:sz w:val="26"/>
          <w:szCs w:val="26"/>
          <w:rtl/>
          <w:lang w:eastAsia="en-US"/>
        </w:rPr>
        <w:t>والكرم، والصبر،</w:t>
      </w:r>
      <w:r w:rsidRPr="00D16CC7">
        <w:rPr>
          <w:rFonts w:ascii="Sakkal Majalla" w:hAnsi="Sakkal Majalla" w:cs="Sakkal Majalla"/>
          <w:color w:val="000000"/>
          <w:sz w:val="26"/>
          <w:szCs w:val="26"/>
          <w:lang w:eastAsia="en-US"/>
        </w:rPr>
        <w:t xml:space="preserve"> </w:t>
      </w:r>
      <w:r w:rsidRPr="00D16CC7">
        <w:rPr>
          <w:rFonts w:ascii="Sakkal Majalla" w:hAnsi="Sakkal Majalla" w:cs="Sakkal Majalla"/>
          <w:color w:val="000000"/>
          <w:sz w:val="26"/>
          <w:szCs w:val="26"/>
          <w:rtl/>
          <w:lang w:eastAsia="en-US"/>
        </w:rPr>
        <w:t>والأمانة.</w:t>
      </w:r>
    </w:p>
    <w:p w:rsidR="00171E61" w:rsidRPr="00D16CC7" w:rsidRDefault="00171E61" w:rsidP="00CC6C63">
      <w:pPr>
        <w:numPr>
          <w:ilvl w:val="0"/>
          <w:numId w:val="1"/>
        </w:numPr>
        <w:bidi/>
        <w:spacing w:after="0" w:line="240" w:lineRule="auto"/>
        <w:ind w:left="0" w:right="0" w:firstLine="567"/>
        <w:jc w:val="both"/>
        <w:rPr>
          <w:rFonts w:ascii="Sakkal Majalla" w:hAnsi="Sakkal Majalla" w:cs="Sakkal Majalla"/>
          <w:color w:val="000000"/>
          <w:sz w:val="26"/>
          <w:szCs w:val="26"/>
          <w:rtl/>
          <w:lang w:eastAsia="en-US"/>
        </w:rPr>
      </w:pPr>
      <w:r w:rsidRPr="00D16CC7">
        <w:rPr>
          <w:rFonts w:ascii="Sakkal Majalla" w:hAnsi="Sakkal Majalla" w:cs="Sakkal Majalla"/>
          <w:color w:val="000000"/>
          <w:sz w:val="26"/>
          <w:szCs w:val="26"/>
          <w:rtl/>
          <w:lang w:eastAsia="en-US"/>
        </w:rPr>
        <w:t>ويغرس في نفسه المسئولية الفردية.</w:t>
      </w:r>
    </w:p>
    <w:p w:rsidR="00171E61" w:rsidRPr="00D16CC7" w:rsidRDefault="00171E61" w:rsidP="00CC6C63">
      <w:pPr>
        <w:bidi/>
        <w:spacing w:after="0" w:line="240" w:lineRule="auto"/>
        <w:ind w:firstLine="567"/>
        <w:jc w:val="both"/>
        <w:rPr>
          <w:rFonts w:ascii="Sakkal Majalla" w:hAnsi="Sakkal Majalla" w:cs="Sakkal Majalla"/>
          <w:color w:val="000000"/>
          <w:sz w:val="26"/>
          <w:szCs w:val="26"/>
          <w:rtl/>
          <w:lang w:eastAsia="en-US"/>
        </w:rPr>
      </w:pPr>
      <w:r w:rsidRPr="00D16CC7">
        <w:rPr>
          <w:rFonts w:ascii="Sakkal Majalla" w:hAnsi="Sakkal Majalla" w:cs="Sakkal Majalla"/>
          <w:color w:val="000000"/>
          <w:sz w:val="26"/>
          <w:szCs w:val="26"/>
          <w:rtl/>
          <w:lang w:eastAsia="en-US"/>
        </w:rPr>
        <w:t>﴿كُلُّ نَفْسٍ بِمَا كَسَبَتْ رَهِينَةٌ﴾ [المدثر: 38].</w:t>
      </w:r>
    </w:p>
    <w:p w:rsidR="00171E61" w:rsidRPr="00D16CC7" w:rsidRDefault="00171E61" w:rsidP="00CC6C63">
      <w:pPr>
        <w:bidi/>
        <w:spacing w:after="0" w:line="240" w:lineRule="auto"/>
        <w:ind w:firstLine="567"/>
        <w:jc w:val="both"/>
        <w:rPr>
          <w:rFonts w:ascii="Sakkal Majalla" w:hAnsi="Sakkal Majalla" w:cs="Sakkal Majalla"/>
          <w:color w:val="000000"/>
          <w:sz w:val="26"/>
          <w:szCs w:val="26"/>
          <w:rtl/>
          <w:lang w:eastAsia="en-US"/>
        </w:rPr>
      </w:pPr>
      <w:r w:rsidRPr="00D16CC7">
        <w:rPr>
          <w:rFonts w:ascii="Sakkal Majalla" w:hAnsi="Sakkal Majalla" w:cs="Sakkal Majalla"/>
          <w:color w:val="000000"/>
          <w:sz w:val="26"/>
          <w:szCs w:val="26"/>
          <w:rtl/>
          <w:lang w:eastAsia="en-US"/>
        </w:rPr>
        <w:t>﴿لَهَا مَا كَسَبَتْ وَعَلَيْهَا مَا اكْتَسَبَتْ﴾ [البقرة:286].</w:t>
      </w:r>
    </w:p>
    <w:p w:rsidR="00171E61" w:rsidRPr="00D16CC7" w:rsidRDefault="00171E61" w:rsidP="00CC6C63">
      <w:pPr>
        <w:bidi/>
        <w:spacing w:after="0" w:line="240" w:lineRule="auto"/>
        <w:ind w:firstLine="567"/>
        <w:jc w:val="both"/>
        <w:rPr>
          <w:rFonts w:ascii="Sakkal Majalla" w:hAnsi="Sakkal Majalla" w:cs="Sakkal Majalla"/>
          <w:color w:val="000000"/>
          <w:sz w:val="26"/>
          <w:szCs w:val="26"/>
          <w:rtl/>
          <w:lang w:eastAsia="en-US"/>
        </w:rPr>
      </w:pPr>
      <w:r w:rsidRPr="00D16CC7">
        <w:rPr>
          <w:rFonts w:ascii="Sakkal Majalla" w:hAnsi="Sakkal Majalla" w:cs="Sakkal Majalla"/>
          <w:color w:val="000000"/>
          <w:sz w:val="26"/>
          <w:szCs w:val="26"/>
          <w:rtl/>
          <w:lang w:eastAsia="en-US"/>
        </w:rPr>
        <w:t>وينتقل القرآن إلى بناء الأسرة؛ لأنها نواة المجتمع، فيشرع الزواج ويقيم رباط الأسرة على الود، والرحمة، والسكن النفسي، والعشرة بالمعروف، ومراعاة خصائص الرجل وخصائص المرأة.</w:t>
      </w:r>
    </w:p>
    <w:p w:rsidR="00171E61" w:rsidRPr="00D16CC7" w:rsidRDefault="00171E61" w:rsidP="00CC6C63">
      <w:pPr>
        <w:bidi/>
        <w:spacing w:after="0" w:line="240" w:lineRule="auto"/>
        <w:ind w:firstLine="567"/>
        <w:jc w:val="both"/>
        <w:rPr>
          <w:rFonts w:ascii="Sakkal Majalla" w:hAnsi="Sakkal Majalla" w:cs="Sakkal Majalla"/>
          <w:color w:val="000000"/>
          <w:sz w:val="26"/>
          <w:szCs w:val="26"/>
          <w:lang w:eastAsia="en-US"/>
        </w:rPr>
      </w:pPr>
      <w:r w:rsidRPr="00D16CC7">
        <w:rPr>
          <w:rFonts w:ascii="Sakkal Majalla" w:hAnsi="Sakkal Majalla" w:cs="Sakkal Majalla"/>
          <w:color w:val="000000"/>
          <w:sz w:val="26"/>
          <w:szCs w:val="26"/>
          <w:rtl/>
          <w:lang w:eastAsia="en-US"/>
        </w:rPr>
        <w:t>ويقرر القرآن كيفية قيام الدولة التي تسود المجتمع وصفات حكومتها:</w:t>
      </w:r>
    </w:p>
    <w:p w:rsidR="00171E61" w:rsidRPr="00D16CC7" w:rsidRDefault="00171E61" w:rsidP="00CC6C63">
      <w:pPr>
        <w:bidi/>
        <w:spacing w:after="0" w:line="240" w:lineRule="auto"/>
        <w:ind w:firstLine="567"/>
        <w:jc w:val="both"/>
        <w:rPr>
          <w:rFonts w:ascii="Sakkal Majalla" w:hAnsi="Sakkal Majalla" w:cs="Sakkal Majalla"/>
          <w:color w:val="000000"/>
          <w:sz w:val="26"/>
          <w:szCs w:val="26"/>
          <w:rtl/>
          <w:lang w:eastAsia="en-US"/>
        </w:rPr>
      </w:pPr>
      <w:r w:rsidRPr="00D16CC7">
        <w:rPr>
          <w:rFonts w:ascii="Sakkal Majalla" w:hAnsi="Sakkal Majalla" w:cs="Sakkal Majalla"/>
          <w:color w:val="000000"/>
          <w:sz w:val="26"/>
          <w:szCs w:val="26"/>
          <w:rtl/>
          <w:lang w:eastAsia="en-US"/>
        </w:rPr>
        <w:t>فهي حكومة شورى ﴿وَشَاوِرْهُمْ فِي الْأَمْرِ﴾ [آل عمران: 159].</w:t>
      </w:r>
    </w:p>
    <w:p w:rsidR="00171E61" w:rsidRPr="00D16CC7" w:rsidRDefault="00171E61" w:rsidP="00CC6C63">
      <w:pPr>
        <w:tabs>
          <w:tab w:val="right" w:pos="336"/>
        </w:tabs>
        <w:bidi/>
        <w:spacing w:after="0" w:line="240" w:lineRule="auto"/>
        <w:ind w:firstLine="567"/>
        <w:rPr>
          <w:rFonts w:ascii="Sakkal Majalla" w:hAnsi="Sakkal Majalla" w:cs="Sakkal Majalla"/>
          <w:color w:val="000000"/>
          <w:sz w:val="26"/>
          <w:szCs w:val="26"/>
          <w:rtl/>
          <w:lang w:eastAsia="en-US"/>
        </w:rPr>
      </w:pPr>
      <w:proofErr w:type="gramStart"/>
      <w:r w:rsidRPr="00D16CC7">
        <w:rPr>
          <w:rFonts w:ascii="Sakkal Majalla" w:hAnsi="Sakkal Majalla" w:cs="Sakkal Majalla"/>
          <w:color w:val="000000"/>
          <w:sz w:val="26"/>
          <w:szCs w:val="26"/>
          <w:rtl/>
          <w:lang w:eastAsia="en-US"/>
        </w:rPr>
        <w:t>وهى</w:t>
      </w:r>
      <w:proofErr w:type="gramEnd"/>
      <w:r w:rsidRPr="00D16CC7">
        <w:rPr>
          <w:rFonts w:ascii="Sakkal Majalla" w:hAnsi="Sakkal Majalla" w:cs="Sakkal Majalla"/>
          <w:color w:val="000000"/>
          <w:sz w:val="26"/>
          <w:szCs w:val="26"/>
          <w:rtl/>
          <w:lang w:eastAsia="en-US"/>
        </w:rPr>
        <w:t xml:space="preserve"> حكومة تقوم على العدل المطلق في نطاق القدرة البشرية: </w:t>
      </w:r>
    </w:p>
    <w:p w:rsidR="00171E61" w:rsidRPr="00D16CC7" w:rsidRDefault="00171E61" w:rsidP="00CC6C63">
      <w:pPr>
        <w:bidi/>
        <w:spacing w:after="0" w:line="240" w:lineRule="auto"/>
        <w:ind w:firstLine="567"/>
        <w:rPr>
          <w:rFonts w:ascii="Sakkal Majalla" w:hAnsi="Sakkal Majalla" w:cs="Sakkal Majalla"/>
          <w:color w:val="000000"/>
          <w:sz w:val="26"/>
          <w:szCs w:val="26"/>
          <w:rtl/>
          <w:lang w:eastAsia="en-US"/>
        </w:rPr>
      </w:pPr>
      <w:r w:rsidRPr="00D16CC7">
        <w:rPr>
          <w:rFonts w:ascii="Sakkal Majalla" w:hAnsi="Sakkal Majalla" w:cs="Sakkal Majalla"/>
          <w:color w:val="000000"/>
          <w:sz w:val="26"/>
          <w:szCs w:val="26"/>
          <w:rtl/>
          <w:lang w:eastAsia="en-US"/>
        </w:rPr>
        <w:t xml:space="preserve">﴿يَا أَيُّهَا الَّذِينَ آمَنُواْ كُونُواْ قَوَّامِينَ بِالْقِسْطِ شُهَدَاء لِلّهِ وَلَوْ عَلَى أَنفُسِكُمْ أَوِ الْوَالِدَيْنِ وَالأَقْرَبِينَ إِن يَكُنْ غَنِيًّا أَوْ فَقَيرًا فَاللّهُ أَوْلَى بِهِمَا فَلاَ تَتَّبِعُواْ الْهَوَى أَن تَعْدِلُواْ وَإِن تَلْوُواْ أَوْ تُعْرِضُواْ فَإِنَّ اللّهَ كَانَ بِمَا تَعْمَلُونَ </w:t>
      </w:r>
      <w:proofErr w:type="gramStart"/>
      <w:r w:rsidRPr="00D16CC7">
        <w:rPr>
          <w:rFonts w:ascii="Sakkal Majalla" w:hAnsi="Sakkal Majalla" w:cs="Sakkal Majalla"/>
          <w:color w:val="000000"/>
          <w:sz w:val="26"/>
          <w:szCs w:val="26"/>
          <w:rtl/>
          <w:lang w:eastAsia="en-US"/>
        </w:rPr>
        <w:t>خَبِيرًا ﴾</w:t>
      </w:r>
      <w:proofErr w:type="gramEnd"/>
      <w:r w:rsidRPr="00D16CC7">
        <w:rPr>
          <w:rFonts w:ascii="Sakkal Majalla" w:hAnsi="Sakkal Majalla" w:cs="Sakkal Majalla"/>
          <w:color w:val="000000"/>
          <w:sz w:val="26"/>
          <w:szCs w:val="26"/>
          <w:rtl/>
          <w:lang w:eastAsia="en-US"/>
        </w:rPr>
        <w:t xml:space="preserve"> [النساء: 135].</w:t>
      </w:r>
    </w:p>
    <w:p w:rsidR="00171E61" w:rsidRPr="00D16CC7" w:rsidRDefault="00171E61" w:rsidP="00CC6C63">
      <w:pPr>
        <w:bidi/>
        <w:spacing w:after="0" w:line="240" w:lineRule="auto"/>
        <w:ind w:firstLine="567"/>
        <w:rPr>
          <w:rFonts w:ascii="Sakkal Majalla" w:hAnsi="Sakkal Majalla" w:cs="Sakkal Majalla"/>
          <w:color w:val="000000"/>
          <w:sz w:val="26"/>
          <w:szCs w:val="26"/>
          <w:rtl/>
          <w:lang w:eastAsia="en-US"/>
        </w:rPr>
      </w:pPr>
      <w:r w:rsidRPr="00D16CC7">
        <w:rPr>
          <w:rFonts w:ascii="Sakkal Majalla" w:hAnsi="Sakkal Majalla" w:cs="Sakkal Majalla"/>
          <w:color w:val="000000"/>
          <w:sz w:val="26"/>
          <w:szCs w:val="26"/>
          <w:rtl/>
          <w:lang w:eastAsia="en-US"/>
        </w:rPr>
        <w:t xml:space="preserve">والتشريع في الحكومة المسلمة ليس متروكا للناس، وإنما هو مقرر من الله في القرآن والسنة النبوية المطهرة. ﴿وَمَنْ لَمْ يَحْكُمْ بِمَا أَنْزَلَ اللَّهُ فَأُولَئِكَ هُمُ الْكَافِرُونَ﴾ </w:t>
      </w:r>
      <w:proofErr w:type="gramStart"/>
      <w:r w:rsidRPr="00D16CC7">
        <w:rPr>
          <w:rFonts w:ascii="Sakkal Majalla" w:hAnsi="Sakkal Majalla" w:cs="Sakkal Majalla"/>
          <w:color w:val="000000"/>
          <w:sz w:val="26"/>
          <w:szCs w:val="26"/>
          <w:rtl/>
          <w:lang w:eastAsia="en-US"/>
        </w:rPr>
        <w:t>[ المائدة</w:t>
      </w:r>
      <w:proofErr w:type="gramEnd"/>
      <w:r w:rsidRPr="00D16CC7">
        <w:rPr>
          <w:rFonts w:ascii="Sakkal Majalla" w:hAnsi="Sakkal Majalla" w:cs="Sakkal Majalla"/>
          <w:color w:val="000000"/>
          <w:sz w:val="26"/>
          <w:szCs w:val="26"/>
          <w:rtl/>
          <w:lang w:eastAsia="en-US"/>
        </w:rPr>
        <w:t>: 44 ].</w:t>
      </w:r>
    </w:p>
    <w:p w:rsidR="00171E61" w:rsidRPr="00D16CC7" w:rsidRDefault="00171E61" w:rsidP="00CC6C63">
      <w:pPr>
        <w:bidi/>
        <w:spacing w:after="0" w:line="240" w:lineRule="auto"/>
        <w:ind w:firstLine="567"/>
        <w:rPr>
          <w:rFonts w:ascii="Sakkal Majalla" w:hAnsi="Sakkal Majalla" w:cs="Sakkal Majalla"/>
          <w:color w:val="000000"/>
          <w:sz w:val="26"/>
          <w:szCs w:val="26"/>
          <w:rtl/>
          <w:lang w:eastAsia="en-US"/>
        </w:rPr>
      </w:pPr>
      <w:r w:rsidRPr="00D16CC7">
        <w:rPr>
          <w:rFonts w:ascii="Sakkal Majalla" w:hAnsi="Sakkal Majalla" w:cs="Sakkal Majalla"/>
          <w:color w:val="000000"/>
          <w:sz w:val="26"/>
          <w:szCs w:val="26"/>
          <w:rtl/>
          <w:lang w:eastAsia="en-US"/>
        </w:rPr>
        <w:t>والقرآن يقرر صيانة الضرورات الخمس للحياة الإنسانية؛</w:t>
      </w:r>
      <w:r w:rsidRPr="00D16CC7">
        <w:rPr>
          <w:rFonts w:ascii="Sakkal Majalla" w:hAnsi="Sakkal Majalla" w:cs="Sakkal Majalla"/>
          <w:color w:val="000000"/>
          <w:sz w:val="26"/>
          <w:szCs w:val="26"/>
          <w:lang w:eastAsia="en-US"/>
        </w:rPr>
        <w:t xml:space="preserve"> </w:t>
      </w:r>
      <w:r w:rsidRPr="00D16CC7">
        <w:rPr>
          <w:rFonts w:ascii="Sakkal Majalla" w:hAnsi="Sakkal Majalla" w:cs="Sakkal Majalla"/>
          <w:color w:val="000000"/>
          <w:sz w:val="26"/>
          <w:szCs w:val="26"/>
          <w:rtl/>
          <w:lang w:eastAsia="en-US"/>
        </w:rPr>
        <w:t>إذ يستحيل قيام كيان اجتماعي يسوده العدل والأمن النفسي والاجتماعي إلا بالمحافظة على (الدين،</w:t>
      </w:r>
      <w:r w:rsidRPr="00D16CC7">
        <w:rPr>
          <w:rFonts w:ascii="Sakkal Majalla" w:hAnsi="Sakkal Majalla" w:cs="Sakkal Majalla"/>
          <w:color w:val="000000"/>
          <w:sz w:val="26"/>
          <w:szCs w:val="26"/>
          <w:lang w:eastAsia="en-US"/>
        </w:rPr>
        <w:t xml:space="preserve"> </w:t>
      </w:r>
      <w:r w:rsidRPr="00D16CC7">
        <w:rPr>
          <w:rFonts w:ascii="Sakkal Majalla" w:hAnsi="Sakkal Majalla" w:cs="Sakkal Majalla"/>
          <w:color w:val="000000"/>
          <w:sz w:val="26"/>
          <w:szCs w:val="26"/>
          <w:rtl/>
          <w:lang w:eastAsia="en-US"/>
        </w:rPr>
        <w:t>والنفس،</w:t>
      </w:r>
      <w:r w:rsidRPr="00D16CC7">
        <w:rPr>
          <w:rFonts w:ascii="Sakkal Majalla" w:hAnsi="Sakkal Majalla" w:cs="Sakkal Majalla"/>
          <w:color w:val="000000"/>
          <w:sz w:val="26"/>
          <w:szCs w:val="26"/>
          <w:lang w:eastAsia="en-US"/>
        </w:rPr>
        <w:t xml:space="preserve"> </w:t>
      </w:r>
      <w:r w:rsidRPr="00D16CC7">
        <w:rPr>
          <w:rFonts w:ascii="Sakkal Majalla" w:hAnsi="Sakkal Majalla" w:cs="Sakkal Majalla"/>
          <w:color w:val="000000"/>
          <w:sz w:val="26"/>
          <w:szCs w:val="26"/>
          <w:rtl/>
          <w:lang w:eastAsia="en-US"/>
        </w:rPr>
        <w:t>والعرض،</w:t>
      </w:r>
      <w:r w:rsidRPr="00D16CC7">
        <w:rPr>
          <w:rFonts w:ascii="Sakkal Majalla" w:hAnsi="Sakkal Majalla" w:cs="Sakkal Majalla"/>
          <w:color w:val="000000"/>
          <w:sz w:val="26"/>
          <w:szCs w:val="26"/>
          <w:lang w:eastAsia="en-US"/>
        </w:rPr>
        <w:t xml:space="preserve"> </w:t>
      </w:r>
      <w:r w:rsidRPr="00D16CC7">
        <w:rPr>
          <w:rFonts w:ascii="Sakkal Majalla" w:hAnsi="Sakkal Majalla" w:cs="Sakkal Majalla"/>
          <w:color w:val="000000"/>
          <w:sz w:val="26"/>
          <w:szCs w:val="26"/>
          <w:rtl/>
          <w:lang w:eastAsia="en-US"/>
        </w:rPr>
        <w:t>والمال،</w:t>
      </w:r>
      <w:r w:rsidRPr="00D16CC7">
        <w:rPr>
          <w:rFonts w:ascii="Sakkal Majalla" w:hAnsi="Sakkal Majalla" w:cs="Sakkal Majalla"/>
          <w:color w:val="000000"/>
          <w:sz w:val="26"/>
          <w:szCs w:val="26"/>
          <w:lang w:eastAsia="en-US"/>
        </w:rPr>
        <w:t xml:space="preserve"> </w:t>
      </w:r>
      <w:r w:rsidRPr="00D16CC7">
        <w:rPr>
          <w:rFonts w:ascii="Sakkal Majalla" w:hAnsi="Sakkal Majalla" w:cs="Sakkal Majalla"/>
          <w:color w:val="000000"/>
          <w:sz w:val="26"/>
          <w:szCs w:val="26"/>
          <w:rtl/>
          <w:lang w:eastAsia="en-US"/>
        </w:rPr>
        <w:t>والعقل).</w:t>
      </w:r>
    </w:p>
    <w:p w:rsidR="00171E61" w:rsidRPr="00D16CC7" w:rsidRDefault="00171E61" w:rsidP="00CC6C63">
      <w:pPr>
        <w:bidi/>
        <w:spacing w:after="0" w:line="240" w:lineRule="auto"/>
        <w:ind w:firstLine="567"/>
        <w:rPr>
          <w:rFonts w:ascii="Sakkal Majalla" w:hAnsi="Sakkal Majalla" w:cs="Sakkal Majalla"/>
          <w:color w:val="000000"/>
          <w:sz w:val="26"/>
          <w:szCs w:val="26"/>
          <w:rtl/>
          <w:lang w:eastAsia="en-US"/>
        </w:rPr>
      </w:pPr>
      <w:r w:rsidRPr="00D16CC7">
        <w:rPr>
          <w:rFonts w:ascii="Sakkal Majalla" w:hAnsi="Sakkal Majalla" w:cs="Sakkal Majalla"/>
          <w:color w:val="000000"/>
          <w:sz w:val="26"/>
          <w:szCs w:val="26"/>
          <w:rtl/>
          <w:lang w:eastAsia="en-US"/>
        </w:rPr>
        <w:t xml:space="preserve">ويقرر القرآن أيضا العلاقات الدولية في الحرب والسلم بين المسلمين وجيرانهم أو معاهديهم، </w:t>
      </w:r>
      <w:proofErr w:type="gramStart"/>
      <w:r w:rsidRPr="00D16CC7">
        <w:rPr>
          <w:rFonts w:ascii="Sakkal Majalla" w:hAnsi="Sakkal Majalla" w:cs="Sakkal Majalla"/>
          <w:color w:val="000000"/>
          <w:sz w:val="26"/>
          <w:szCs w:val="26"/>
          <w:rtl/>
          <w:lang w:eastAsia="en-US"/>
        </w:rPr>
        <w:t>وهى</w:t>
      </w:r>
      <w:proofErr w:type="gramEnd"/>
      <w:r w:rsidRPr="00D16CC7">
        <w:rPr>
          <w:rFonts w:ascii="Sakkal Majalla" w:hAnsi="Sakkal Majalla" w:cs="Sakkal Majalla"/>
          <w:color w:val="000000"/>
          <w:sz w:val="26"/>
          <w:szCs w:val="26"/>
          <w:rtl/>
          <w:lang w:eastAsia="en-US"/>
        </w:rPr>
        <w:t xml:space="preserve"> أرفع معاملة عرفت في عصور الحضارة الإنسانية.</w:t>
      </w:r>
    </w:p>
    <w:p w:rsidR="00171E61" w:rsidRPr="00D16CC7" w:rsidRDefault="00171E61" w:rsidP="00851D21">
      <w:pPr>
        <w:bidi/>
        <w:spacing w:after="0" w:line="240" w:lineRule="auto"/>
        <w:ind w:firstLine="567"/>
        <w:rPr>
          <w:rFonts w:ascii="Sakkal Majalla" w:hAnsi="Sakkal Majalla" w:cs="Sakkal Majalla"/>
          <w:color w:val="000000"/>
          <w:sz w:val="26"/>
          <w:szCs w:val="26"/>
          <w:rtl/>
          <w:lang w:eastAsia="en-US"/>
        </w:rPr>
      </w:pPr>
      <w:r w:rsidRPr="00D16CC7">
        <w:rPr>
          <w:rFonts w:ascii="Sakkal Majalla" w:hAnsi="Sakkal Majalla" w:cs="Sakkal Majalla"/>
          <w:color w:val="000000"/>
          <w:sz w:val="26"/>
          <w:szCs w:val="26"/>
          <w:rtl/>
          <w:lang w:eastAsia="en-US"/>
        </w:rPr>
        <w:t xml:space="preserve">وبهذه التشريعات أخرج القرآن خير أمة للإنسانية، تأمر بالمعروف وتنهى عن المنكر وتؤمن بالله ﴿كُنتُمْ خَيْرَ أُمَّةٍ أُخْرِجَتْ لِلنَّاسِ تَأْمُرُونَ بِالْمَعْرُوفِ وَتَنْهَوْنَ عَنِ الْمُنكَرِ وَتُؤْمِنُونَ بِاللّهِ وَلَوْ آمَنَ أَهْلُ الْكِتَابِ لَكَانَ خَيْرًا لَّهُم مِّنْهُمُ الْمُؤْمِنُونَ وَأَكْثَرُهُمُ </w:t>
      </w:r>
      <w:proofErr w:type="gramStart"/>
      <w:r w:rsidRPr="00D16CC7">
        <w:rPr>
          <w:rFonts w:ascii="Sakkal Majalla" w:hAnsi="Sakkal Majalla" w:cs="Sakkal Majalla"/>
          <w:color w:val="000000"/>
          <w:sz w:val="26"/>
          <w:szCs w:val="26"/>
          <w:rtl/>
          <w:lang w:eastAsia="en-US"/>
        </w:rPr>
        <w:t>الْفَاسِقُونَ ﴾</w:t>
      </w:r>
      <w:proofErr w:type="gramEnd"/>
      <w:r w:rsidRPr="00D16CC7">
        <w:rPr>
          <w:rFonts w:ascii="Sakkal Majalla" w:hAnsi="Sakkal Majalla" w:cs="Sakkal Majalla"/>
          <w:color w:val="000000"/>
          <w:sz w:val="26"/>
          <w:szCs w:val="26"/>
          <w:rtl/>
          <w:lang w:eastAsia="en-US"/>
        </w:rPr>
        <w:t xml:space="preserve"> [سورة آل عمران :110].</w:t>
      </w:r>
    </w:p>
    <w:p w:rsidR="00171E61" w:rsidRPr="00D16CC7" w:rsidRDefault="00171E61" w:rsidP="00851D21">
      <w:pPr>
        <w:pStyle w:val="Titre4"/>
        <w:spacing w:after="0" w:line="240" w:lineRule="auto"/>
        <w:rPr>
          <w:rFonts w:ascii="Sakkal Majalla" w:hAnsi="Sakkal Majalla" w:cs="Sakkal Majalla"/>
          <w:rtl/>
        </w:rPr>
      </w:pPr>
      <w:bookmarkStart w:id="8" w:name="_Toc141716772"/>
      <w:bookmarkStart w:id="9" w:name="_Toc141717472"/>
      <w:bookmarkStart w:id="10" w:name="_Toc141717681"/>
      <w:bookmarkStart w:id="11" w:name="_Toc141717889"/>
      <w:r w:rsidRPr="00D16CC7">
        <w:rPr>
          <w:rFonts w:ascii="Sakkal Majalla" w:hAnsi="Sakkal Majalla" w:cs="Sakkal Majalla"/>
          <w:rtl/>
        </w:rPr>
        <w:t>إعجاز الهداية:</w:t>
      </w:r>
      <w:bookmarkEnd w:id="8"/>
      <w:bookmarkEnd w:id="9"/>
      <w:bookmarkEnd w:id="10"/>
      <w:bookmarkEnd w:id="11"/>
    </w:p>
    <w:p w:rsidR="00171E61" w:rsidRPr="00D16CC7" w:rsidRDefault="00171E61" w:rsidP="00851D21">
      <w:pPr>
        <w:bidi/>
        <w:spacing w:after="0" w:line="240" w:lineRule="auto"/>
        <w:ind w:firstLine="567"/>
        <w:jc w:val="both"/>
        <w:rPr>
          <w:rFonts w:ascii="Sakkal Majalla" w:hAnsi="Sakkal Majalla" w:cs="Sakkal Majalla"/>
          <w:color w:val="000000"/>
          <w:sz w:val="26"/>
          <w:szCs w:val="26"/>
          <w:rtl/>
          <w:lang w:eastAsia="en-US"/>
        </w:rPr>
      </w:pPr>
      <w:r w:rsidRPr="00D16CC7">
        <w:rPr>
          <w:rFonts w:ascii="Sakkal Majalla" w:hAnsi="Sakkal Majalla" w:cs="Sakkal Majalla"/>
          <w:color w:val="000000"/>
          <w:sz w:val="26"/>
          <w:szCs w:val="26"/>
          <w:rtl/>
          <w:lang w:eastAsia="en-US"/>
        </w:rPr>
        <w:t xml:space="preserve">وهي أن هذا الدين هو دين الفطرة التي فُطر الناس عليها، فإذا حل في أمة استوطنها فصار جزءا من كيانها، وما دخل أرضا إلا وبقي فيها رغم ما يصيب أهلها من الابتلاء في دينهم. </w:t>
      </w:r>
    </w:p>
    <w:p w:rsidR="00B52C88" w:rsidRPr="00D16CC7" w:rsidRDefault="00B52C88" w:rsidP="00851D21">
      <w:pPr>
        <w:shd w:val="clear" w:color="auto" w:fill="FFFFFF"/>
        <w:bidi/>
        <w:spacing w:after="0" w:line="240" w:lineRule="auto"/>
        <w:rPr>
          <w:rFonts w:ascii="Sakkal Majalla" w:eastAsia="Times New Roman" w:hAnsi="Sakkal Majalla" w:cs="Sakkal Majalla"/>
          <w:color w:val="050505"/>
          <w:sz w:val="28"/>
          <w:szCs w:val="28"/>
        </w:rPr>
      </w:pPr>
      <w:r w:rsidRPr="00D16CC7">
        <w:rPr>
          <w:rFonts w:ascii="Sakkal Majalla" w:eastAsia="Times New Roman" w:hAnsi="Sakkal Majalla" w:cs="Sakkal Majalla"/>
          <w:b/>
          <w:bCs/>
          <w:color w:val="244061" w:themeColor="accent1" w:themeShade="80"/>
          <w:sz w:val="28"/>
          <w:szCs w:val="28"/>
          <w:rtl/>
        </w:rPr>
        <w:t>الإعجاز الاقتصادي في القرآن الكريم</w:t>
      </w:r>
    </w:p>
    <w:p w:rsidR="00B52C88" w:rsidRPr="00D16CC7" w:rsidRDefault="00B52C88" w:rsidP="00851D21">
      <w:pPr>
        <w:shd w:val="clear" w:color="auto" w:fill="FFFFFF"/>
        <w:bidi/>
        <w:spacing w:after="0" w:line="240" w:lineRule="auto"/>
        <w:jc w:val="center"/>
        <w:rPr>
          <w:rFonts w:ascii="Sakkal Majalla" w:eastAsia="Times New Roman" w:hAnsi="Sakkal Majalla" w:cs="Sakkal Majalla"/>
          <w:b/>
          <w:bCs/>
          <w:color w:val="244061" w:themeColor="accent1" w:themeShade="80"/>
          <w:sz w:val="28"/>
          <w:szCs w:val="28"/>
          <w:rtl/>
        </w:rPr>
      </w:pPr>
      <w:r w:rsidRPr="00D16CC7">
        <w:rPr>
          <w:rFonts w:ascii="Sakkal Majalla" w:eastAsia="Times New Roman" w:hAnsi="Sakkal Majalla" w:cs="Sakkal Majalla"/>
          <w:b/>
          <w:bCs/>
          <w:color w:val="244061" w:themeColor="accent1" w:themeShade="80"/>
          <w:sz w:val="28"/>
          <w:szCs w:val="28"/>
        </w:rPr>
        <w:t>ECONOMIE</w:t>
      </w:r>
    </w:p>
    <w:p w:rsidR="00B52C88" w:rsidRPr="00D16CC7" w:rsidRDefault="00B52C88" w:rsidP="00851D21">
      <w:pPr>
        <w:shd w:val="clear" w:color="auto" w:fill="FFFFFF"/>
        <w:bidi/>
        <w:spacing w:after="0" w:line="240" w:lineRule="auto"/>
        <w:rPr>
          <w:rFonts w:ascii="Sakkal Majalla" w:eastAsia="Times New Roman" w:hAnsi="Sakkal Majalla" w:cs="Sakkal Majalla"/>
          <w:color w:val="050505"/>
          <w:sz w:val="28"/>
          <w:szCs w:val="28"/>
        </w:rPr>
      </w:pPr>
      <w:r w:rsidRPr="00D16CC7">
        <w:rPr>
          <w:rFonts w:ascii="Sakkal Majalla" w:eastAsia="Times New Roman" w:hAnsi="Sakkal Majalla" w:cs="Sakkal Majalla"/>
          <w:color w:val="050505"/>
          <w:sz w:val="28"/>
          <w:szCs w:val="28"/>
          <w:rtl/>
        </w:rPr>
        <w:t xml:space="preserve">عودة البشرية إلى </w:t>
      </w:r>
    </w:p>
    <w:p w:rsidR="00171E61" w:rsidRPr="00D16CC7" w:rsidRDefault="00B52C88" w:rsidP="00851D21">
      <w:pPr>
        <w:shd w:val="clear" w:color="auto" w:fill="FFFFFF"/>
        <w:bidi/>
        <w:spacing w:after="0" w:line="240" w:lineRule="auto"/>
        <w:rPr>
          <w:rFonts w:ascii="Sakkal Majalla" w:eastAsia="Times New Roman" w:hAnsi="Sakkal Majalla" w:cs="Sakkal Majalla"/>
          <w:color w:val="050505"/>
          <w:sz w:val="28"/>
          <w:szCs w:val="28"/>
        </w:rPr>
      </w:pPr>
      <w:r w:rsidRPr="00D16CC7">
        <w:rPr>
          <w:rFonts w:ascii="Sakkal Majalla" w:eastAsia="Times New Roman" w:hAnsi="Sakkal Majalla" w:cs="Sakkal Majalla"/>
          <w:color w:val="050505"/>
          <w:sz w:val="28"/>
          <w:szCs w:val="28"/>
        </w:rPr>
        <w:t xml:space="preserve">• </w:t>
      </w:r>
      <w:r w:rsidRPr="00D16CC7">
        <w:rPr>
          <w:rFonts w:ascii="Sakkal Majalla" w:eastAsia="Times New Roman" w:hAnsi="Sakkal Majalla" w:cs="Sakkal Majalla"/>
          <w:color w:val="050505"/>
          <w:sz w:val="28"/>
          <w:szCs w:val="28"/>
          <w:rtl/>
        </w:rPr>
        <w:t xml:space="preserve">تطبيقات اقتصادية إسلامية (البنوك الاسلامية نموذجا) وانتشار دراسة الاقتصاد الاسلامي في أكبر الجامعات الدولية وفي القارات الخمس، بعد انهيار كل من الشيوعية وظهور معالم لانهيار الرأسمالية </w:t>
      </w:r>
      <w:proofErr w:type="gramStart"/>
      <w:r w:rsidRPr="00D16CC7">
        <w:rPr>
          <w:rFonts w:ascii="Sakkal Majalla" w:eastAsia="Times New Roman" w:hAnsi="Sakkal Majalla" w:cs="Sakkal Majalla"/>
          <w:color w:val="050505"/>
          <w:sz w:val="28"/>
          <w:szCs w:val="28"/>
          <w:rtl/>
        </w:rPr>
        <w:t>المتوحشة..</w:t>
      </w:r>
      <w:proofErr w:type="gramEnd"/>
      <w:r w:rsidRPr="00D16CC7">
        <w:rPr>
          <w:rFonts w:ascii="Sakkal Majalla" w:eastAsia="Times New Roman" w:hAnsi="Sakkal Majalla" w:cs="Sakkal Majalla"/>
          <w:color w:val="050505"/>
          <w:sz w:val="28"/>
          <w:szCs w:val="28"/>
          <w:rtl/>
        </w:rPr>
        <w:t xml:space="preserve"> ومواضيع أخرى</w:t>
      </w:r>
      <w:r w:rsidRPr="00D16CC7">
        <w:rPr>
          <w:rFonts w:ascii="Sakkal Majalla" w:eastAsia="Times New Roman" w:hAnsi="Sakkal Majalla" w:cs="Sakkal Majalla"/>
          <w:color w:val="050505"/>
          <w:sz w:val="28"/>
          <w:szCs w:val="28"/>
        </w:rPr>
        <w:t>.</w:t>
      </w:r>
    </w:p>
    <w:p w:rsidR="00B52C88" w:rsidRPr="00D16CC7" w:rsidRDefault="00B52C88" w:rsidP="00BE05C1">
      <w:pPr>
        <w:pStyle w:val="Paragraphedeliste"/>
        <w:numPr>
          <w:ilvl w:val="0"/>
          <w:numId w:val="12"/>
        </w:numPr>
        <w:shd w:val="clear" w:color="auto" w:fill="FFFFFF"/>
        <w:bidi/>
        <w:spacing w:after="0" w:line="240" w:lineRule="auto"/>
        <w:rPr>
          <w:rFonts w:ascii="Sakkal Majalla" w:hAnsi="Sakkal Majalla" w:cs="Sakkal Majalla"/>
          <w:b/>
          <w:bCs/>
          <w:color w:val="244061" w:themeColor="accent1" w:themeShade="80"/>
          <w:sz w:val="28"/>
          <w:szCs w:val="28"/>
        </w:rPr>
      </w:pPr>
      <w:r w:rsidRPr="00D16CC7">
        <w:rPr>
          <w:rFonts w:ascii="Sakkal Majalla" w:hAnsi="Sakkal Majalla" w:cs="Sakkal Majalla"/>
          <w:b/>
          <w:bCs/>
          <w:color w:val="244061" w:themeColor="accent1" w:themeShade="80"/>
          <w:sz w:val="28"/>
          <w:szCs w:val="28"/>
          <w:rtl/>
        </w:rPr>
        <w:t>الاعجاز التاريخي في القرآن الكريم</w:t>
      </w:r>
    </w:p>
    <w:p w:rsidR="00B52C88" w:rsidRPr="00D16CC7" w:rsidRDefault="00B52C88" w:rsidP="00851D21">
      <w:pPr>
        <w:shd w:val="clear" w:color="auto" w:fill="FFFFFF"/>
        <w:bidi/>
        <w:spacing w:after="0" w:line="240" w:lineRule="auto"/>
        <w:jc w:val="center"/>
        <w:rPr>
          <w:rFonts w:ascii="Sakkal Majalla" w:eastAsia="Times New Roman" w:hAnsi="Sakkal Majalla" w:cs="Sakkal Majalla"/>
          <w:b/>
          <w:bCs/>
          <w:color w:val="244061" w:themeColor="accent1" w:themeShade="80"/>
          <w:sz w:val="28"/>
          <w:szCs w:val="28"/>
          <w:rtl/>
        </w:rPr>
      </w:pPr>
      <w:r w:rsidRPr="00D16CC7">
        <w:rPr>
          <w:rFonts w:ascii="Sakkal Majalla" w:eastAsia="Times New Roman" w:hAnsi="Sakkal Majalla" w:cs="Sakkal Majalla"/>
          <w:b/>
          <w:bCs/>
          <w:color w:val="244061" w:themeColor="accent1" w:themeShade="80"/>
          <w:sz w:val="28"/>
          <w:szCs w:val="28"/>
        </w:rPr>
        <w:t>HISTOIRE</w:t>
      </w:r>
    </w:p>
    <w:p w:rsidR="00B52C88" w:rsidRPr="00D16CC7" w:rsidRDefault="00B52C88" w:rsidP="00851D21">
      <w:pPr>
        <w:shd w:val="clear" w:color="auto" w:fill="FFFFFF"/>
        <w:bidi/>
        <w:spacing w:after="0" w:line="240" w:lineRule="auto"/>
        <w:rPr>
          <w:rFonts w:ascii="Sakkal Majalla" w:eastAsia="Times New Roman" w:hAnsi="Sakkal Majalla" w:cs="Sakkal Majalla"/>
          <w:color w:val="050505"/>
          <w:sz w:val="28"/>
          <w:szCs w:val="28"/>
        </w:rPr>
      </w:pPr>
      <w:r w:rsidRPr="00D16CC7">
        <w:rPr>
          <w:rFonts w:ascii="Sakkal Majalla" w:eastAsia="Times New Roman" w:hAnsi="Sakkal Majalla" w:cs="Sakkal Majalla"/>
          <w:color w:val="050505"/>
          <w:sz w:val="28"/>
          <w:szCs w:val="28"/>
          <w:rtl/>
        </w:rPr>
        <w:t>إخبار القرآن</w:t>
      </w:r>
      <w:r w:rsidRPr="00D16CC7">
        <w:rPr>
          <w:rFonts w:ascii="Sakkal Majalla" w:eastAsia="Times New Roman" w:hAnsi="Sakkal Majalla" w:cs="Sakkal Majalla"/>
          <w:color w:val="050505"/>
          <w:sz w:val="28"/>
          <w:szCs w:val="28"/>
        </w:rPr>
        <w:t>:</w:t>
      </w:r>
    </w:p>
    <w:p w:rsidR="00B52C88" w:rsidRPr="00D16CC7" w:rsidRDefault="00B52C88" w:rsidP="00851D21">
      <w:pPr>
        <w:shd w:val="clear" w:color="auto" w:fill="FFFFFF"/>
        <w:bidi/>
        <w:spacing w:after="0" w:line="240" w:lineRule="auto"/>
        <w:rPr>
          <w:rFonts w:ascii="Sakkal Majalla" w:eastAsia="Times New Roman" w:hAnsi="Sakkal Majalla" w:cs="Sakkal Majalla"/>
          <w:color w:val="050505"/>
          <w:sz w:val="28"/>
          <w:szCs w:val="28"/>
          <w:rtl/>
        </w:rPr>
      </w:pPr>
      <w:r w:rsidRPr="00D16CC7">
        <w:rPr>
          <w:rFonts w:ascii="Sakkal Majalla" w:eastAsia="Times New Roman" w:hAnsi="Sakkal Majalla" w:cs="Sakkal Majalla"/>
          <w:color w:val="050505"/>
          <w:sz w:val="28"/>
          <w:szCs w:val="28"/>
        </w:rPr>
        <w:t xml:space="preserve">• </w:t>
      </w:r>
      <w:r w:rsidRPr="00D16CC7">
        <w:rPr>
          <w:rFonts w:ascii="Sakkal Majalla" w:eastAsia="Times New Roman" w:hAnsi="Sakkal Majalla" w:cs="Sakkal Majalla"/>
          <w:color w:val="050505"/>
          <w:sz w:val="28"/>
          <w:szCs w:val="28"/>
          <w:rtl/>
        </w:rPr>
        <w:t>بحياة أقوام وحضارات وأسماء لم تخبر بها الكتب السماوية السابقة، وكشف عنها علماء الحفريات حديثا (نموذج إسلام الدكتور الفرنسي موريس بوكاي)</w:t>
      </w:r>
    </w:p>
    <w:p w:rsidR="00FC1B1F" w:rsidRPr="00D16CC7" w:rsidRDefault="00FC1B1F" w:rsidP="00851D21">
      <w:pPr>
        <w:shd w:val="clear" w:color="auto" w:fill="FFFFFF"/>
        <w:bidi/>
        <w:spacing w:after="0" w:line="240" w:lineRule="auto"/>
        <w:rPr>
          <w:rFonts w:ascii="Sakkal Majalla" w:eastAsia="Times New Roman" w:hAnsi="Sakkal Majalla" w:cs="Sakkal Majalla"/>
          <w:color w:val="050505"/>
          <w:sz w:val="28"/>
          <w:szCs w:val="28"/>
          <w:rtl/>
        </w:rPr>
      </w:pPr>
      <w:bookmarkStart w:id="12" w:name="_Toc141716773"/>
      <w:bookmarkStart w:id="13" w:name="_Toc141717473"/>
      <w:bookmarkStart w:id="14" w:name="_Toc141717682"/>
      <w:bookmarkStart w:id="15" w:name="_Toc141717890"/>
      <w:r w:rsidRPr="00D16CC7">
        <w:rPr>
          <w:rFonts w:ascii="Sakkal Majalla" w:hAnsi="Sakkal Majalla" w:cs="Sakkal Majalla"/>
          <w:b/>
          <w:bCs/>
          <w:color w:val="244061" w:themeColor="accent1" w:themeShade="80"/>
          <w:sz w:val="28"/>
          <w:szCs w:val="28"/>
          <w:rtl/>
        </w:rPr>
        <w:t xml:space="preserve">الإعجاز الغيبي </w:t>
      </w:r>
      <w:bookmarkEnd w:id="12"/>
      <w:bookmarkEnd w:id="13"/>
      <w:bookmarkEnd w:id="14"/>
      <w:bookmarkEnd w:id="15"/>
      <w:r w:rsidRPr="00D16CC7">
        <w:rPr>
          <w:rFonts w:ascii="Sakkal Majalla" w:hAnsi="Sakkal Majalla" w:cs="Sakkal Majalla"/>
          <w:b/>
          <w:bCs/>
          <w:color w:val="244061" w:themeColor="accent1" w:themeShade="80"/>
          <w:sz w:val="28"/>
          <w:szCs w:val="28"/>
          <w:rtl/>
        </w:rPr>
        <w:t>المستقبلي:</w:t>
      </w:r>
    </w:p>
    <w:p w:rsidR="00FC1B1F" w:rsidRPr="00D16CC7" w:rsidRDefault="00FC1B1F" w:rsidP="00851D21">
      <w:pPr>
        <w:shd w:val="clear" w:color="auto" w:fill="FFFFFF"/>
        <w:bidi/>
        <w:spacing w:after="0" w:line="240" w:lineRule="auto"/>
        <w:rPr>
          <w:rFonts w:ascii="Sakkal Majalla" w:eastAsia="Times New Roman" w:hAnsi="Sakkal Majalla" w:cs="Sakkal Majalla"/>
          <w:color w:val="050505"/>
          <w:sz w:val="28"/>
          <w:szCs w:val="28"/>
          <w:rtl/>
        </w:rPr>
      </w:pPr>
      <w:proofErr w:type="gramStart"/>
      <w:r w:rsidRPr="00D16CC7">
        <w:rPr>
          <w:rFonts w:ascii="Sakkal Majalla" w:eastAsia="Times New Roman" w:hAnsi="Sakkal Majalla" w:cs="Sakkal Majalla"/>
          <w:color w:val="050505"/>
          <w:sz w:val="28"/>
          <w:szCs w:val="28"/>
          <w:rtl/>
        </w:rPr>
        <w:t xml:space="preserve">وهي </w:t>
      </w:r>
      <w:r w:rsidRPr="00D16CC7">
        <w:rPr>
          <w:rFonts w:ascii="Sakkal Majalla" w:eastAsia="Times New Roman" w:hAnsi="Sakkal Majalla" w:cs="Sakkal Majalla"/>
          <w:color w:val="050505"/>
          <w:sz w:val="28"/>
          <w:szCs w:val="28"/>
        </w:rPr>
        <w:t xml:space="preserve"> </w:t>
      </w:r>
      <w:r w:rsidRPr="00D16CC7">
        <w:rPr>
          <w:rFonts w:ascii="Sakkal Majalla" w:eastAsia="Times New Roman" w:hAnsi="Sakkal Majalla" w:cs="Sakkal Majalla"/>
          <w:color w:val="050505"/>
          <w:sz w:val="28"/>
          <w:szCs w:val="28"/>
          <w:rtl/>
        </w:rPr>
        <w:t>إخبار</w:t>
      </w:r>
      <w:proofErr w:type="gramEnd"/>
      <w:r w:rsidRPr="00D16CC7">
        <w:rPr>
          <w:rFonts w:ascii="Sakkal Majalla" w:eastAsia="Times New Roman" w:hAnsi="Sakkal Majalla" w:cs="Sakkal Majalla"/>
          <w:color w:val="050505"/>
          <w:sz w:val="28"/>
          <w:szCs w:val="28"/>
          <w:rtl/>
        </w:rPr>
        <w:t xml:space="preserve"> القرآن والسنة بأحداث غيبية حدثت في زمن حياة الرسول صلى الله عليه وسلم وأخرى لم تحصل إلا بعد وفاة الرسول صلى الله عليه وسلم</w:t>
      </w:r>
      <w:r w:rsidRPr="00D16CC7">
        <w:rPr>
          <w:rFonts w:ascii="Sakkal Majalla" w:eastAsia="Times New Roman" w:hAnsi="Sakkal Majalla" w:cs="Sakkal Majalla"/>
          <w:color w:val="050505"/>
          <w:sz w:val="28"/>
          <w:szCs w:val="28"/>
        </w:rPr>
        <w:t>.</w:t>
      </w:r>
    </w:p>
    <w:p w:rsidR="00FC1B1F" w:rsidRPr="00D16CC7" w:rsidRDefault="00FC1B1F" w:rsidP="00851D21">
      <w:pPr>
        <w:bidi/>
        <w:spacing w:after="0" w:line="240" w:lineRule="auto"/>
        <w:ind w:firstLine="567"/>
        <w:jc w:val="both"/>
        <w:rPr>
          <w:rFonts w:ascii="Sakkal Majalla" w:hAnsi="Sakkal Majalla" w:cs="Sakkal Majalla"/>
          <w:color w:val="000000"/>
          <w:sz w:val="26"/>
          <w:szCs w:val="26"/>
          <w:lang w:eastAsia="en-US"/>
        </w:rPr>
      </w:pPr>
      <w:r w:rsidRPr="00D16CC7">
        <w:rPr>
          <w:rFonts w:ascii="Sakkal Majalla" w:hAnsi="Sakkal Majalla" w:cs="Sakkal Majalla"/>
          <w:color w:val="000000"/>
          <w:sz w:val="26"/>
          <w:szCs w:val="26"/>
          <w:rtl/>
          <w:lang w:eastAsia="en-US"/>
        </w:rPr>
        <w:lastRenderedPageBreak/>
        <w:t>مثل إخبار القرآن الكريم بانتصار الروم على الفرس بعد هزيمتهم، والذي تحقق بعد بضع سنوات في قوله تعالى: ﴿الم * غُلِبَتِ الرُّومُ * فِي أَدْنَى الْأَرْضِ وَهُمْ مِنْ بَعْدِ غَلَبِهِمْ سَيَغْلِبُونَ * فِي بِضْعِ سِنِينَ﴾. [الروم: 1 - 4].</w:t>
      </w:r>
    </w:p>
    <w:p w:rsidR="00B52C88" w:rsidRPr="00D16CC7" w:rsidRDefault="00B52C88" w:rsidP="00851D21">
      <w:pPr>
        <w:shd w:val="clear" w:color="auto" w:fill="FFFFFF"/>
        <w:bidi/>
        <w:spacing w:after="0" w:line="240" w:lineRule="auto"/>
        <w:rPr>
          <w:rFonts w:ascii="Sakkal Majalla" w:eastAsia="Times New Roman" w:hAnsi="Sakkal Majalla" w:cs="Sakkal Majalla"/>
          <w:color w:val="050505"/>
          <w:sz w:val="28"/>
          <w:szCs w:val="28"/>
        </w:rPr>
      </w:pPr>
      <w:r w:rsidRPr="00D16CC7">
        <w:rPr>
          <w:rFonts w:ascii="Sakkal Majalla" w:eastAsia="Times New Roman" w:hAnsi="Sakkal Majalla" w:cs="Sakkal Majalla"/>
          <w:color w:val="050505"/>
          <w:sz w:val="28"/>
          <w:szCs w:val="28"/>
          <w:rtl/>
        </w:rPr>
        <w:t>في حين تبقى مواضيع أخرى يعجز عقلنا الآن عن إدراكها وستفهمها الأجيال القادمة فيما بقي في عمر البشرية، علما بأن البشرية اليوم ورغم كل التقدم العلمي لم تتوصل لمعرفة إلا أقل من 1 في المائة من مكونات الكون</w:t>
      </w:r>
      <w:r w:rsidRPr="00D16CC7">
        <w:rPr>
          <w:rFonts w:ascii="Sakkal Majalla" w:eastAsia="Times New Roman" w:hAnsi="Sakkal Majalla" w:cs="Sakkal Majalla"/>
          <w:color w:val="050505"/>
          <w:sz w:val="28"/>
          <w:szCs w:val="28"/>
        </w:rPr>
        <w:t>.</w:t>
      </w:r>
    </w:p>
    <w:p w:rsidR="00B52C88" w:rsidRPr="00D16CC7" w:rsidRDefault="00B52C88" w:rsidP="00BE05C1">
      <w:pPr>
        <w:pStyle w:val="Paragraphedeliste"/>
        <w:numPr>
          <w:ilvl w:val="0"/>
          <w:numId w:val="12"/>
        </w:numPr>
        <w:shd w:val="clear" w:color="auto" w:fill="FFFFFF"/>
        <w:bidi/>
        <w:spacing w:after="0" w:line="240" w:lineRule="auto"/>
        <w:rPr>
          <w:rFonts w:ascii="Sakkal Majalla" w:hAnsi="Sakkal Majalla" w:cs="Sakkal Majalla"/>
          <w:b/>
          <w:bCs/>
          <w:color w:val="244061" w:themeColor="accent1" w:themeShade="80"/>
          <w:sz w:val="28"/>
          <w:szCs w:val="28"/>
        </w:rPr>
      </w:pPr>
      <w:r w:rsidRPr="00D16CC7">
        <w:rPr>
          <w:rFonts w:ascii="Sakkal Majalla" w:hAnsi="Sakkal Majalla" w:cs="Sakkal Majalla"/>
          <w:b/>
          <w:bCs/>
          <w:color w:val="244061" w:themeColor="accent1" w:themeShade="80"/>
          <w:sz w:val="28"/>
          <w:szCs w:val="28"/>
          <w:rtl/>
        </w:rPr>
        <w:t>علم ظهور الحياة في القرآن الكريم</w:t>
      </w:r>
    </w:p>
    <w:p w:rsidR="00B52C88" w:rsidRPr="00D16CC7" w:rsidRDefault="00B52C88" w:rsidP="00851D21">
      <w:pPr>
        <w:shd w:val="clear" w:color="auto" w:fill="FFFFFF"/>
        <w:bidi/>
        <w:spacing w:after="0" w:line="240" w:lineRule="auto"/>
        <w:jc w:val="center"/>
        <w:rPr>
          <w:rFonts w:ascii="Sakkal Majalla" w:eastAsia="Times New Roman" w:hAnsi="Sakkal Majalla" w:cs="Sakkal Majalla"/>
          <w:b/>
          <w:bCs/>
          <w:color w:val="244061" w:themeColor="accent1" w:themeShade="80"/>
          <w:sz w:val="28"/>
          <w:szCs w:val="28"/>
          <w:rtl/>
        </w:rPr>
      </w:pPr>
      <w:r w:rsidRPr="00D16CC7">
        <w:rPr>
          <w:rFonts w:ascii="Sakkal Majalla" w:eastAsia="Times New Roman" w:hAnsi="Sakkal Majalla" w:cs="Sakkal Majalla"/>
          <w:b/>
          <w:bCs/>
          <w:color w:val="244061" w:themeColor="accent1" w:themeShade="80"/>
          <w:sz w:val="28"/>
          <w:szCs w:val="28"/>
        </w:rPr>
        <w:t>APPARITION DE LA VIE</w:t>
      </w:r>
    </w:p>
    <w:p w:rsidR="00B52C88" w:rsidRPr="00D16CC7" w:rsidRDefault="00B52C88" w:rsidP="00851D21">
      <w:pPr>
        <w:shd w:val="clear" w:color="auto" w:fill="FFFFFF"/>
        <w:bidi/>
        <w:spacing w:after="0" w:line="240" w:lineRule="auto"/>
        <w:rPr>
          <w:rFonts w:ascii="Sakkal Majalla" w:eastAsia="Times New Roman" w:hAnsi="Sakkal Majalla" w:cs="Sakkal Majalla"/>
          <w:color w:val="050505"/>
          <w:sz w:val="28"/>
          <w:szCs w:val="28"/>
        </w:rPr>
      </w:pPr>
      <w:r w:rsidRPr="00D16CC7">
        <w:rPr>
          <w:rFonts w:ascii="Sakkal Majalla" w:eastAsia="Times New Roman" w:hAnsi="Sakkal Majalla" w:cs="Sakkal Majalla"/>
          <w:color w:val="050505"/>
          <w:sz w:val="28"/>
          <w:szCs w:val="28"/>
          <w:rtl/>
        </w:rPr>
        <w:t xml:space="preserve">قرر القران الكريم أن دراسة بداية الحياة يتطلب السير في الأرض، وأن الأنواع الرئيسية ظهرت بشكل فجائي بدون أي تطور ودون أية حلقات وسطية، وأن الله مهد الأرض لتستقبل الإنسان، ونبه لدورات </w:t>
      </w:r>
      <w:proofErr w:type="gramStart"/>
      <w:r w:rsidRPr="00D16CC7">
        <w:rPr>
          <w:rFonts w:ascii="Sakkal Majalla" w:eastAsia="Times New Roman" w:hAnsi="Sakkal Majalla" w:cs="Sakkal Majalla"/>
          <w:color w:val="050505"/>
          <w:sz w:val="28"/>
          <w:szCs w:val="28"/>
          <w:rtl/>
        </w:rPr>
        <w:t>الحياة ،</w:t>
      </w:r>
      <w:proofErr w:type="gramEnd"/>
      <w:r w:rsidRPr="00D16CC7">
        <w:rPr>
          <w:rFonts w:ascii="Sakkal Majalla" w:eastAsia="Times New Roman" w:hAnsi="Sakkal Majalla" w:cs="Sakkal Majalla"/>
          <w:color w:val="050505"/>
          <w:sz w:val="28"/>
          <w:szCs w:val="28"/>
          <w:rtl/>
        </w:rPr>
        <w:t xml:space="preserve"> التأكيد القرآني على بدء الخلق ثم إعادته، وأن الإنسان لم يظهر في الأرض إلا حديثا.. ومواضيع أخرى</w:t>
      </w:r>
    </w:p>
    <w:p w:rsidR="00B52C88" w:rsidRPr="00D16CC7" w:rsidRDefault="00B52C88" w:rsidP="00CC6C63">
      <w:pPr>
        <w:shd w:val="clear" w:color="auto" w:fill="FFFFFF"/>
        <w:bidi/>
        <w:spacing w:after="0" w:line="240" w:lineRule="auto"/>
        <w:rPr>
          <w:rFonts w:ascii="Sakkal Majalla" w:eastAsia="Times New Roman" w:hAnsi="Sakkal Majalla" w:cs="Sakkal Majalla"/>
          <w:color w:val="050505"/>
          <w:sz w:val="28"/>
          <w:szCs w:val="28"/>
        </w:rPr>
      </w:pPr>
      <w:r w:rsidRPr="00D16CC7">
        <w:rPr>
          <w:rFonts w:ascii="Sakkal Majalla" w:eastAsia="Times New Roman" w:hAnsi="Sakkal Majalla" w:cs="Sakkal Majalla"/>
          <w:color w:val="050505"/>
          <w:sz w:val="28"/>
          <w:szCs w:val="28"/>
        </w:rPr>
        <w:t>(</w:t>
      </w:r>
      <w:proofErr w:type="gramStart"/>
      <w:r w:rsidRPr="00D16CC7">
        <w:rPr>
          <w:rFonts w:ascii="Sakkal Majalla" w:eastAsia="Times New Roman" w:hAnsi="Sakkal Majalla" w:cs="Sakkal Majalla"/>
          <w:color w:val="050505"/>
          <w:sz w:val="28"/>
          <w:szCs w:val="28"/>
          <w:rtl/>
        </w:rPr>
        <w:t>قُل</w:t>
      </w:r>
      <w:proofErr w:type="gramEnd"/>
      <w:r w:rsidRPr="00D16CC7">
        <w:rPr>
          <w:rFonts w:ascii="Sakkal Majalla" w:eastAsia="Times New Roman" w:hAnsi="Sakkal Majalla" w:cs="Sakkal Majalla"/>
          <w:color w:val="050505"/>
          <w:sz w:val="28"/>
          <w:szCs w:val="28"/>
          <w:rtl/>
        </w:rPr>
        <w:t xml:space="preserve"> لَّئِنِ اجْتَمَعَتِ الْإِنسُ وَالْجِنُّ </w:t>
      </w:r>
      <w:proofErr w:type="spellStart"/>
      <w:r w:rsidRPr="00D16CC7">
        <w:rPr>
          <w:rFonts w:ascii="Sakkal Majalla" w:eastAsia="Times New Roman" w:hAnsi="Sakkal Majalla" w:cs="Sakkal Majalla"/>
          <w:color w:val="050505"/>
          <w:sz w:val="28"/>
          <w:szCs w:val="28"/>
          <w:rtl/>
        </w:rPr>
        <w:t>عَلَىٰ</w:t>
      </w:r>
      <w:proofErr w:type="spellEnd"/>
      <w:r w:rsidRPr="00D16CC7">
        <w:rPr>
          <w:rFonts w:ascii="Sakkal Majalla" w:eastAsia="Times New Roman" w:hAnsi="Sakkal Majalla" w:cs="Sakkal Majalla"/>
          <w:color w:val="050505"/>
          <w:sz w:val="28"/>
          <w:szCs w:val="28"/>
          <w:rtl/>
        </w:rPr>
        <w:t xml:space="preserve"> أَن يَأْتُوا بِمِثْلِ </w:t>
      </w:r>
      <w:proofErr w:type="spellStart"/>
      <w:r w:rsidRPr="00D16CC7">
        <w:rPr>
          <w:rFonts w:ascii="Sakkal Majalla" w:eastAsia="Times New Roman" w:hAnsi="Sakkal Majalla" w:cs="Sakkal Majalla"/>
          <w:color w:val="050505"/>
          <w:sz w:val="28"/>
          <w:szCs w:val="28"/>
          <w:rtl/>
        </w:rPr>
        <w:t>هَٰذَا</w:t>
      </w:r>
      <w:proofErr w:type="spellEnd"/>
      <w:r w:rsidRPr="00D16CC7">
        <w:rPr>
          <w:rFonts w:ascii="Sakkal Majalla" w:eastAsia="Times New Roman" w:hAnsi="Sakkal Majalla" w:cs="Sakkal Majalla"/>
          <w:color w:val="050505"/>
          <w:sz w:val="28"/>
          <w:szCs w:val="28"/>
          <w:rtl/>
        </w:rPr>
        <w:t xml:space="preserve"> الْقُرْآنِ لَا يَأْتُونَ بِمِثْلِهِ وَلَوْ كَانَ بَعْضُهُمْ لِبَعْضٍ ظَهِيرًا (88) س الاسراء</w:t>
      </w:r>
    </w:p>
    <w:p w:rsidR="00B52C88" w:rsidRPr="00D16CC7" w:rsidRDefault="00B52C88" w:rsidP="00CC6C63">
      <w:pPr>
        <w:shd w:val="clear" w:color="auto" w:fill="FFFFFF"/>
        <w:bidi/>
        <w:spacing w:after="0" w:line="240" w:lineRule="auto"/>
        <w:rPr>
          <w:rFonts w:ascii="Sakkal Majalla" w:eastAsia="Times New Roman" w:hAnsi="Sakkal Majalla" w:cs="Sakkal Majalla"/>
          <w:color w:val="050505"/>
          <w:sz w:val="28"/>
          <w:szCs w:val="28"/>
        </w:rPr>
      </w:pPr>
      <w:r w:rsidRPr="00D16CC7">
        <w:rPr>
          <w:rFonts w:ascii="Sakkal Majalla" w:eastAsia="Times New Roman" w:hAnsi="Sakkal Majalla" w:cs="Sakkal Majalla"/>
          <w:color w:val="050505"/>
          <w:sz w:val="28"/>
          <w:szCs w:val="28"/>
          <w:rtl/>
        </w:rPr>
        <w:t xml:space="preserve">لا يمكن لأحد أن يجمع قاعدة بيانات مشابهة، في القرن </w:t>
      </w:r>
      <w:proofErr w:type="gramStart"/>
      <w:r w:rsidRPr="00D16CC7">
        <w:rPr>
          <w:rFonts w:ascii="Sakkal Majalla" w:eastAsia="Times New Roman" w:hAnsi="Sakkal Majalla" w:cs="Sakkal Majalla"/>
          <w:color w:val="050505"/>
          <w:sz w:val="28"/>
          <w:szCs w:val="28"/>
          <w:rtl/>
        </w:rPr>
        <w:t>ال7</w:t>
      </w:r>
      <w:proofErr w:type="gramEnd"/>
      <w:r w:rsidRPr="00D16CC7">
        <w:rPr>
          <w:rFonts w:ascii="Sakkal Majalla" w:eastAsia="Times New Roman" w:hAnsi="Sakkal Majalla" w:cs="Sakkal Majalla"/>
          <w:color w:val="050505"/>
          <w:sz w:val="28"/>
          <w:szCs w:val="28"/>
          <w:rtl/>
        </w:rPr>
        <w:t xml:space="preserve"> الميلادي </w:t>
      </w:r>
    </w:p>
    <w:p w:rsidR="00B52C88" w:rsidRPr="00D16CC7" w:rsidRDefault="00B52C88" w:rsidP="00CC6C63">
      <w:pPr>
        <w:shd w:val="clear" w:color="auto" w:fill="FFFFFF"/>
        <w:bidi/>
        <w:spacing w:after="0" w:line="240" w:lineRule="auto"/>
        <w:rPr>
          <w:rFonts w:ascii="Sakkal Majalla" w:eastAsia="Times New Roman" w:hAnsi="Sakkal Majalla" w:cs="Sakkal Majalla"/>
          <w:color w:val="050505"/>
          <w:sz w:val="28"/>
          <w:szCs w:val="28"/>
        </w:rPr>
      </w:pPr>
      <w:r w:rsidRPr="00D16CC7">
        <w:rPr>
          <w:rFonts w:ascii="Sakkal Majalla" w:eastAsia="Times New Roman" w:hAnsi="Sakkal Majalla" w:cs="Sakkal Majalla"/>
          <w:color w:val="050505"/>
          <w:sz w:val="28"/>
          <w:szCs w:val="28"/>
          <w:rtl/>
        </w:rPr>
        <w:t>ولو جمعها فستتناقض مع الاكتشافات العلمية</w:t>
      </w:r>
    </w:p>
    <w:p w:rsidR="00FC1B1F" w:rsidRPr="00D16CC7" w:rsidRDefault="00B52C88" w:rsidP="00851D21">
      <w:pPr>
        <w:shd w:val="clear" w:color="auto" w:fill="FFFFFF"/>
        <w:bidi/>
        <w:spacing w:after="0" w:line="240" w:lineRule="auto"/>
        <w:rPr>
          <w:rFonts w:ascii="Sakkal Majalla" w:eastAsia="Times New Roman" w:hAnsi="Sakkal Majalla" w:cs="Sakkal Majalla"/>
          <w:color w:val="050505"/>
          <w:sz w:val="28"/>
          <w:szCs w:val="28"/>
          <w:rtl/>
        </w:rPr>
      </w:pPr>
      <w:r w:rsidRPr="00D16CC7">
        <w:rPr>
          <w:rFonts w:ascii="Sakkal Majalla" w:eastAsia="Times New Roman" w:hAnsi="Sakkal Majalla" w:cs="Sakkal Majalla"/>
          <w:color w:val="050505"/>
          <w:sz w:val="28"/>
          <w:szCs w:val="28"/>
          <w:rtl/>
        </w:rPr>
        <w:t xml:space="preserve">يقول الله تعالى في كتابه العزيز: </w:t>
      </w:r>
      <w:proofErr w:type="gramStart"/>
      <w:r w:rsidRPr="00D16CC7">
        <w:rPr>
          <w:rFonts w:ascii="Sakkal Majalla" w:eastAsia="Times New Roman" w:hAnsi="Sakkal Majalla" w:cs="Sakkal Majalla"/>
          <w:color w:val="050505"/>
          <w:sz w:val="28"/>
          <w:szCs w:val="28"/>
          <w:rtl/>
        </w:rPr>
        <w:t>{ أَفَلا</w:t>
      </w:r>
      <w:proofErr w:type="gramEnd"/>
      <w:r w:rsidRPr="00D16CC7">
        <w:rPr>
          <w:rFonts w:ascii="Sakkal Majalla" w:eastAsia="Times New Roman" w:hAnsi="Sakkal Majalla" w:cs="Sakkal Majalla"/>
          <w:color w:val="050505"/>
          <w:sz w:val="28"/>
          <w:szCs w:val="28"/>
          <w:rtl/>
        </w:rPr>
        <w:t xml:space="preserve"> يَتَدَبَّرُونَ الْقُرْآنَ وَلَوْ كَانَ مِنْ عِنْدِ غَيْرِ اللَّهِ لَوَجَدُوا فِيهِ اخْتِلافًا كَثِيرًا } [سورة النساء: 82]</w:t>
      </w:r>
      <w:r w:rsidRPr="00D16CC7">
        <w:rPr>
          <w:rFonts w:ascii="Sakkal Majalla" w:eastAsia="Times New Roman" w:hAnsi="Sakkal Majalla" w:cs="Sakkal Majalla"/>
          <w:color w:val="050505"/>
          <w:sz w:val="28"/>
          <w:szCs w:val="28"/>
        </w:rPr>
        <w:t>.</w:t>
      </w:r>
    </w:p>
    <w:p w:rsidR="001179C3" w:rsidRPr="001179C3" w:rsidRDefault="001179C3" w:rsidP="001179C3">
      <w:pPr>
        <w:pStyle w:val="Paragraphedeliste"/>
        <w:numPr>
          <w:ilvl w:val="0"/>
          <w:numId w:val="18"/>
        </w:numPr>
        <w:shd w:val="clear" w:color="auto" w:fill="FFFFFF"/>
        <w:bidi/>
        <w:spacing w:after="0" w:line="240" w:lineRule="auto"/>
        <w:rPr>
          <w:rFonts w:ascii="Sakkal Majalla" w:hAnsi="Sakkal Majalla" w:cs="Sakkal Majalla"/>
          <w:b/>
          <w:bCs/>
          <w:sz w:val="40"/>
          <w:szCs w:val="40"/>
        </w:rPr>
      </w:pPr>
      <w:r w:rsidRPr="001179C3">
        <w:rPr>
          <w:rFonts w:ascii="Sakkal Majalla" w:hAnsi="Sakkal Majalla" w:cs="Sakkal Majalla"/>
          <w:b/>
          <w:bCs/>
          <w:sz w:val="40"/>
          <w:szCs w:val="40"/>
          <w:rtl/>
        </w:rPr>
        <w:t xml:space="preserve">يحتوي </w:t>
      </w:r>
      <w:r w:rsidRPr="001179C3">
        <w:rPr>
          <w:rFonts w:ascii="Sakkal Majalla" w:hAnsi="Sakkal Majalla" w:cs="Sakkal Majalla" w:hint="cs"/>
          <w:b/>
          <w:bCs/>
          <w:sz w:val="40"/>
          <w:szCs w:val="40"/>
          <w:rtl/>
        </w:rPr>
        <w:t xml:space="preserve">القرآن الكريم </w:t>
      </w:r>
      <w:r w:rsidRPr="001179C3">
        <w:rPr>
          <w:rFonts w:ascii="Sakkal Majalla" w:hAnsi="Sakkal Majalla" w:cs="Sakkal Majalla"/>
          <w:b/>
          <w:bCs/>
          <w:sz w:val="40"/>
          <w:szCs w:val="40"/>
          <w:rtl/>
        </w:rPr>
        <w:t xml:space="preserve">على طرق لتعليم المنهج العلمي الصحيح </w:t>
      </w:r>
    </w:p>
    <w:p w:rsidR="00415721" w:rsidRPr="00415721" w:rsidRDefault="00415721" w:rsidP="001179C3">
      <w:pPr>
        <w:pStyle w:val="Paragraphedeliste"/>
        <w:shd w:val="clear" w:color="auto" w:fill="FFFFFF"/>
        <w:bidi/>
        <w:spacing w:after="0" w:line="240" w:lineRule="auto"/>
        <w:rPr>
          <w:rFonts w:ascii="Sakkal Majalla" w:hAnsi="Sakkal Majalla" w:cs="Sakkal Majalla"/>
          <w:sz w:val="28"/>
          <w:szCs w:val="28"/>
        </w:rPr>
      </w:pPr>
      <w:r w:rsidRPr="00415721">
        <w:rPr>
          <w:rFonts w:ascii="Sakkal Majalla" w:hAnsi="Sakkal Majalla" w:cs="Sakkal Majalla"/>
          <w:sz w:val="26"/>
          <w:szCs w:val="26"/>
          <w:rtl/>
        </w:rPr>
        <w:t xml:space="preserve">وبالإضافة الى قاعدة البيانات العلمية </w:t>
      </w:r>
      <w:r w:rsidRPr="00415721">
        <w:rPr>
          <w:rFonts w:ascii="Sakkal Majalla" w:hAnsi="Sakkal Majalla" w:cs="Sakkal Majalla"/>
          <w:sz w:val="28"/>
          <w:szCs w:val="28"/>
          <w:rtl/>
        </w:rPr>
        <w:t xml:space="preserve">يحتوي </w:t>
      </w:r>
      <w:r w:rsidR="001179C3">
        <w:rPr>
          <w:rFonts w:ascii="Sakkal Majalla" w:hAnsi="Sakkal Majalla" w:cs="Sakkal Majalla" w:hint="cs"/>
          <w:sz w:val="28"/>
          <w:szCs w:val="28"/>
          <w:rtl/>
        </w:rPr>
        <w:t xml:space="preserve">القرآن الكريم </w:t>
      </w:r>
      <w:r w:rsidRPr="00415721">
        <w:rPr>
          <w:rFonts w:ascii="Sakkal Majalla" w:hAnsi="Sakkal Majalla" w:cs="Sakkal Majalla"/>
          <w:sz w:val="28"/>
          <w:szCs w:val="28"/>
          <w:rtl/>
        </w:rPr>
        <w:t xml:space="preserve">على </w:t>
      </w:r>
      <w:r w:rsidRPr="00415721">
        <w:rPr>
          <w:rFonts w:ascii="Sakkal Majalla" w:hAnsi="Sakkal Majalla" w:cs="Sakkal Majalla"/>
          <w:b/>
          <w:bCs/>
          <w:sz w:val="28"/>
          <w:szCs w:val="28"/>
          <w:rtl/>
        </w:rPr>
        <w:t xml:space="preserve">طرق لتعليم المنهج العلمي الصحيح الذي مكن العلماء المسلمين من اختراع المنهج العلمي </w:t>
      </w:r>
      <w:proofErr w:type="gramStart"/>
      <w:r w:rsidRPr="00415721">
        <w:rPr>
          <w:rFonts w:ascii="Sakkal Majalla" w:hAnsi="Sakkal Majalla" w:cs="Sakkal Majalla"/>
          <w:b/>
          <w:bCs/>
          <w:sz w:val="28"/>
          <w:szCs w:val="28"/>
          <w:rtl/>
        </w:rPr>
        <w:t>التجريبي</w:t>
      </w:r>
      <w:r w:rsidRPr="00415721">
        <w:rPr>
          <w:rFonts w:ascii="Sakkal Majalla" w:hAnsi="Sakkal Majalla" w:cs="Sakkal Majalla"/>
          <w:sz w:val="28"/>
          <w:szCs w:val="28"/>
          <w:rtl/>
        </w:rPr>
        <w:t xml:space="preserve"> ..فتعلموه</w:t>
      </w:r>
      <w:proofErr w:type="gramEnd"/>
      <w:r w:rsidRPr="00415721">
        <w:rPr>
          <w:rFonts w:ascii="Sakkal Majalla" w:hAnsi="Sakkal Majalla" w:cs="Sakkal Majalla"/>
          <w:sz w:val="28"/>
          <w:szCs w:val="28"/>
          <w:rtl/>
        </w:rPr>
        <w:t xml:space="preserve"> من القرآن الكريم وعلموا أصوله للعالم</w:t>
      </w:r>
      <w:r w:rsidRPr="00415721">
        <w:rPr>
          <w:rFonts w:ascii="Sakkal Majalla" w:hAnsi="Sakkal Majalla" w:cs="Sakkal Majalla"/>
          <w:sz w:val="28"/>
          <w:szCs w:val="28"/>
        </w:rPr>
        <w:t>.</w:t>
      </w:r>
    </w:p>
    <w:p w:rsidR="00415721" w:rsidRPr="00415721" w:rsidRDefault="00CD66BC" w:rsidP="00CC6C63">
      <w:pPr>
        <w:bidi/>
        <w:spacing w:after="0" w:line="240" w:lineRule="auto"/>
        <w:ind w:firstLine="336"/>
        <w:jc w:val="both"/>
        <w:rPr>
          <w:rFonts w:ascii="Sakkal Majalla" w:hAnsi="Sakkal Majalla" w:cs="Sakkal Majalla"/>
          <w:sz w:val="26"/>
          <w:szCs w:val="26"/>
        </w:rPr>
      </w:pPr>
      <w:r w:rsidRPr="00D16CC7">
        <w:rPr>
          <w:rFonts w:ascii="Sakkal Majalla" w:hAnsi="Sakkal Majalla" w:cs="Sakkal Majalla"/>
          <w:sz w:val="28"/>
          <w:szCs w:val="28"/>
          <w:rtl/>
        </w:rPr>
        <w:t xml:space="preserve">فقد </w:t>
      </w:r>
      <w:r w:rsidR="00415721" w:rsidRPr="00415721">
        <w:rPr>
          <w:rFonts w:ascii="Sakkal Majalla" w:hAnsi="Sakkal Majalla" w:cs="Sakkal Majalla"/>
          <w:sz w:val="28"/>
          <w:szCs w:val="28"/>
          <w:rtl/>
        </w:rPr>
        <w:t xml:space="preserve">شكل </w:t>
      </w:r>
      <w:r w:rsidRPr="00D16CC7">
        <w:rPr>
          <w:rFonts w:ascii="Sakkal Majalla" w:hAnsi="Sakkal Majalla" w:cs="Sakkal Majalla"/>
          <w:sz w:val="28"/>
          <w:szCs w:val="28"/>
          <w:rtl/>
        </w:rPr>
        <w:t xml:space="preserve">القرآن الكريم </w:t>
      </w:r>
      <w:r w:rsidR="00415721" w:rsidRPr="00415721">
        <w:rPr>
          <w:rFonts w:ascii="Sakkal Majalla" w:hAnsi="Sakkal Majalla" w:cs="Sakkal Majalla"/>
          <w:sz w:val="28"/>
          <w:szCs w:val="28"/>
          <w:rtl/>
        </w:rPr>
        <w:t>نقطة الانطلاق للحضارة</w:t>
      </w:r>
      <w:r w:rsidR="00415721" w:rsidRPr="00415721">
        <w:rPr>
          <w:rFonts w:ascii="Sakkal Majalla" w:hAnsi="Sakkal Majalla" w:cs="Sakkal Majalla"/>
          <w:sz w:val="26"/>
          <w:szCs w:val="26"/>
          <w:rtl/>
        </w:rPr>
        <w:t xml:space="preserve"> الإسلامية، </w:t>
      </w:r>
      <w:r w:rsidRPr="00D16CC7">
        <w:rPr>
          <w:rFonts w:ascii="Sakkal Majalla" w:hAnsi="Sakkal Majalla" w:cs="Sakkal Majalla"/>
          <w:sz w:val="26"/>
          <w:szCs w:val="26"/>
          <w:rtl/>
        </w:rPr>
        <w:t>و</w:t>
      </w:r>
      <w:r w:rsidR="00415721" w:rsidRPr="00415721">
        <w:rPr>
          <w:rFonts w:ascii="Sakkal Majalla" w:hAnsi="Sakkal Majalla" w:cs="Sakkal Majalla"/>
          <w:sz w:val="26"/>
          <w:szCs w:val="26"/>
          <w:rtl/>
        </w:rPr>
        <w:t xml:space="preserve">مكنت قاعدة البيانات لعلوم القرآن والسنة عند علماء المسلمين </w:t>
      </w:r>
      <w:r w:rsidR="00415721" w:rsidRPr="00415721">
        <w:rPr>
          <w:rFonts w:ascii="Sakkal Majalla" w:hAnsi="Sakkal Majalla" w:cs="Sakkal Majalla"/>
          <w:b/>
          <w:bCs/>
          <w:sz w:val="26"/>
          <w:szCs w:val="26"/>
          <w:rtl/>
        </w:rPr>
        <w:t>من تصحيح منهج الإغريق الذين تقيدوا دائماً بسيطرة الآراء النظرية، فانتقدوا منهجهم وابتكروا المنهج العلمي</w:t>
      </w:r>
      <w:r w:rsidR="00415721" w:rsidRPr="00415721">
        <w:rPr>
          <w:rFonts w:ascii="Sakkal Majalla" w:hAnsi="Sakkal Majalla" w:cs="Sakkal Majalla"/>
          <w:b/>
          <w:bCs/>
          <w:sz w:val="26"/>
          <w:szCs w:val="26"/>
        </w:rPr>
        <w:t>.</w:t>
      </w:r>
    </w:p>
    <w:p w:rsidR="00415721" w:rsidRPr="00415721" w:rsidRDefault="00415721" w:rsidP="00CC6C63">
      <w:pPr>
        <w:bidi/>
        <w:spacing w:after="0" w:line="240" w:lineRule="auto"/>
        <w:ind w:firstLine="336"/>
        <w:jc w:val="both"/>
        <w:rPr>
          <w:rFonts w:ascii="Sakkal Majalla" w:hAnsi="Sakkal Majalla" w:cs="Sakkal Majalla"/>
          <w:sz w:val="26"/>
          <w:szCs w:val="26"/>
        </w:rPr>
      </w:pPr>
      <w:r w:rsidRPr="00415721">
        <w:rPr>
          <w:rFonts w:ascii="Sakkal Majalla" w:hAnsi="Sakkal Majalla" w:cs="Sakkal Majalla"/>
          <w:sz w:val="26"/>
          <w:szCs w:val="26"/>
          <w:rtl/>
        </w:rPr>
        <w:t xml:space="preserve">تقول </w:t>
      </w:r>
      <w:proofErr w:type="spellStart"/>
      <w:r w:rsidRPr="00415721">
        <w:rPr>
          <w:rFonts w:ascii="Sakkal Majalla" w:hAnsi="Sakkal Majalla" w:cs="Sakkal Majalla"/>
          <w:sz w:val="26"/>
          <w:szCs w:val="26"/>
          <w:rtl/>
        </w:rPr>
        <w:t>زيغريد</w:t>
      </w:r>
      <w:proofErr w:type="spellEnd"/>
      <w:r w:rsidRPr="00415721">
        <w:rPr>
          <w:rFonts w:ascii="Sakkal Majalla" w:hAnsi="Sakkal Majalla" w:cs="Sakkal Majalla"/>
          <w:sz w:val="26"/>
          <w:szCs w:val="26"/>
          <w:rtl/>
        </w:rPr>
        <w:t xml:space="preserve"> </w:t>
      </w:r>
      <w:proofErr w:type="spellStart"/>
      <w:r w:rsidRPr="00415721">
        <w:rPr>
          <w:rFonts w:ascii="Sakkal Majalla" w:hAnsi="Sakkal Majalla" w:cs="Sakkal Majalla"/>
          <w:sz w:val="26"/>
          <w:szCs w:val="26"/>
          <w:rtl/>
        </w:rPr>
        <w:t>هونكه</w:t>
      </w:r>
      <w:proofErr w:type="spellEnd"/>
      <w:r w:rsidRPr="00415721">
        <w:rPr>
          <w:rFonts w:ascii="Sakkal Majalla" w:hAnsi="Sakkal Majalla" w:cs="Sakkal Majalla"/>
          <w:sz w:val="26"/>
          <w:szCs w:val="26"/>
        </w:rPr>
        <w:t xml:space="preserve"> Sigrid </w:t>
      </w:r>
      <w:proofErr w:type="spellStart"/>
      <w:r w:rsidRPr="00415721">
        <w:rPr>
          <w:rFonts w:ascii="Sakkal Majalla" w:hAnsi="Sakkal Majalla" w:cs="Sakkal Majalla"/>
          <w:sz w:val="26"/>
          <w:szCs w:val="26"/>
        </w:rPr>
        <w:t>Hunke</w:t>
      </w:r>
      <w:proofErr w:type="spellEnd"/>
      <w:r w:rsidRPr="00415721">
        <w:rPr>
          <w:rFonts w:ascii="Sakkal Majalla" w:hAnsi="Sakkal Majalla" w:cs="Sakkal Majalla"/>
          <w:sz w:val="26"/>
          <w:szCs w:val="26"/>
        </w:rPr>
        <w:t>:</w:t>
      </w:r>
    </w:p>
    <w:p w:rsidR="00415721" w:rsidRPr="00415721" w:rsidRDefault="00415721" w:rsidP="00CC6C63">
      <w:pPr>
        <w:bidi/>
        <w:spacing w:after="0" w:line="240" w:lineRule="auto"/>
        <w:ind w:firstLine="336"/>
        <w:jc w:val="both"/>
        <w:rPr>
          <w:rFonts w:ascii="Sakkal Majalla" w:hAnsi="Sakkal Majalla" w:cs="Sakkal Majalla"/>
          <w:sz w:val="26"/>
          <w:szCs w:val="26"/>
        </w:rPr>
      </w:pPr>
      <w:r w:rsidRPr="00415721">
        <w:rPr>
          <w:rFonts w:ascii="Sakkal Majalla" w:hAnsi="Sakkal Majalla" w:cs="Sakkal Majalla"/>
          <w:sz w:val="26"/>
          <w:szCs w:val="26"/>
        </w:rPr>
        <w:t xml:space="preserve">· ” </w:t>
      </w:r>
      <w:r w:rsidRPr="00415721">
        <w:rPr>
          <w:rFonts w:ascii="Sakkal Majalla" w:hAnsi="Sakkal Majalla" w:cs="Sakkal Majalla"/>
          <w:sz w:val="26"/>
          <w:szCs w:val="26"/>
          <w:rtl/>
        </w:rPr>
        <w:t>إن الإغريق تقيدوا دائماً بسيطرة الآراء النظرية ،</w:t>
      </w:r>
    </w:p>
    <w:p w:rsidR="00415721" w:rsidRPr="00415721" w:rsidRDefault="00415721" w:rsidP="00CC6C63">
      <w:pPr>
        <w:bidi/>
        <w:spacing w:after="0" w:line="240" w:lineRule="auto"/>
        <w:ind w:firstLine="336"/>
        <w:jc w:val="both"/>
        <w:rPr>
          <w:rFonts w:ascii="Sakkal Majalla" w:hAnsi="Sakkal Majalla" w:cs="Sakkal Majalla"/>
          <w:sz w:val="26"/>
          <w:szCs w:val="26"/>
        </w:rPr>
      </w:pPr>
      <w:r w:rsidRPr="00415721">
        <w:rPr>
          <w:rFonts w:ascii="Sakkal Majalla" w:hAnsi="Sakkal Majalla" w:cs="Sakkal Majalla"/>
          <w:sz w:val="26"/>
          <w:szCs w:val="26"/>
        </w:rPr>
        <w:t xml:space="preserve">· </w:t>
      </w:r>
      <w:r w:rsidRPr="00415721">
        <w:rPr>
          <w:rFonts w:ascii="Sakkal Majalla" w:hAnsi="Sakkal Majalla" w:cs="Sakkal Majalla"/>
          <w:sz w:val="26"/>
          <w:szCs w:val="26"/>
          <w:rtl/>
        </w:rPr>
        <w:t>ولم يبدأ البحث العلمي القائم على الملاحظة والتجربة إلا عند العرب</w:t>
      </w:r>
      <w:r w:rsidRPr="00415721">
        <w:rPr>
          <w:rFonts w:ascii="Sakkal Majalla" w:hAnsi="Sakkal Majalla" w:cs="Sakkal Majalla"/>
          <w:sz w:val="26"/>
          <w:szCs w:val="26"/>
        </w:rPr>
        <w:t>” (4).</w:t>
      </w:r>
    </w:p>
    <w:p w:rsidR="00415721" w:rsidRPr="00415721" w:rsidRDefault="00415721" w:rsidP="00CC6C63">
      <w:pPr>
        <w:bidi/>
        <w:spacing w:after="0" w:line="240" w:lineRule="auto"/>
        <w:ind w:firstLine="336"/>
        <w:jc w:val="both"/>
        <w:rPr>
          <w:rFonts w:ascii="Sakkal Majalla" w:hAnsi="Sakkal Majalla" w:cs="Sakkal Majalla"/>
          <w:sz w:val="26"/>
          <w:szCs w:val="26"/>
        </w:rPr>
      </w:pPr>
      <w:r w:rsidRPr="00415721">
        <w:rPr>
          <w:rFonts w:ascii="Sakkal Majalla" w:hAnsi="Sakkal Majalla" w:cs="Sakkal Majalla"/>
          <w:sz w:val="26"/>
          <w:szCs w:val="26"/>
          <w:rtl/>
        </w:rPr>
        <w:t xml:space="preserve">فالعلماء المسلمون هم من اخترع المنهج </w:t>
      </w:r>
      <w:proofErr w:type="gramStart"/>
      <w:r w:rsidRPr="00415721">
        <w:rPr>
          <w:rFonts w:ascii="Sakkal Majalla" w:hAnsi="Sakkal Majalla" w:cs="Sakkal Majalla"/>
          <w:sz w:val="26"/>
          <w:szCs w:val="26"/>
          <w:rtl/>
        </w:rPr>
        <w:t>التجريبي ..وعلموا</w:t>
      </w:r>
      <w:proofErr w:type="gramEnd"/>
      <w:r w:rsidRPr="00415721">
        <w:rPr>
          <w:rFonts w:ascii="Sakkal Majalla" w:hAnsi="Sakkal Majalla" w:cs="Sakkal Majalla"/>
          <w:sz w:val="26"/>
          <w:szCs w:val="26"/>
          <w:rtl/>
        </w:rPr>
        <w:t xml:space="preserve"> العالم أصوله</w:t>
      </w:r>
    </w:p>
    <w:p w:rsidR="00415721" w:rsidRPr="00415721" w:rsidRDefault="00415721" w:rsidP="00CC6C63">
      <w:pPr>
        <w:bidi/>
        <w:spacing w:after="0" w:line="240" w:lineRule="auto"/>
        <w:ind w:firstLine="336"/>
        <w:jc w:val="both"/>
        <w:rPr>
          <w:rFonts w:ascii="Sakkal Majalla" w:hAnsi="Sakkal Majalla" w:cs="Sakkal Majalla"/>
          <w:sz w:val="26"/>
          <w:szCs w:val="26"/>
        </w:rPr>
      </w:pPr>
      <w:r w:rsidRPr="00415721">
        <w:rPr>
          <w:rFonts w:ascii="Sakkal Majalla" w:hAnsi="Sakkal Majalla" w:cs="Sakkal Majalla"/>
          <w:sz w:val="26"/>
          <w:szCs w:val="26"/>
          <w:rtl/>
        </w:rPr>
        <w:t xml:space="preserve">بعد أن شكل القرآن الكريم والسنة النبوية المطهرة نقطة الانطلاق لتحصيلهم العلمي، كقاعدة بيانات </w:t>
      </w:r>
      <w:proofErr w:type="gramStart"/>
      <w:r w:rsidRPr="00415721">
        <w:rPr>
          <w:rFonts w:ascii="Sakkal Majalla" w:hAnsi="Sakkal Majalla" w:cs="Sakkal Majalla"/>
          <w:sz w:val="26"/>
          <w:szCs w:val="26"/>
          <w:rtl/>
        </w:rPr>
        <w:t>علمية ،</w:t>
      </w:r>
      <w:proofErr w:type="gramEnd"/>
      <w:r w:rsidRPr="00415721">
        <w:rPr>
          <w:rFonts w:ascii="Sakkal Majalla" w:hAnsi="Sakkal Majalla" w:cs="Sakkal Majalla"/>
          <w:sz w:val="26"/>
          <w:szCs w:val="26"/>
          <w:rtl/>
        </w:rPr>
        <w:t xml:space="preserve"> وكمنهج فريد لتعلم أبجديات المنهج العلمي وتصحح المفاهيم العلمية، وهذا الذي يفسر ما حصل على امتداد تاريخ. </w:t>
      </w:r>
      <w:proofErr w:type="gramStart"/>
      <w:r w:rsidRPr="00415721">
        <w:rPr>
          <w:rFonts w:ascii="Sakkal Majalla" w:hAnsi="Sakkal Majalla" w:cs="Sakkal Majalla"/>
          <w:sz w:val="26"/>
          <w:szCs w:val="26"/>
          <w:rtl/>
        </w:rPr>
        <w:t>الاسلام</w:t>
      </w:r>
      <w:r w:rsidRPr="00415721">
        <w:rPr>
          <w:rFonts w:ascii="Sakkal Majalla" w:hAnsi="Sakkal Majalla" w:cs="Sakkal Majalla"/>
          <w:sz w:val="26"/>
          <w:szCs w:val="26"/>
        </w:rPr>
        <w:t xml:space="preserve"> .</w:t>
      </w:r>
      <w:proofErr w:type="gramEnd"/>
    </w:p>
    <w:p w:rsidR="00415721" w:rsidRPr="00415721" w:rsidRDefault="00415721" w:rsidP="00CC6C63">
      <w:pPr>
        <w:bidi/>
        <w:spacing w:after="0" w:line="240" w:lineRule="auto"/>
        <w:ind w:firstLine="336"/>
        <w:jc w:val="both"/>
        <w:rPr>
          <w:rFonts w:ascii="Sakkal Majalla" w:hAnsi="Sakkal Majalla" w:cs="Sakkal Majalla"/>
          <w:sz w:val="26"/>
          <w:szCs w:val="26"/>
        </w:rPr>
      </w:pPr>
      <w:r w:rsidRPr="00415721">
        <w:rPr>
          <w:rFonts w:ascii="Sakkal Majalla" w:hAnsi="Sakkal Majalla" w:cs="Sakkal Majalla"/>
          <w:sz w:val="26"/>
          <w:szCs w:val="26"/>
        </w:rPr>
        <w:t xml:space="preserve">· </w:t>
      </w:r>
      <w:r w:rsidRPr="00415721">
        <w:rPr>
          <w:rFonts w:ascii="Sakkal Majalla" w:hAnsi="Sakkal Majalla" w:cs="Sakkal Majalla"/>
          <w:sz w:val="26"/>
          <w:szCs w:val="26"/>
          <w:rtl/>
        </w:rPr>
        <w:t xml:space="preserve">فنجد بن تيمية قد سبق </w:t>
      </w:r>
      <w:proofErr w:type="spellStart"/>
      <w:r w:rsidRPr="00415721">
        <w:rPr>
          <w:rFonts w:ascii="Sakkal Majalla" w:hAnsi="Sakkal Majalla" w:cs="Sakkal Majalla"/>
          <w:sz w:val="26"/>
          <w:szCs w:val="26"/>
          <w:rtl/>
        </w:rPr>
        <w:t>إينشتاين</w:t>
      </w:r>
      <w:proofErr w:type="spellEnd"/>
      <w:r w:rsidRPr="00415721">
        <w:rPr>
          <w:rFonts w:ascii="Sakkal Majalla" w:hAnsi="Sakkal Majalla" w:cs="Sakkal Majalla"/>
          <w:sz w:val="26"/>
          <w:szCs w:val="26"/>
          <w:rtl/>
        </w:rPr>
        <w:t xml:space="preserve"> وأستاذه هيرمان </w:t>
      </w:r>
      <w:proofErr w:type="spellStart"/>
      <w:r w:rsidRPr="00415721">
        <w:rPr>
          <w:rFonts w:ascii="Sakkal Majalla" w:hAnsi="Sakkal Majalla" w:cs="Sakkal Majalla"/>
          <w:sz w:val="26"/>
          <w:szCs w:val="26"/>
          <w:rtl/>
        </w:rPr>
        <w:t>مينكوسكي</w:t>
      </w:r>
      <w:proofErr w:type="spellEnd"/>
      <w:r w:rsidRPr="00415721">
        <w:rPr>
          <w:rFonts w:ascii="Sakkal Majalla" w:hAnsi="Sakkal Majalla" w:cs="Sakkal Majalla"/>
          <w:sz w:val="26"/>
          <w:szCs w:val="26"/>
        </w:rPr>
        <w:t xml:space="preserve"> Hermann Minkowski </w:t>
      </w:r>
      <w:r w:rsidRPr="00415721">
        <w:rPr>
          <w:rFonts w:ascii="Sakkal Majalla" w:hAnsi="Sakkal Majalla" w:cs="Sakkal Majalla"/>
          <w:sz w:val="26"/>
          <w:szCs w:val="26"/>
          <w:rtl/>
        </w:rPr>
        <w:t>للكلام عن مفهوم الزمكان</w:t>
      </w:r>
      <w:r w:rsidRPr="00415721">
        <w:rPr>
          <w:rFonts w:ascii="Sakkal Majalla" w:hAnsi="Sakkal Majalla" w:cs="Sakkal Majalla"/>
          <w:sz w:val="26"/>
          <w:szCs w:val="26"/>
        </w:rPr>
        <w:t xml:space="preserve"> </w:t>
      </w:r>
      <w:proofErr w:type="spellStart"/>
      <w:r w:rsidRPr="00415721">
        <w:rPr>
          <w:rFonts w:ascii="Sakkal Majalla" w:hAnsi="Sakkal Majalla" w:cs="Sakkal Majalla"/>
          <w:sz w:val="26"/>
          <w:szCs w:val="26"/>
        </w:rPr>
        <w:t>spacetime</w:t>
      </w:r>
      <w:proofErr w:type="spellEnd"/>
      <w:r w:rsidRPr="00415721">
        <w:rPr>
          <w:rFonts w:ascii="Sakkal Majalla" w:hAnsi="Sakkal Majalla" w:cs="Sakkal Majalla"/>
          <w:sz w:val="26"/>
          <w:szCs w:val="26"/>
        </w:rPr>
        <w:t xml:space="preserve"> </w:t>
      </w:r>
      <w:r w:rsidRPr="00415721">
        <w:rPr>
          <w:rFonts w:ascii="Sakkal Majalla" w:hAnsi="Sakkal Majalla" w:cs="Sakkal Majalla"/>
          <w:sz w:val="26"/>
          <w:szCs w:val="26"/>
          <w:rtl/>
        </w:rPr>
        <w:t xml:space="preserve">في نظرية النسبية </w:t>
      </w:r>
      <w:proofErr w:type="gramStart"/>
      <w:r w:rsidRPr="00415721">
        <w:rPr>
          <w:rFonts w:ascii="Sakkal Majalla" w:hAnsi="Sakkal Majalla" w:cs="Sakkal Majalla"/>
          <w:sz w:val="26"/>
          <w:szCs w:val="26"/>
          <w:rtl/>
        </w:rPr>
        <w:t>الخاصة</w:t>
      </w:r>
      <w:r w:rsidRPr="00415721">
        <w:rPr>
          <w:rFonts w:ascii="Sakkal Majalla" w:hAnsi="Sakkal Majalla" w:cs="Sakkal Majalla"/>
          <w:sz w:val="26"/>
          <w:szCs w:val="26"/>
        </w:rPr>
        <w:t xml:space="preserve"> .</w:t>
      </w:r>
      <w:proofErr w:type="gramEnd"/>
    </w:p>
    <w:p w:rsidR="00415721" w:rsidRPr="00415721" w:rsidRDefault="00415721" w:rsidP="00CC6C63">
      <w:pPr>
        <w:bidi/>
        <w:spacing w:after="0" w:line="240" w:lineRule="auto"/>
        <w:ind w:firstLine="336"/>
        <w:jc w:val="both"/>
        <w:rPr>
          <w:rFonts w:ascii="Sakkal Majalla" w:hAnsi="Sakkal Majalla" w:cs="Sakkal Majalla"/>
          <w:sz w:val="26"/>
          <w:szCs w:val="26"/>
        </w:rPr>
      </w:pPr>
      <w:r w:rsidRPr="00415721">
        <w:rPr>
          <w:rFonts w:ascii="Sakkal Majalla" w:hAnsi="Sakkal Majalla" w:cs="Sakkal Majalla"/>
          <w:sz w:val="26"/>
          <w:szCs w:val="26"/>
        </w:rPr>
        <w:t xml:space="preserve">.. </w:t>
      </w:r>
      <w:r w:rsidRPr="00415721">
        <w:rPr>
          <w:rFonts w:ascii="Sakkal Majalla" w:hAnsi="Sakkal Majalla" w:cs="Sakkal Majalla"/>
          <w:sz w:val="26"/>
          <w:szCs w:val="26"/>
          <w:rtl/>
        </w:rPr>
        <w:t>في ج 6 صفحة 588 من الفتاوي يقول حرفيا ما يلي</w:t>
      </w:r>
      <w:r w:rsidRPr="00415721">
        <w:rPr>
          <w:rFonts w:ascii="Sakkal Majalla" w:hAnsi="Sakkal Majalla" w:cs="Sakkal Majalla"/>
          <w:sz w:val="26"/>
          <w:szCs w:val="26"/>
        </w:rPr>
        <w:t>:</w:t>
      </w:r>
    </w:p>
    <w:p w:rsidR="00415721" w:rsidRPr="00415721" w:rsidRDefault="00415721" w:rsidP="00CC6C63">
      <w:pPr>
        <w:bidi/>
        <w:spacing w:after="0" w:line="240" w:lineRule="auto"/>
        <w:ind w:firstLine="336"/>
        <w:jc w:val="both"/>
        <w:rPr>
          <w:rFonts w:ascii="Sakkal Majalla" w:hAnsi="Sakkal Majalla" w:cs="Sakkal Majalla"/>
          <w:sz w:val="26"/>
          <w:szCs w:val="26"/>
        </w:rPr>
      </w:pPr>
      <w:r w:rsidRPr="00415721">
        <w:rPr>
          <w:rFonts w:ascii="Sakkal Majalla" w:hAnsi="Sakkal Majalla" w:cs="Sakkal Majalla"/>
          <w:sz w:val="26"/>
          <w:szCs w:val="26"/>
        </w:rPr>
        <w:t>"</w:t>
      </w:r>
      <w:r w:rsidRPr="00415721">
        <w:rPr>
          <w:rFonts w:ascii="Sakkal Majalla" w:hAnsi="Sakkal Majalla" w:cs="Sakkal Majalla"/>
          <w:sz w:val="26"/>
          <w:szCs w:val="26"/>
          <w:rtl/>
        </w:rPr>
        <w:t>والليل والنهار، وسائر أحوال الزمان تابعة للحركة، فإن الزمان مقدار الحركة، والحركة قائمة بالجسم المتحرك، فإذا كان الزمان التابع للحركة التابعة للجسم موصوفا بالاستدارة : كان الجسم أولى بالاستدارة</w:t>
      </w:r>
      <w:r w:rsidRPr="00415721">
        <w:rPr>
          <w:rFonts w:ascii="Sakkal Majalla" w:hAnsi="Sakkal Majalla" w:cs="Sakkal Majalla"/>
          <w:sz w:val="26"/>
          <w:szCs w:val="26"/>
        </w:rPr>
        <w:t>.</w:t>
      </w:r>
      <w:proofErr w:type="gramStart"/>
      <w:r w:rsidRPr="00415721">
        <w:rPr>
          <w:rFonts w:ascii="Sakkal Majalla" w:hAnsi="Sakkal Majalla" w:cs="Sakkal Majalla"/>
          <w:sz w:val="26"/>
          <w:szCs w:val="26"/>
        </w:rPr>
        <w:t>" .</w:t>
      </w:r>
      <w:proofErr w:type="gramEnd"/>
    </w:p>
    <w:p w:rsidR="00415721" w:rsidRPr="00415721" w:rsidRDefault="00415721" w:rsidP="00CC6C63">
      <w:pPr>
        <w:bidi/>
        <w:spacing w:after="0" w:line="240" w:lineRule="auto"/>
        <w:ind w:firstLine="336"/>
        <w:jc w:val="both"/>
        <w:rPr>
          <w:rFonts w:ascii="Sakkal Majalla" w:hAnsi="Sakkal Majalla" w:cs="Sakkal Majalla"/>
          <w:sz w:val="26"/>
          <w:szCs w:val="26"/>
        </w:rPr>
      </w:pPr>
      <w:r w:rsidRPr="00415721">
        <w:rPr>
          <w:rFonts w:ascii="Sakkal Majalla" w:hAnsi="Sakkal Majalla" w:cs="Sakkal Majalla"/>
          <w:sz w:val="26"/>
          <w:szCs w:val="26"/>
          <w:rtl/>
        </w:rPr>
        <w:t xml:space="preserve">وهذه أهم فكرة في </w:t>
      </w:r>
      <w:proofErr w:type="spellStart"/>
      <w:r w:rsidRPr="00415721">
        <w:rPr>
          <w:rFonts w:ascii="Sakkal Majalla" w:hAnsi="Sakkal Majalla" w:cs="Sakkal Majalla"/>
          <w:sz w:val="26"/>
          <w:szCs w:val="26"/>
          <w:rtl/>
        </w:rPr>
        <w:t>نظريةالزمكان</w:t>
      </w:r>
      <w:r w:rsidRPr="00415721">
        <w:rPr>
          <w:rFonts w:ascii="Sakkal Majalla" w:hAnsi="Sakkal Majalla" w:cs="Sakkal Majalla"/>
          <w:sz w:val="26"/>
          <w:szCs w:val="26"/>
        </w:rPr>
        <w:t>spacetime</w:t>
      </w:r>
      <w:proofErr w:type="spellEnd"/>
      <w:r w:rsidRPr="00415721">
        <w:rPr>
          <w:rFonts w:ascii="Sakkal Majalla" w:hAnsi="Sakkal Majalla" w:cs="Sakkal Majalla"/>
          <w:sz w:val="26"/>
          <w:szCs w:val="26"/>
        </w:rPr>
        <w:t xml:space="preserve"> </w:t>
      </w:r>
      <w:r w:rsidRPr="00415721">
        <w:rPr>
          <w:rFonts w:ascii="Sakkal Majalla" w:hAnsi="Sakkal Majalla" w:cs="Sakkal Majalla"/>
          <w:sz w:val="26"/>
          <w:szCs w:val="26"/>
          <w:rtl/>
        </w:rPr>
        <w:t xml:space="preserve">فهي دمج الزمان بالمكان و أن لا فكاك لأحدهما عن الآخر في العالم الفيزيائي المادي، لقد قال هذا و هو يشرح قوله </w:t>
      </w:r>
      <w:proofErr w:type="gramStart"/>
      <w:r w:rsidRPr="00415721">
        <w:rPr>
          <w:rFonts w:ascii="Sakkal Majalla" w:hAnsi="Sakkal Majalla" w:cs="Sakkal Majalla"/>
          <w:sz w:val="26"/>
          <w:szCs w:val="26"/>
          <w:rtl/>
        </w:rPr>
        <w:t>تعالى :</w:t>
      </w:r>
      <w:proofErr w:type="gramEnd"/>
      <w:r w:rsidRPr="00415721">
        <w:rPr>
          <w:rFonts w:ascii="Sakkal Majalla" w:hAnsi="Sakkal Majalla" w:cs="Sakkal Majalla"/>
          <w:sz w:val="26"/>
          <w:szCs w:val="26"/>
          <w:rtl/>
        </w:rPr>
        <w:t xml:space="preserve"> " يكور الليل على النهار و يكور النهار على الليل" دفاعا عن اعتقاده بكروية الأرض أمام بعض العامة كما وصفهم</w:t>
      </w:r>
      <w:r w:rsidRPr="00415721">
        <w:rPr>
          <w:rFonts w:ascii="Sakkal Majalla" w:hAnsi="Sakkal Majalla" w:cs="Sakkal Majalla"/>
          <w:sz w:val="26"/>
          <w:szCs w:val="26"/>
        </w:rPr>
        <w:t>.</w:t>
      </w:r>
    </w:p>
    <w:p w:rsidR="00415721" w:rsidRPr="00415721" w:rsidRDefault="00415721" w:rsidP="00CC6C63">
      <w:pPr>
        <w:bidi/>
        <w:spacing w:after="0" w:line="240" w:lineRule="auto"/>
        <w:ind w:firstLine="336"/>
        <w:jc w:val="both"/>
        <w:rPr>
          <w:rFonts w:ascii="Sakkal Majalla" w:hAnsi="Sakkal Majalla" w:cs="Sakkal Majalla"/>
          <w:sz w:val="26"/>
          <w:szCs w:val="26"/>
        </w:rPr>
      </w:pPr>
      <w:r w:rsidRPr="00415721">
        <w:rPr>
          <w:rFonts w:ascii="Sakkal Majalla" w:hAnsi="Sakkal Majalla" w:cs="Sakkal Majalla"/>
          <w:sz w:val="26"/>
          <w:szCs w:val="26"/>
        </w:rPr>
        <w:lastRenderedPageBreak/>
        <w:t xml:space="preserve">· </w:t>
      </w:r>
      <w:r w:rsidRPr="00415721">
        <w:rPr>
          <w:rFonts w:ascii="Sakkal Majalla" w:hAnsi="Sakkal Majalla" w:cs="Sakkal Majalla"/>
          <w:sz w:val="26"/>
          <w:szCs w:val="26"/>
          <w:rtl/>
        </w:rPr>
        <w:t xml:space="preserve">والبيروني اعترض على رأي الإغريق القائـل بأن الأجسام الثقيلة مجذوبة إلى أصلها في السماء ، ورجح أن الأجسام كلها مجذوبة إلى مركز الأرض، وقد مهد بآرائه هذه السبيل لنيوتن لكشف قانون </w:t>
      </w:r>
      <w:proofErr w:type="gramStart"/>
      <w:r w:rsidRPr="00415721">
        <w:rPr>
          <w:rFonts w:ascii="Sakkal Majalla" w:hAnsi="Sakkal Majalla" w:cs="Sakkal Majalla"/>
          <w:sz w:val="26"/>
          <w:szCs w:val="26"/>
          <w:rtl/>
        </w:rPr>
        <w:t>الجاذبية .</w:t>
      </w:r>
      <w:proofErr w:type="gramEnd"/>
      <w:r w:rsidRPr="00415721">
        <w:rPr>
          <w:rFonts w:ascii="Sakkal Majalla" w:hAnsi="Sakkal Majalla" w:cs="Sakkal Majalla"/>
          <w:sz w:val="26"/>
          <w:szCs w:val="26"/>
          <w:rtl/>
        </w:rPr>
        <w:t xml:space="preserve"> كما أن البيروني هو من اكتشف دوران الأرض حول الشمس وحول نفسها وليس كوبر نيكوس أو غيره كما يشاع</w:t>
      </w:r>
      <w:r w:rsidRPr="00415721">
        <w:rPr>
          <w:rFonts w:ascii="Sakkal Majalla" w:hAnsi="Sakkal Majalla" w:cs="Sakkal Majalla"/>
          <w:sz w:val="26"/>
          <w:szCs w:val="26"/>
        </w:rPr>
        <w:t>.</w:t>
      </w:r>
    </w:p>
    <w:p w:rsidR="00415721" w:rsidRPr="00415721" w:rsidRDefault="00415721" w:rsidP="00CC6C63">
      <w:pPr>
        <w:bidi/>
        <w:spacing w:after="0" w:line="240" w:lineRule="auto"/>
        <w:ind w:firstLine="336"/>
        <w:jc w:val="both"/>
        <w:rPr>
          <w:rFonts w:ascii="Sakkal Majalla" w:hAnsi="Sakkal Majalla" w:cs="Sakkal Majalla"/>
          <w:sz w:val="26"/>
          <w:szCs w:val="26"/>
        </w:rPr>
      </w:pPr>
      <w:r w:rsidRPr="00415721">
        <w:rPr>
          <w:rFonts w:ascii="Sakkal Majalla" w:hAnsi="Sakkal Majalla" w:cs="Sakkal Majalla"/>
          <w:sz w:val="26"/>
          <w:szCs w:val="26"/>
        </w:rPr>
        <w:t xml:space="preserve">· </w:t>
      </w:r>
      <w:r w:rsidRPr="00415721">
        <w:rPr>
          <w:rFonts w:ascii="Sakkal Majalla" w:hAnsi="Sakkal Majalla" w:cs="Sakkal Majalla"/>
          <w:sz w:val="26"/>
          <w:szCs w:val="26"/>
          <w:rtl/>
        </w:rPr>
        <w:t xml:space="preserve">كما أن منظمة </w:t>
      </w:r>
      <w:proofErr w:type="spellStart"/>
      <w:r w:rsidR="00FD75C1" w:rsidRPr="00D16CC7">
        <w:rPr>
          <w:rFonts w:ascii="Sakkal Majalla" w:hAnsi="Sakkal Majalla" w:cs="Sakkal Majalla"/>
          <w:sz w:val="26"/>
          <w:szCs w:val="26"/>
          <w:rtl/>
        </w:rPr>
        <w:t>الإيسيسكو</w:t>
      </w:r>
      <w:proofErr w:type="spellEnd"/>
      <w:r w:rsidRPr="00415721">
        <w:rPr>
          <w:rFonts w:ascii="Sakkal Majalla" w:hAnsi="Sakkal Majalla" w:cs="Sakkal Majalla"/>
          <w:sz w:val="26"/>
          <w:szCs w:val="26"/>
          <w:rtl/>
        </w:rPr>
        <w:t xml:space="preserve"> قد احتفلت بابن الهيثم كأول مخترع للمنهج التجريبي، وهكذا برز العديد من العلماء المسلمين متخذين القرآن الكريم نقطة انطلاق لإبداعاتهم</w:t>
      </w:r>
      <w:r w:rsidRPr="00415721">
        <w:rPr>
          <w:rFonts w:ascii="Sakkal Majalla" w:hAnsi="Sakkal Majalla" w:cs="Sakkal Majalla"/>
          <w:sz w:val="26"/>
          <w:szCs w:val="26"/>
        </w:rPr>
        <w:t>.</w:t>
      </w:r>
    </w:p>
    <w:p w:rsidR="00415721" w:rsidRPr="00D16CC7" w:rsidRDefault="00FD75C1" w:rsidP="00CC6C63">
      <w:pPr>
        <w:bidi/>
        <w:spacing w:after="0" w:line="240" w:lineRule="auto"/>
        <w:ind w:firstLine="336"/>
        <w:jc w:val="both"/>
        <w:rPr>
          <w:rFonts w:ascii="Sakkal Majalla" w:eastAsia="Times New Roman" w:hAnsi="Sakkal Majalla" w:cs="Sakkal Majalla"/>
          <w:color w:val="050505"/>
          <w:sz w:val="23"/>
          <w:szCs w:val="23"/>
          <w:rtl/>
        </w:rPr>
      </w:pPr>
      <w:r w:rsidRPr="00D16CC7">
        <w:rPr>
          <w:rFonts w:ascii="Sakkal Majalla" w:hAnsi="Sakkal Majalla" w:cs="Sakkal Majalla"/>
          <w:sz w:val="26"/>
          <w:szCs w:val="26"/>
          <w:rtl/>
        </w:rPr>
        <w:t xml:space="preserve">إن </w:t>
      </w:r>
      <w:r w:rsidR="00415721" w:rsidRPr="00415721">
        <w:rPr>
          <w:rFonts w:ascii="Sakkal Majalla" w:hAnsi="Sakkal Majalla" w:cs="Sakkal Majalla"/>
          <w:sz w:val="26"/>
          <w:szCs w:val="26"/>
          <w:rtl/>
        </w:rPr>
        <w:t>هذه رسالة</w:t>
      </w:r>
      <w:r w:rsidRPr="00D16CC7">
        <w:rPr>
          <w:rFonts w:ascii="Sakkal Majalla" w:hAnsi="Sakkal Majalla" w:cs="Sakkal Majalla"/>
          <w:sz w:val="26"/>
          <w:szCs w:val="26"/>
          <w:rtl/>
        </w:rPr>
        <w:t xml:space="preserve"> واضحة</w:t>
      </w:r>
      <w:r w:rsidR="00415721" w:rsidRPr="00415721">
        <w:rPr>
          <w:rFonts w:ascii="Sakkal Majalla" w:hAnsi="Sakkal Majalla" w:cs="Sakkal Majalla"/>
          <w:sz w:val="26"/>
          <w:szCs w:val="26"/>
          <w:rtl/>
        </w:rPr>
        <w:t xml:space="preserve"> لمن يريد أن يبعدنا عن حقيقة ديننا وعن حقيقة حضارتنا ......الكذابون الذين يزورون التاريخ لمحاربة الإسلام وأهله</w:t>
      </w:r>
      <w:r w:rsidR="00415721" w:rsidRPr="00415721">
        <w:rPr>
          <w:rFonts w:ascii="Sakkal Majalla" w:eastAsia="Times New Roman" w:hAnsi="Sakkal Majalla" w:cs="Sakkal Majalla"/>
          <w:color w:val="050505"/>
          <w:sz w:val="23"/>
          <w:szCs w:val="23"/>
        </w:rPr>
        <w:t>..</w:t>
      </w:r>
    </w:p>
    <w:p w:rsidR="006D684E" w:rsidRPr="00D16CC7" w:rsidRDefault="006D684E" w:rsidP="00CC6C63">
      <w:pPr>
        <w:bidi/>
        <w:spacing w:after="0" w:line="240" w:lineRule="auto"/>
        <w:ind w:firstLine="336"/>
        <w:jc w:val="both"/>
        <w:rPr>
          <w:rFonts w:ascii="Sakkal Majalla" w:hAnsi="Sakkal Majalla" w:cs="Sakkal Majalla"/>
          <w:color w:val="000000"/>
          <w:sz w:val="26"/>
          <w:szCs w:val="26"/>
          <w:rtl/>
          <w:lang w:eastAsia="en-US"/>
        </w:rPr>
      </w:pPr>
      <w:r w:rsidRPr="00D16CC7">
        <w:rPr>
          <w:rFonts w:ascii="Sakkal Majalla" w:hAnsi="Sakkal Majalla" w:cs="Sakkal Majalla"/>
          <w:sz w:val="26"/>
          <w:szCs w:val="26"/>
          <w:rtl/>
        </w:rPr>
        <w:t>ويحتوي القرآن الكريم على أوجه أخرى للإعجاز</w:t>
      </w:r>
      <w:r w:rsidR="008B02D7" w:rsidRPr="00D16CC7">
        <w:rPr>
          <w:rFonts w:ascii="Sakkal Majalla" w:hAnsi="Sakkal Majalla" w:cs="Sakkal Majalla"/>
          <w:sz w:val="26"/>
          <w:szCs w:val="26"/>
          <w:rtl/>
        </w:rPr>
        <w:t>،</w:t>
      </w:r>
      <w:r w:rsidRPr="00D16CC7">
        <w:rPr>
          <w:rFonts w:ascii="Sakkal Majalla" w:hAnsi="Sakkal Majalla" w:cs="Sakkal Majalla"/>
          <w:sz w:val="26"/>
          <w:szCs w:val="26"/>
          <w:rtl/>
        </w:rPr>
        <w:t xml:space="preserve"> كالإعجاز الاقتصا</w:t>
      </w:r>
      <w:r w:rsidR="008B02D7" w:rsidRPr="00D16CC7">
        <w:rPr>
          <w:rFonts w:ascii="Sakkal Majalla" w:hAnsi="Sakkal Majalla" w:cs="Sakkal Majalla"/>
          <w:sz w:val="26"/>
          <w:szCs w:val="26"/>
          <w:rtl/>
        </w:rPr>
        <w:t>دي والتشريعي والتاريخي والبلاغي</w:t>
      </w:r>
      <w:r w:rsidRPr="00D16CC7">
        <w:rPr>
          <w:rFonts w:ascii="Sakkal Majalla" w:hAnsi="Sakkal Majalla" w:cs="Sakkal Majalla"/>
          <w:sz w:val="26"/>
          <w:szCs w:val="26"/>
          <w:rtl/>
        </w:rPr>
        <w:t>...</w:t>
      </w:r>
      <w:r w:rsidR="008B02D7" w:rsidRPr="00D16CC7">
        <w:rPr>
          <w:rFonts w:ascii="Sakkal Majalla" w:hAnsi="Sakkal Majalla" w:cs="Sakkal Majalla"/>
          <w:sz w:val="26"/>
          <w:szCs w:val="26"/>
        </w:rPr>
        <w:t xml:space="preserve"> </w:t>
      </w:r>
      <w:r w:rsidR="009139EF" w:rsidRPr="00D16CC7">
        <w:rPr>
          <w:rFonts w:ascii="Sakkal Majalla" w:hAnsi="Sakkal Majalla" w:cs="Sakkal Majalla"/>
          <w:sz w:val="26"/>
          <w:szCs w:val="26"/>
          <w:rtl/>
        </w:rPr>
        <w:t xml:space="preserve">في حين </w:t>
      </w:r>
      <w:r w:rsidRPr="00D16CC7">
        <w:rPr>
          <w:rFonts w:ascii="Sakkal Majalla" w:hAnsi="Sakkal Majalla" w:cs="Sakkal Majalla"/>
          <w:sz w:val="26"/>
          <w:szCs w:val="26"/>
          <w:rtl/>
        </w:rPr>
        <w:t xml:space="preserve">تبقى مواضيع أخرى يعجز عقلنا الآن عن إدراكها </w:t>
      </w:r>
      <w:r w:rsidR="009139EF" w:rsidRPr="00D16CC7">
        <w:rPr>
          <w:rFonts w:ascii="Sakkal Majalla" w:hAnsi="Sakkal Majalla" w:cs="Sakkal Majalla"/>
          <w:sz w:val="26"/>
          <w:szCs w:val="26"/>
          <w:rtl/>
        </w:rPr>
        <w:t>و</w:t>
      </w:r>
      <w:r w:rsidRPr="00D16CC7">
        <w:rPr>
          <w:rFonts w:ascii="Sakkal Majalla" w:hAnsi="Sakkal Majalla" w:cs="Sakkal Majalla"/>
          <w:sz w:val="26"/>
          <w:szCs w:val="26"/>
          <w:rtl/>
        </w:rPr>
        <w:t xml:space="preserve">ستفهمها الأجيال القادمة </w:t>
      </w:r>
      <w:r w:rsidR="008B02D7" w:rsidRPr="00D16CC7">
        <w:rPr>
          <w:rFonts w:ascii="Sakkal Majalla" w:hAnsi="Sakkal Majalla" w:cs="Sakkal Majalla"/>
          <w:sz w:val="26"/>
          <w:szCs w:val="26"/>
          <w:rtl/>
        </w:rPr>
        <w:t>،</w:t>
      </w:r>
      <w:r w:rsidRPr="00D16CC7">
        <w:rPr>
          <w:rFonts w:ascii="Sakkal Majalla" w:hAnsi="Sakkal Majalla" w:cs="Sakkal Majalla"/>
          <w:sz w:val="26"/>
          <w:szCs w:val="26"/>
          <w:rtl/>
        </w:rPr>
        <w:t xml:space="preserve"> ومن الطريف أنه رغم هذا الكم الكبير من البراهين فإنك تجد دائما من يشكك في الموضوع</w:t>
      </w:r>
      <w:r w:rsidR="008B02D7" w:rsidRPr="00D16CC7">
        <w:rPr>
          <w:rFonts w:ascii="Sakkal Majalla" w:hAnsi="Sakkal Majalla" w:cs="Sakkal Majalla"/>
          <w:sz w:val="26"/>
          <w:szCs w:val="26"/>
          <w:rtl/>
        </w:rPr>
        <w:t>،</w:t>
      </w:r>
      <w:r w:rsidRPr="00D16CC7">
        <w:rPr>
          <w:rFonts w:ascii="Sakkal Majalla" w:hAnsi="Sakkal Majalla" w:cs="Sakkal Majalla"/>
          <w:sz w:val="26"/>
          <w:szCs w:val="26"/>
          <w:rtl/>
        </w:rPr>
        <w:t xml:space="preserve"> وأنا أقول بأن المسألة لا تحتمل إلا أمران: الخطأ أو الصواب</w:t>
      </w:r>
      <w:r w:rsidR="008B02D7" w:rsidRPr="00D16CC7">
        <w:rPr>
          <w:rFonts w:ascii="Sakkal Majalla" w:hAnsi="Sakkal Majalla" w:cs="Sakkal Majalla"/>
          <w:sz w:val="26"/>
          <w:szCs w:val="26"/>
          <w:rtl/>
        </w:rPr>
        <w:t>،</w:t>
      </w:r>
      <w:r w:rsidRPr="00D16CC7">
        <w:rPr>
          <w:rFonts w:ascii="Sakkal Majalla" w:hAnsi="Sakkal Majalla" w:cs="Sakkal Majalla"/>
          <w:sz w:val="26"/>
          <w:szCs w:val="26"/>
          <w:rtl/>
        </w:rPr>
        <w:t xml:space="preserve"> فعندما أتكلم عن الوصف المجهري  لمراحل خلق الجنين أو توسع الكون أو جريان الشمس أو غيرها من المواضيع فإما أن القرآن ذكرها </w:t>
      </w:r>
      <w:r w:rsidR="009139EF" w:rsidRPr="00D16CC7">
        <w:rPr>
          <w:rFonts w:ascii="Sakkal Majalla" w:hAnsi="Sakkal Majalla" w:cs="Sakkal Majalla"/>
          <w:sz w:val="26"/>
          <w:szCs w:val="26"/>
          <w:rtl/>
        </w:rPr>
        <w:t xml:space="preserve">وسجل سبقه التاريخي فيها قبل العلوم الحديثة </w:t>
      </w:r>
      <w:r w:rsidRPr="00D16CC7">
        <w:rPr>
          <w:rFonts w:ascii="Sakkal Majalla" w:hAnsi="Sakkal Majalla" w:cs="Sakkal Majalla"/>
          <w:sz w:val="26"/>
          <w:szCs w:val="26"/>
          <w:rtl/>
        </w:rPr>
        <w:t>واضحة وبدون تأويل للنص أو أنه لم يذكرها.</w:t>
      </w:r>
      <w:r w:rsidR="009139EF" w:rsidRPr="00D16CC7">
        <w:rPr>
          <w:rFonts w:ascii="Sakkal Majalla" w:hAnsi="Sakkal Majalla" w:cs="Sakkal Majalla"/>
          <w:sz w:val="26"/>
          <w:szCs w:val="26"/>
          <w:rtl/>
        </w:rPr>
        <w:t>.</w:t>
      </w:r>
      <w:r w:rsidR="00415721" w:rsidRPr="00D16CC7">
        <w:rPr>
          <w:rFonts w:ascii="Sakkal Majalla" w:hAnsi="Sakkal Majalla" w:cs="Sakkal Majalla"/>
          <w:sz w:val="26"/>
          <w:szCs w:val="26"/>
          <w:rtl/>
        </w:rPr>
        <w:t xml:space="preserve"> </w:t>
      </w:r>
      <w:r w:rsidR="009139EF" w:rsidRPr="00D16CC7">
        <w:rPr>
          <w:rFonts w:ascii="Sakkal Majalla" w:hAnsi="Sakkal Majalla" w:cs="Sakkal Majalla"/>
          <w:sz w:val="26"/>
          <w:szCs w:val="26"/>
          <w:rtl/>
        </w:rPr>
        <w:t>فالشمس تجري أو لا تجري والسماء تتوسع أو لا تتوسع وهكذا..</w:t>
      </w:r>
      <w:r w:rsidR="00EE642D" w:rsidRPr="00D16CC7">
        <w:rPr>
          <w:rFonts w:ascii="Sakkal Majalla" w:hAnsi="Sakkal Majalla" w:cs="Sakkal Majalla"/>
          <w:sz w:val="26"/>
          <w:szCs w:val="26"/>
          <w:rtl/>
        </w:rPr>
        <w:t xml:space="preserve"> فمما لا شك فيه أن العرب قبل الإسلام وفي صدر الإسلام لم تكن لهم معرفة علمية جازمة بالعلوم الكونية، فقد كانوا أمة أميين، </w:t>
      </w:r>
      <w:r w:rsidR="00EE642D" w:rsidRPr="00D16CC7">
        <w:rPr>
          <w:rFonts w:ascii="Sakkal Majalla" w:hAnsi="Sakkal Majalla" w:cs="Sakkal Majalla"/>
          <w:color w:val="000000"/>
          <w:sz w:val="26"/>
          <w:szCs w:val="26"/>
          <w:rtl/>
          <w:lang w:eastAsia="en-US"/>
        </w:rPr>
        <w:t xml:space="preserve">﴿هُوَ الَّذِي بَعَثَ فِي الْأُمِّيِّينَ رَسُولاً مِنْهُم) [س الجمعة: من الآية2]، </w:t>
      </w:r>
      <w:r w:rsidR="00EE642D" w:rsidRPr="00D16CC7">
        <w:rPr>
          <w:rFonts w:ascii="Sakkal Majalla" w:hAnsi="Sakkal Majalla" w:cs="Sakkal Majalla"/>
          <w:sz w:val="26"/>
          <w:szCs w:val="26"/>
          <w:rtl/>
        </w:rPr>
        <w:t xml:space="preserve">لا يكتبون ولا يحسبون ومن شدا منهم شيئًا من ذلك فإنما كان يعرف مبادئا أو قشورا، عرفها بالملاحظة والتتبع، أو بالسماع والخبر، ولم تبن معارفهم على ملاحظات مجهرية ولا على قواعد رياضية، ولا على براهين قطعية. </w:t>
      </w:r>
    </w:p>
    <w:p w:rsidR="006D684E" w:rsidRPr="00D16CC7" w:rsidRDefault="00851D21" w:rsidP="00CC6C63">
      <w:pPr>
        <w:bidi/>
        <w:spacing w:after="0" w:line="240" w:lineRule="auto"/>
        <w:ind w:firstLine="567"/>
        <w:jc w:val="both"/>
        <w:rPr>
          <w:rFonts w:ascii="Sakkal Majalla" w:hAnsi="Sakkal Majalla" w:cs="Sakkal Majalla"/>
          <w:sz w:val="26"/>
          <w:szCs w:val="26"/>
        </w:rPr>
      </w:pPr>
      <w:r w:rsidRPr="00D16CC7">
        <w:rPr>
          <w:rFonts w:ascii="Sakkal Majalla" w:hAnsi="Sakkal Majalla" w:cs="Sakkal Majalla"/>
          <w:b/>
          <w:bCs/>
          <w:noProof/>
          <w:sz w:val="24"/>
          <w:szCs w:val="24"/>
          <w:lang w:bidi="ar-MA"/>
        </w:rPr>
        <w:drawing>
          <wp:anchor distT="0" distB="0" distL="114300" distR="114300" simplePos="0" relativeHeight="251774976" behindDoc="1" locked="0" layoutInCell="1" allowOverlap="1">
            <wp:simplePos x="0" y="0"/>
            <wp:positionH relativeFrom="margin">
              <wp:posOffset>53340</wp:posOffset>
            </wp:positionH>
            <wp:positionV relativeFrom="paragraph">
              <wp:posOffset>1541780</wp:posOffset>
            </wp:positionV>
            <wp:extent cx="3914775" cy="2853690"/>
            <wp:effectExtent l="533400" t="438150" r="809625" b="803910"/>
            <wp:wrapTight wrapText="bothSides">
              <wp:wrapPolygon edited="0">
                <wp:start x="-2628" y="-3316"/>
                <wp:lineTo x="-2943" y="1298"/>
                <wp:lineTo x="-2943" y="24513"/>
                <wp:lineTo x="-2418" y="26676"/>
                <wp:lineTo x="-1682" y="27252"/>
                <wp:lineTo x="-1577" y="27541"/>
                <wp:lineTo x="24596" y="27541"/>
                <wp:lineTo x="24701" y="27252"/>
                <wp:lineTo x="25436" y="26676"/>
                <wp:lineTo x="25962" y="24513"/>
                <wp:lineTo x="25962" y="1298"/>
                <wp:lineTo x="24280" y="-865"/>
                <wp:lineTo x="24175" y="-3316"/>
                <wp:lineTo x="-2628" y="-3316"/>
              </wp:wrapPolygon>
            </wp:wrapTight>
            <wp:docPr id="99" name="Imag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914775" cy="2853690"/>
                    </a:xfrm>
                    <a:prstGeom prst="rect">
                      <a:avLst/>
                    </a:prstGeom>
                    <a:solidFill>
                      <a:srgbClr val="000000">
                        <a:shade val="95000"/>
                      </a:srgbClr>
                    </a:solidFill>
                    <a:ln w="444500" cap="sq">
                      <a:solidFill>
                        <a:srgbClr val="000000"/>
                      </a:solidFill>
                      <a:miter lim="800000"/>
                    </a:ln>
                    <a:effectLst>
                      <a:outerShdw blurRad="254000" dist="190500" dir="2700000" sy="90000" algn="bl" rotWithShape="0">
                        <a:srgbClr val="000000">
                          <a:alpha val="40000"/>
                        </a:srgbClr>
                      </a:outerShdw>
                    </a:effectLst>
                  </pic:spPr>
                </pic:pic>
              </a:graphicData>
            </a:graphic>
            <wp14:sizeRelH relativeFrom="page">
              <wp14:pctWidth>0</wp14:pctWidth>
            </wp14:sizeRelH>
            <wp14:sizeRelV relativeFrom="page">
              <wp14:pctHeight>0</wp14:pctHeight>
            </wp14:sizeRelV>
          </wp:anchor>
        </w:drawing>
      </w:r>
      <w:r w:rsidR="006D684E" w:rsidRPr="00D16CC7">
        <w:rPr>
          <w:rFonts w:ascii="Sakkal Majalla" w:hAnsi="Sakkal Majalla" w:cs="Sakkal Majalla"/>
          <w:sz w:val="26"/>
          <w:szCs w:val="26"/>
          <w:rtl/>
        </w:rPr>
        <w:t xml:space="preserve">والعلم الصحيح لا بد أن يؤدي إلى الإيمان، ولا يمكن </w:t>
      </w:r>
      <w:r w:rsidR="009139EF" w:rsidRPr="00D16CC7">
        <w:rPr>
          <w:rFonts w:ascii="Sakkal Majalla" w:hAnsi="Sakkal Majalla" w:cs="Sakkal Majalla"/>
          <w:sz w:val="26"/>
          <w:szCs w:val="26"/>
          <w:rtl/>
        </w:rPr>
        <w:t xml:space="preserve">قطعا </w:t>
      </w:r>
      <w:r w:rsidR="006D684E" w:rsidRPr="00D16CC7">
        <w:rPr>
          <w:rFonts w:ascii="Sakkal Majalla" w:hAnsi="Sakkal Majalla" w:cs="Sakkal Majalla"/>
          <w:sz w:val="26"/>
          <w:szCs w:val="26"/>
          <w:rtl/>
        </w:rPr>
        <w:t>أن يحدث تعارض</w:t>
      </w:r>
      <w:r w:rsidR="006D684E" w:rsidRPr="00D16CC7">
        <w:rPr>
          <w:rFonts w:ascii="Sakkal Majalla" w:hAnsi="Sakkal Majalla" w:cs="Sakkal Majalla"/>
          <w:sz w:val="26"/>
          <w:szCs w:val="26"/>
        </w:rPr>
        <w:t> </w:t>
      </w:r>
      <w:hyperlink r:id="rId12" w:history="1">
        <w:r w:rsidR="006D684E" w:rsidRPr="00D16CC7">
          <w:rPr>
            <w:rFonts w:ascii="Sakkal Majalla" w:hAnsi="Sakkal Majalla" w:cs="Sakkal Majalla"/>
            <w:sz w:val="26"/>
            <w:szCs w:val="26"/>
            <w:rtl/>
          </w:rPr>
          <w:t>بين</w:t>
        </w:r>
        <w:r w:rsidR="009139EF" w:rsidRPr="00D16CC7">
          <w:rPr>
            <w:rFonts w:ascii="Sakkal Majalla" w:hAnsi="Sakkal Majalla" w:cs="Sakkal Majalla"/>
            <w:sz w:val="26"/>
            <w:szCs w:val="26"/>
            <w:rtl/>
          </w:rPr>
          <w:t>ه وبين</w:t>
        </w:r>
        <w:r w:rsidR="006D684E" w:rsidRPr="00D16CC7">
          <w:rPr>
            <w:rFonts w:ascii="Sakkal Majalla" w:hAnsi="Sakkal Majalla" w:cs="Sakkal Majalla"/>
            <w:sz w:val="26"/>
            <w:szCs w:val="26"/>
          </w:rPr>
          <w:t> </w:t>
        </w:r>
      </w:hyperlink>
      <w:r w:rsidR="009139EF" w:rsidRPr="00D16CC7">
        <w:rPr>
          <w:rFonts w:ascii="Sakkal Majalla" w:hAnsi="Sakkal Majalla" w:cs="Sakkal Majalla"/>
          <w:sz w:val="26"/>
          <w:szCs w:val="26"/>
          <w:rtl/>
        </w:rPr>
        <w:t xml:space="preserve"> القرآن </w:t>
      </w:r>
      <w:r w:rsidR="006D684E" w:rsidRPr="00D16CC7">
        <w:rPr>
          <w:rFonts w:ascii="Sakkal Majalla" w:hAnsi="Sakkal Majalla" w:cs="Sakkal Majalla"/>
          <w:sz w:val="26"/>
          <w:szCs w:val="26"/>
          <w:rtl/>
        </w:rPr>
        <w:t>إلا إذا اخطأ العالم في نظريته أو اخفق المفسر في تأويله للآية القرآنية</w:t>
      </w:r>
      <w:r w:rsidR="008B02D7" w:rsidRPr="00D16CC7">
        <w:rPr>
          <w:rFonts w:ascii="Sakkal Majalla" w:hAnsi="Sakkal Majalla" w:cs="Sakkal Majalla"/>
          <w:sz w:val="26"/>
          <w:szCs w:val="26"/>
          <w:rtl/>
        </w:rPr>
        <w:t>،</w:t>
      </w:r>
      <w:r w:rsidR="006D684E" w:rsidRPr="00D16CC7">
        <w:rPr>
          <w:rFonts w:ascii="Sakkal Majalla" w:hAnsi="Sakkal Majalla" w:cs="Sakkal Majalla"/>
          <w:sz w:val="26"/>
          <w:szCs w:val="26"/>
          <w:rtl/>
        </w:rPr>
        <w:t xml:space="preserve"> </w:t>
      </w:r>
      <w:r w:rsidR="009139EF" w:rsidRPr="00D16CC7">
        <w:rPr>
          <w:rFonts w:ascii="Sakkal Majalla" w:hAnsi="Sakkal Majalla" w:cs="Sakkal Majalla"/>
          <w:sz w:val="26"/>
          <w:szCs w:val="26"/>
          <w:rtl/>
        </w:rPr>
        <w:t>و</w:t>
      </w:r>
      <w:r w:rsidR="006D684E" w:rsidRPr="00D16CC7">
        <w:rPr>
          <w:rFonts w:ascii="Sakkal Majalla" w:hAnsi="Sakkal Majalla" w:cs="Sakkal Majalla"/>
          <w:sz w:val="26"/>
          <w:szCs w:val="26"/>
          <w:rtl/>
        </w:rPr>
        <w:t>ب</w:t>
      </w:r>
      <w:r w:rsidR="009139EF" w:rsidRPr="00D16CC7">
        <w:rPr>
          <w:rFonts w:ascii="Sakkal Majalla" w:hAnsi="Sakkal Majalla" w:cs="Sakkal Majalla"/>
          <w:sz w:val="26"/>
          <w:szCs w:val="26"/>
          <w:rtl/>
        </w:rPr>
        <w:t xml:space="preserve">التالي فإن </w:t>
      </w:r>
      <w:r w:rsidR="006D684E" w:rsidRPr="00D16CC7">
        <w:rPr>
          <w:rFonts w:ascii="Sakkal Majalla" w:hAnsi="Sakkal Majalla" w:cs="Sakkal Majalla"/>
          <w:sz w:val="26"/>
          <w:szCs w:val="26"/>
          <w:rtl/>
        </w:rPr>
        <w:t>الإعجاز ي</w:t>
      </w:r>
      <w:r w:rsidR="009139EF" w:rsidRPr="00D16CC7">
        <w:rPr>
          <w:rFonts w:ascii="Sakkal Majalla" w:hAnsi="Sakkal Majalla" w:cs="Sakkal Majalla"/>
          <w:sz w:val="26"/>
          <w:szCs w:val="26"/>
          <w:rtl/>
        </w:rPr>
        <w:t>مكن</w:t>
      </w:r>
      <w:r w:rsidR="006D684E" w:rsidRPr="00D16CC7">
        <w:rPr>
          <w:rFonts w:ascii="Sakkal Majalla" w:hAnsi="Sakkal Majalla" w:cs="Sakkal Majalla"/>
          <w:sz w:val="26"/>
          <w:szCs w:val="26"/>
          <w:rtl/>
        </w:rPr>
        <w:t xml:space="preserve"> إنسان عصرنا </w:t>
      </w:r>
      <w:r w:rsidR="009139EF" w:rsidRPr="00D16CC7">
        <w:rPr>
          <w:rFonts w:ascii="Sakkal Majalla" w:hAnsi="Sakkal Majalla" w:cs="Sakkal Majalla"/>
          <w:sz w:val="26"/>
          <w:szCs w:val="26"/>
          <w:rtl/>
        </w:rPr>
        <w:t xml:space="preserve">من الحصول </w:t>
      </w:r>
      <w:r w:rsidR="006D684E" w:rsidRPr="00D16CC7">
        <w:rPr>
          <w:rFonts w:ascii="Sakkal Majalla" w:hAnsi="Sakkal Majalla" w:cs="Sakkal Majalla"/>
          <w:sz w:val="26"/>
          <w:szCs w:val="26"/>
          <w:rtl/>
        </w:rPr>
        <w:t>على اليقين التام بأن هذا القرآن منزل من عند الله</w:t>
      </w:r>
      <w:r w:rsidR="008B02D7" w:rsidRPr="00D16CC7">
        <w:rPr>
          <w:rFonts w:ascii="Sakkal Majalla" w:hAnsi="Sakkal Majalla" w:cs="Sakkal Majalla"/>
          <w:sz w:val="26"/>
          <w:szCs w:val="26"/>
          <w:rtl/>
        </w:rPr>
        <w:t>،</w:t>
      </w:r>
      <w:r w:rsidR="006D684E" w:rsidRPr="00D16CC7">
        <w:rPr>
          <w:rFonts w:ascii="Sakkal Majalla" w:hAnsi="Sakkal Majalla" w:cs="Sakkal Majalla"/>
          <w:sz w:val="26"/>
          <w:szCs w:val="26"/>
          <w:rtl/>
        </w:rPr>
        <w:t xml:space="preserve"> فيزيد  المؤمن إيمانا ويخرج الكافر العاقل من الظلمات إلى </w:t>
      </w:r>
      <w:proofErr w:type="spellStart"/>
      <w:r w:rsidR="006D684E" w:rsidRPr="00D16CC7">
        <w:rPr>
          <w:rFonts w:ascii="Sakkal Majalla" w:hAnsi="Sakkal Majalla" w:cs="Sakkal Majalla"/>
          <w:sz w:val="26"/>
          <w:szCs w:val="26"/>
          <w:rtl/>
        </w:rPr>
        <w:t>النور..</w:t>
      </w:r>
      <w:r w:rsidR="009139EF" w:rsidRPr="00D16CC7">
        <w:rPr>
          <w:rFonts w:ascii="Sakkal Majalla" w:hAnsi="Sakkal Majalla" w:cs="Sakkal Majalla"/>
          <w:sz w:val="26"/>
          <w:szCs w:val="26"/>
          <w:rtl/>
        </w:rPr>
        <w:t>لقد</w:t>
      </w:r>
      <w:proofErr w:type="spellEnd"/>
      <w:r w:rsidR="006D684E" w:rsidRPr="00D16CC7">
        <w:rPr>
          <w:rFonts w:ascii="Sakkal Majalla" w:hAnsi="Sakkal Majalla" w:cs="Sakkal Majalla"/>
          <w:sz w:val="26"/>
          <w:szCs w:val="26"/>
          <w:rtl/>
        </w:rPr>
        <w:t xml:space="preserve"> </w:t>
      </w:r>
      <w:r w:rsidR="009139EF" w:rsidRPr="00D16CC7">
        <w:rPr>
          <w:rFonts w:ascii="Sakkal Majalla" w:hAnsi="Sakkal Majalla" w:cs="Sakkal Majalla"/>
          <w:sz w:val="26"/>
          <w:szCs w:val="26"/>
          <w:rtl/>
        </w:rPr>
        <w:t>قال هذا الكلام</w:t>
      </w:r>
      <w:r w:rsidR="006D684E" w:rsidRPr="00D16CC7">
        <w:rPr>
          <w:rFonts w:ascii="Sakkal Majalla" w:hAnsi="Sakkal Majalla" w:cs="Sakkal Majalla"/>
          <w:sz w:val="26"/>
          <w:szCs w:val="26"/>
          <w:rtl/>
        </w:rPr>
        <w:t xml:space="preserve"> العديد من العلماء الكبار أمثال العالم الكندي كيث ل. </w:t>
      </w:r>
      <w:proofErr w:type="spellStart"/>
      <w:r w:rsidR="006D684E" w:rsidRPr="00D16CC7">
        <w:rPr>
          <w:rFonts w:ascii="Sakkal Majalla" w:hAnsi="Sakkal Majalla" w:cs="Sakkal Majalla"/>
          <w:sz w:val="26"/>
          <w:szCs w:val="26"/>
          <w:rtl/>
        </w:rPr>
        <w:t>موور</w:t>
      </w:r>
      <w:proofErr w:type="spellEnd"/>
      <w:r w:rsidR="006D684E" w:rsidRPr="00D16CC7">
        <w:rPr>
          <w:rFonts w:ascii="Sakkal Majalla" w:hAnsi="Sakkal Majalla" w:cs="Sakkal Majalla"/>
          <w:sz w:val="26"/>
          <w:szCs w:val="26"/>
          <w:rtl/>
        </w:rPr>
        <w:t xml:space="preserve"> والفرنسي موريس بوكاي والعالم البريطاني آرثر أليسون وغيرهم.</w:t>
      </w:r>
      <w:r w:rsidR="006D684E" w:rsidRPr="00D16CC7">
        <w:rPr>
          <w:rFonts w:ascii="Sakkal Majalla" w:hAnsi="Sakkal Majalla" w:cs="Sakkal Majalla"/>
          <w:sz w:val="26"/>
          <w:szCs w:val="26"/>
        </w:rPr>
        <w:t>.</w:t>
      </w:r>
      <w:r w:rsidR="006D684E" w:rsidRPr="00D16CC7">
        <w:rPr>
          <w:rFonts w:ascii="Sakkal Majalla" w:hAnsi="Sakkal Majalla" w:cs="Sakkal Majalla"/>
          <w:sz w:val="26"/>
          <w:szCs w:val="26"/>
          <w:rtl/>
        </w:rPr>
        <w:t xml:space="preserve"> فالقرآن الكريم والسنة النبوية يفتحان للعلماء آفاقا علمية جديدة للتفكير والتأمل</w:t>
      </w:r>
      <w:r w:rsidR="008B02D7" w:rsidRPr="00D16CC7">
        <w:rPr>
          <w:rFonts w:ascii="Sakkal Majalla" w:hAnsi="Sakkal Majalla" w:cs="Sakkal Majalla"/>
          <w:sz w:val="26"/>
          <w:szCs w:val="26"/>
          <w:rtl/>
        </w:rPr>
        <w:t>،</w:t>
      </w:r>
      <w:r w:rsidR="006D684E" w:rsidRPr="00D16CC7">
        <w:rPr>
          <w:rFonts w:ascii="Sakkal Majalla" w:hAnsi="Sakkal Majalla" w:cs="Sakkal Majalla"/>
          <w:sz w:val="26"/>
          <w:szCs w:val="26"/>
          <w:rtl/>
        </w:rPr>
        <w:t xml:space="preserve"> وللبحث العلمي.</w:t>
      </w:r>
    </w:p>
    <w:p w:rsidR="006D684E" w:rsidRPr="00D16CC7" w:rsidRDefault="006D684E" w:rsidP="00CC6C63">
      <w:pPr>
        <w:pStyle w:val="Paragraphedeliste"/>
        <w:bidi/>
        <w:spacing w:line="240" w:lineRule="auto"/>
        <w:ind w:left="0" w:firstLine="567"/>
        <w:jc w:val="both"/>
        <w:rPr>
          <w:rFonts w:ascii="Sakkal Majalla" w:hAnsi="Sakkal Majalla" w:cs="Sakkal Majalla"/>
          <w:sz w:val="26"/>
          <w:szCs w:val="26"/>
          <w:rtl/>
        </w:rPr>
      </w:pPr>
      <w:r w:rsidRPr="00D16CC7">
        <w:rPr>
          <w:rFonts w:ascii="Sakkal Majalla" w:hAnsi="Sakkal Majalla" w:cs="Sakkal Majalla"/>
          <w:sz w:val="26"/>
          <w:szCs w:val="26"/>
          <w:rtl/>
          <w:lang w:val="en-US" w:eastAsia="ar-SA"/>
        </w:rPr>
        <w:t xml:space="preserve">لقد فصلنا كتابنا هذا </w:t>
      </w:r>
      <w:r w:rsidRPr="00D16CC7">
        <w:rPr>
          <w:rFonts w:ascii="Sakkal Majalla" w:hAnsi="Sakkal Majalla" w:cs="Sakkal Majalla"/>
          <w:sz w:val="26"/>
          <w:szCs w:val="26"/>
          <w:rtl/>
        </w:rPr>
        <w:t>كي يشكل هذا البحث قاعدة بيانات أو نموذجا يحفز الباحثين على استعماله في الميادين المختلفة للبحث العلمي</w:t>
      </w:r>
      <w:r w:rsidR="008B02D7" w:rsidRPr="00D16CC7">
        <w:rPr>
          <w:rFonts w:ascii="Sakkal Majalla" w:hAnsi="Sakkal Majalla" w:cs="Sakkal Majalla"/>
          <w:sz w:val="26"/>
          <w:szCs w:val="26"/>
          <w:rtl/>
        </w:rPr>
        <w:t>،</w:t>
      </w:r>
      <w:r w:rsidRPr="00D16CC7">
        <w:rPr>
          <w:rFonts w:ascii="Sakkal Majalla" w:hAnsi="Sakkal Majalla" w:cs="Sakkal Majalla"/>
          <w:sz w:val="26"/>
          <w:szCs w:val="26"/>
          <w:rtl/>
        </w:rPr>
        <w:t xml:space="preserve"> ويجعل من العلوم مادة تقرب من الله</w:t>
      </w:r>
      <w:r w:rsidR="008B02D7" w:rsidRPr="00D16CC7">
        <w:rPr>
          <w:rFonts w:ascii="Sakkal Majalla" w:hAnsi="Sakkal Majalla" w:cs="Sakkal Majalla"/>
          <w:sz w:val="26"/>
          <w:szCs w:val="26"/>
          <w:rtl/>
        </w:rPr>
        <w:t>،</w:t>
      </w:r>
      <w:r w:rsidRPr="00D16CC7">
        <w:rPr>
          <w:rFonts w:ascii="Sakkal Majalla" w:hAnsi="Sakkal Majalla" w:cs="Sakkal Majalla"/>
          <w:sz w:val="26"/>
          <w:szCs w:val="26"/>
          <w:rtl/>
        </w:rPr>
        <w:t xml:space="preserve"> وتمكن البشرية من الخروج من مشاكلها الاجتماعية </w:t>
      </w:r>
      <w:r w:rsidRPr="00D16CC7">
        <w:rPr>
          <w:rFonts w:ascii="Sakkal Majalla" w:hAnsi="Sakkal Majalla" w:cs="Sakkal Majalla"/>
          <w:sz w:val="26"/>
          <w:szCs w:val="26"/>
          <w:rtl/>
        </w:rPr>
        <w:lastRenderedPageBreak/>
        <w:t>والاقتصادية والسياسية التي لا حصر لها.. وبالتالي يصبح العلم أداة للإصلاح وليس للإفساد كما هو عليه غالبية الحال في زماننا.</w:t>
      </w:r>
    </w:p>
    <w:p w:rsidR="006D684E" w:rsidRPr="00D16CC7" w:rsidRDefault="002A1882" w:rsidP="00CC6C63">
      <w:pPr>
        <w:pStyle w:val="Paragraphedeliste"/>
        <w:bidi/>
        <w:spacing w:line="240" w:lineRule="auto"/>
        <w:ind w:left="0" w:firstLine="567"/>
        <w:jc w:val="both"/>
        <w:rPr>
          <w:rFonts w:ascii="Sakkal Majalla" w:hAnsi="Sakkal Majalla" w:cs="Sakkal Majalla"/>
          <w:sz w:val="26"/>
          <w:szCs w:val="26"/>
          <w:rtl/>
        </w:rPr>
      </w:pPr>
      <w:r w:rsidRPr="00D16CC7">
        <w:rPr>
          <w:rFonts w:ascii="Sakkal Majalla" w:hAnsi="Sakkal Majalla" w:cs="Sakkal Majalla"/>
          <w:sz w:val="26"/>
          <w:szCs w:val="26"/>
          <w:rtl/>
        </w:rPr>
        <w:t>إننا نسجل</w:t>
      </w:r>
      <w:r w:rsidR="006D684E" w:rsidRPr="00D16CC7">
        <w:rPr>
          <w:rFonts w:ascii="Sakkal Majalla" w:hAnsi="Sakkal Majalla" w:cs="Sakkal Majalla"/>
          <w:sz w:val="26"/>
          <w:szCs w:val="26"/>
          <w:rtl/>
        </w:rPr>
        <w:t xml:space="preserve"> </w:t>
      </w:r>
      <w:r w:rsidRPr="00D16CC7">
        <w:rPr>
          <w:rFonts w:ascii="Sakkal Majalla" w:hAnsi="Sakkal Majalla" w:cs="Sakkal Majalla"/>
          <w:sz w:val="26"/>
          <w:szCs w:val="26"/>
          <w:rtl/>
        </w:rPr>
        <w:t xml:space="preserve">رغم الجهد الذي بذلناه في جمع هذه المادة العلمية </w:t>
      </w:r>
      <w:r w:rsidR="006D684E" w:rsidRPr="00D16CC7">
        <w:rPr>
          <w:rFonts w:ascii="Sakkal Majalla" w:hAnsi="Sakkal Majalla" w:cs="Sakkal Majalla"/>
          <w:sz w:val="26"/>
          <w:szCs w:val="26"/>
          <w:rtl/>
        </w:rPr>
        <w:t>عجز</w:t>
      </w:r>
      <w:r w:rsidRPr="00D16CC7">
        <w:rPr>
          <w:rFonts w:ascii="Sakkal Majalla" w:hAnsi="Sakkal Majalla" w:cs="Sakkal Majalla"/>
          <w:sz w:val="26"/>
          <w:szCs w:val="26"/>
          <w:rtl/>
        </w:rPr>
        <w:t>نا</w:t>
      </w:r>
      <w:r w:rsidR="006D684E" w:rsidRPr="00D16CC7">
        <w:rPr>
          <w:rFonts w:ascii="Sakkal Majalla" w:hAnsi="Sakkal Majalla" w:cs="Sakkal Majalla"/>
          <w:sz w:val="26"/>
          <w:szCs w:val="26"/>
          <w:rtl/>
        </w:rPr>
        <w:t xml:space="preserve"> عن الإحاطة بكل المحاور العلمية التي يشملها القرآن الكريم</w:t>
      </w:r>
      <w:r w:rsidR="008B02D7" w:rsidRPr="00D16CC7">
        <w:rPr>
          <w:rFonts w:ascii="Sakkal Majalla" w:hAnsi="Sakkal Majalla" w:cs="Sakkal Majalla"/>
          <w:sz w:val="26"/>
          <w:szCs w:val="26"/>
          <w:rtl/>
        </w:rPr>
        <w:t>،</w:t>
      </w:r>
      <w:r w:rsidR="006D684E" w:rsidRPr="00D16CC7">
        <w:rPr>
          <w:rFonts w:ascii="Sakkal Majalla" w:hAnsi="Sakkal Majalla" w:cs="Sakkal Majalla"/>
          <w:sz w:val="26"/>
          <w:szCs w:val="26"/>
          <w:rtl/>
        </w:rPr>
        <w:t xml:space="preserve"> وحتى على مستوى  نفس الموضوع تختلف الرؤى باختلاف الزاوية التي يرى منها الباحث</w:t>
      </w:r>
      <w:r w:rsidR="008B02D7" w:rsidRPr="00D16CC7">
        <w:rPr>
          <w:rFonts w:ascii="Sakkal Majalla" w:hAnsi="Sakkal Majalla" w:cs="Sakkal Majalla"/>
          <w:sz w:val="26"/>
          <w:szCs w:val="26"/>
          <w:rtl/>
        </w:rPr>
        <w:t>،</w:t>
      </w:r>
      <w:r w:rsidR="006D684E" w:rsidRPr="00D16CC7">
        <w:rPr>
          <w:rFonts w:ascii="Sakkal Majalla" w:hAnsi="Sakkal Majalla" w:cs="Sakkal Majalla"/>
          <w:sz w:val="26"/>
          <w:szCs w:val="26"/>
          <w:rtl/>
        </w:rPr>
        <w:t xml:space="preserve"> فالإعجاز حاضر كما وكيفا</w:t>
      </w:r>
      <w:r w:rsidR="008B02D7" w:rsidRPr="00D16CC7">
        <w:rPr>
          <w:rFonts w:ascii="Sakkal Majalla" w:hAnsi="Sakkal Majalla" w:cs="Sakkal Majalla"/>
          <w:sz w:val="26"/>
          <w:szCs w:val="26"/>
          <w:rtl/>
        </w:rPr>
        <w:t>،</w:t>
      </w:r>
      <w:r w:rsidR="006D684E" w:rsidRPr="00D16CC7">
        <w:rPr>
          <w:rFonts w:ascii="Sakkal Majalla" w:hAnsi="Sakkal Majalla" w:cs="Sakkal Majalla"/>
          <w:sz w:val="26"/>
          <w:szCs w:val="26"/>
          <w:rtl/>
        </w:rPr>
        <w:t xml:space="preserve"> وصدق الله العظيم حيث يقول:"</w:t>
      </w:r>
      <w:r w:rsidR="006D684E" w:rsidRPr="00D16CC7">
        <w:rPr>
          <w:rFonts w:ascii="Sakkal Majalla" w:hAnsi="Sakkal Majalla" w:cs="Sakkal Majalla"/>
          <w:sz w:val="26"/>
          <w:szCs w:val="26"/>
        </w:rPr>
        <w:t xml:space="preserve"> </w:t>
      </w:r>
      <w:r w:rsidR="006D684E" w:rsidRPr="00D16CC7">
        <w:rPr>
          <w:rFonts w:ascii="Sakkal Majalla" w:hAnsi="Sakkal Majalla" w:cs="Sakkal Majalla"/>
          <w:sz w:val="26"/>
          <w:szCs w:val="26"/>
          <w:rtl/>
        </w:rPr>
        <w:t>(</w:t>
      </w:r>
      <w:r w:rsidR="006D684E" w:rsidRPr="00D16CC7">
        <w:rPr>
          <w:rFonts w:ascii="Sakkal Majalla" w:hAnsi="Sakkal Majalla" w:cs="Sakkal Majalla"/>
          <w:sz w:val="26"/>
          <w:szCs w:val="26"/>
        </w:rPr>
        <w:t> </w:t>
      </w:r>
      <w:hyperlink r:id="rId13" w:anchor="docu" w:history="1">
        <w:r w:rsidR="006D684E" w:rsidRPr="00D16CC7">
          <w:rPr>
            <w:rFonts w:ascii="Sakkal Majalla" w:hAnsi="Sakkal Majalla" w:cs="Sakkal Majalla"/>
            <w:sz w:val="26"/>
            <w:szCs w:val="26"/>
            <w:rtl/>
          </w:rPr>
          <w:t>ولو أنما في الأرض من شجرة أقلام والبحر يمده من بعده سبعة أبحر ما نفدت كلمات الله</w:t>
        </w:r>
      </w:hyperlink>
      <w:r w:rsidR="006D684E" w:rsidRPr="00D16CC7">
        <w:rPr>
          <w:rFonts w:ascii="Sakkal Majalla" w:hAnsi="Sakkal Majalla" w:cs="Sakkal Majalla"/>
          <w:sz w:val="26"/>
          <w:szCs w:val="26"/>
        </w:rPr>
        <w:t xml:space="preserve"> </w:t>
      </w:r>
      <w:r w:rsidR="006D684E" w:rsidRPr="00D16CC7">
        <w:rPr>
          <w:rFonts w:ascii="Sakkal Majalla" w:hAnsi="Sakkal Majalla" w:cs="Sakkal Majalla"/>
          <w:sz w:val="26"/>
          <w:szCs w:val="26"/>
          <w:rtl/>
        </w:rPr>
        <w:t>)</w:t>
      </w:r>
      <w:r w:rsidR="008B02D7" w:rsidRPr="00D16CC7">
        <w:rPr>
          <w:rFonts w:ascii="Sakkal Majalla" w:hAnsi="Sakkal Majalla" w:cs="Sakkal Majalla"/>
          <w:sz w:val="26"/>
          <w:szCs w:val="26"/>
          <w:rtl/>
        </w:rPr>
        <w:t xml:space="preserve"> </w:t>
      </w:r>
      <w:r w:rsidR="006D684E" w:rsidRPr="00D16CC7">
        <w:rPr>
          <w:rFonts w:ascii="Sakkal Majalla" w:hAnsi="Sakkal Majalla" w:cs="Sakkal Majalla"/>
          <w:sz w:val="26"/>
          <w:szCs w:val="26"/>
          <w:rtl/>
        </w:rPr>
        <w:t>قال ابن كثير رحمه الله:</w:t>
      </w:r>
      <w:r w:rsidR="006D684E" w:rsidRPr="00D16CC7">
        <w:rPr>
          <w:rFonts w:ascii="Sakkal Majalla" w:hAnsi="Sakkal Majalla" w:cs="Sakkal Majalla"/>
          <w:sz w:val="26"/>
          <w:szCs w:val="26"/>
        </w:rPr>
        <w:t> </w:t>
      </w:r>
      <w:r w:rsidR="006D684E" w:rsidRPr="00D16CC7">
        <w:rPr>
          <w:rFonts w:ascii="Sakkal Majalla" w:hAnsi="Sakkal Majalla" w:cs="Sakkal Majalla"/>
          <w:sz w:val="26"/>
          <w:szCs w:val="26"/>
          <w:rtl/>
        </w:rPr>
        <w:t xml:space="preserve"> ولو أن جميع أشجار الأرض جعلت أقلاما ، وجعل البحر مدادا ومده سبعة أبحر معه، فكتبت بها كلمات</w:t>
      </w:r>
      <w:r w:rsidR="006D684E" w:rsidRPr="00D16CC7">
        <w:rPr>
          <w:rFonts w:ascii="Sakkal Majalla" w:hAnsi="Sakkal Majalla" w:cs="Sakkal Majalla"/>
          <w:sz w:val="26"/>
          <w:szCs w:val="26"/>
        </w:rPr>
        <w:t> </w:t>
      </w:r>
      <w:r w:rsidR="006D684E" w:rsidRPr="00D16CC7">
        <w:rPr>
          <w:rFonts w:ascii="Sakkal Majalla" w:hAnsi="Sakkal Majalla" w:cs="Sakkal Majalla"/>
          <w:sz w:val="26"/>
          <w:szCs w:val="26"/>
          <w:rtl/>
        </w:rPr>
        <w:t>الله الدالة على عظمته وصفاته وجلاله لتكسرت الأقلام ، ونفد ماء البحر ، ولو جاء أمثالها مددا</w:t>
      </w:r>
      <w:r w:rsidR="006D684E" w:rsidRPr="00D16CC7">
        <w:rPr>
          <w:rFonts w:ascii="Sakkal Majalla" w:hAnsi="Sakkal Majalla" w:cs="Sakkal Majalla"/>
          <w:sz w:val="26"/>
          <w:szCs w:val="26"/>
        </w:rPr>
        <w:t xml:space="preserve"> .</w:t>
      </w:r>
    </w:p>
    <w:p w:rsidR="00933AEC" w:rsidRPr="00D16CC7" w:rsidRDefault="00933AEC" w:rsidP="00CC6C63">
      <w:pPr>
        <w:pStyle w:val="Paragraphedeliste"/>
        <w:bidi/>
        <w:spacing w:line="240" w:lineRule="auto"/>
        <w:ind w:left="0" w:firstLine="567"/>
        <w:jc w:val="both"/>
        <w:rPr>
          <w:rFonts w:ascii="Sakkal Majalla" w:hAnsi="Sakkal Majalla" w:cs="Sakkal Majalla"/>
          <w:sz w:val="26"/>
          <w:szCs w:val="26"/>
          <w:rtl/>
        </w:rPr>
      </w:pPr>
      <w:r w:rsidRPr="00D16CC7">
        <w:rPr>
          <w:rFonts w:ascii="Sakkal Majalla" w:hAnsi="Sakkal Majalla" w:cs="Sakkal Majalla"/>
          <w:sz w:val="26"/>
          <w:szCs w:val="26"/>
          <w:rtl/>
        </w:rPr>
        <w:t xml:space="preserve">إن الإعجاز العلمي امتداد بينة الرسالة في عصر الكشوف العلمية. فإذا كان صحابة رسول الله قد شاهدوا بأعينهم كثيرا من المعجزات، فإن الله أرى أهل هذا العصر معجزة لرسوله تتناسب مع عصرهم، ويتبين لهم بها أن القرآن حق، وتلك البينة المعجزة </w:t>
      </w:r>
      <w:proofErr w:type="gramStart"/>
      <w:r w:rsidRPr="00D16CC7">
        <w:rPr>
          <w:rFonts w:ascii="Sakkal Majalla" w:hAnsi="Sakkal Majalla" w:cs="Sakkal Majalla"/>
          <w:sz w:val="26"/>
          <w:szCs w:val="26"/>
          <w:rtl/>
        </w:rPr>
        <w:t>هي :</w:t>
      </w:r>
      <w:proofErr w:type="gramEnd"/>
      <w:r w:rsidRPr="00D16CC7">
        <w:rPr>
          <w:rFonts w:ascii="Sakkal Majalla" w:hAnsi="Sakkal Majalla" w:cs="Sakkal Majalla"/>
          <w:sz w:val="26"/>
          <w:szCs w:val="26"/>
          <w:rtl/>
        </w:rPr>
        <w:t xml:space="preserve"> بينة الإعجاز العلمي في القرآن والسنة وأنه قد حان الوقت لاستظهار رؤية حقائق العلم الذي أنبأنا به القرآن والسنة.</w:t>
      </w:r>
    </w:p>
    <w:p w:rsidR="00933AEC" w:rsidRPr="00D16CC7" w:rsidRDefault="00933AEC" w:rsidP="00CC6C63">
      <w:pPr>
        <w:pStyle w:val="Paragraphedeliste"/>
        <w:bidi/>
        <w:spacing w:line="240" w:lineRule="auto"/>
        <w:ind w:left="0" w:firstLine="567"/>
        <w:jc w:val="both"/>
        <w:rPr>
          <w:rFonts w:ascii="Sakkal Majalla" w:hAnsi="Sakkal Majalla" w:cs="Sakkal Majalla"/>
          <w:sz w:val="24"/>
          <w:szCs w:val="24"/>
          <w:rtl/>
        </w:rPr>
      </w:pPr>
      <w:r w:rsidRPr="00D16CC7">
        <w:rPr>
          <w:rFonts w:ascii="Sakkal Majalla" w:hAnsi="Sakkal Majalla" w:cs="Sakkal Majalla"/>
          <w:sz w:val="24"/>
          <w:szCs w:val="24"/>
          <w:shd w:val="clear" w:color="auto" w:fill="FFFFFF"/>
          <w:rtl/>
        </w:rPr>
        <w:t xml:space="preserve">قال الله عز </w:t>
      </w:r>
      <w:proofErr w:type="gramStart"/>
      <w:r w:rsidRPr="00D16CC7">
        <w:rPr>
          <w:rFonts w:ascii="Sakkal Majalla" w:hAnsi="Sakkal Majalla" w:cs="Sakkal Majalla"/>
          <w:sz w:val="24"/>
          <w:szCs w:val="24"/>
          <w:shd w:val="clear" w:color="auto" w:fill="FFFFFF"/>
          <w:rtl/>
        </w:rPr>
        <w:t xml:space="preserve">وجل: </w:t>
      </w:r>
      <w:r w:rsidRPr="00D16CC7">
        <w:rPr>
          <w:rFonts w:ascii="Sakkal Majalla" w:hAnsi="Sakkal Majalla" w:cs="Sakkal Majalla"/>
          <w:sz w:val="24"/>
          <w:szCs w:val="24"/>
          <w:rtl/>
        </w:rPr>
        <w:t xml:space="preserve"> (</w:t>
      </w:r>
      <w:proofErr w:type="gramEnd"/>
      <w:r w:rsidRPr="00D16CC7">
        <w:rPr>
          <w:rFonts w:ascii="Sakkal Majalla" w:hAnsi="Sakkal Majalla" w:cs="Sakkal Majalla"/>
          <w:sz w:val="24"/>
          <w:szCs w:val="24"/>
          <w:rtl/>
        </w:rPr>
        <w:t> إن هو إلا ذكر للعالمين ولتعلمن نبأه بعد حين) سورة ص - الآية 87 .</w:t>
      </w:r>
    </w:p>
    <w:p w:rsidR="0069338E" w:rsidRPr="00D16CC7" w:rsidRDefault="00933AEC" w:rsidP="00CC6C63">
      <w:pPr>
        <w:pStyle w:val="Paragraphedeliste"/>
        <w:bidi/>
        <w:spacing w:line="240" w:lineRule="auto"/>
        <w:ind w:left="0" w:firstLine="567"/>
        <w:jc w:val="both"/>
        <w:rPr>
          <w:rFonts w:ascii="Sakkal Majalla" w:hAnsi="Sakkal Majalla" w:cs="Sakkal Majalla"/>
          <w:sz w:val="24"/>
          <w:szCs w:val="24"/>
          <w:rtl/>
        </w:rPr>
      </w:pPr>
      <w:r w:rsidRPr="00D16CC7">
        <w:rPr>
          <w:rFonts w:ascii="Sakkal Majalla" w:hAnsi="Sakkal Majalla" w:cs="Sakkal Majalla"/>
          <w:sz w:val="24"/>
          <w:szCs w:val="24"/>
          <w:shd w:val="clear" w:color="auto" w:fill="FFFFFF"/>
          <w:rtl/>
        </w:rPr>
        <w:t xml:space="preserve"> </w:t>
      </w:r>
      <w:r w:rsidR="006D684E" w:rsidRPr="00D16CC7">
        <w:rPr>
          <w:rFonts w:ascii="Sakkal Majalla" w:hAnsi="Sakkal Majalla" w:cs="Sakkal Majalla"/>
          <w:sz w:val="24"/>
          <w:szCs w:val="24"/>
          <w:rtl/>
        </w:rPr>
        <w:t>(سَنُرِيهِمْ آيَاتِنَا</w:t>
      </w:r>
      <w:r w:rsidR="006D684E" w:rsidRPr="00D16CC7">
        <w:rPr>
          <w:rFonts w:ascii="Sakkal Majalla" w:hAnsi="Sakkal Majalla" w:cs="Sakkal Majalla"/>
          <w:sz w:val="24"/>
          <w:szCs w:val="24"/>
        </w:rPr>
        <w:t> </w:t>
      </w:r>
      <w:r w:rsidR="006D684E" w:rsidRPr="00D16CC7">
        <w:rPr>
          <w:rFonts w:ascii="Sakkal Majalla" w:hAnsi="Sakkal Majalla" w:cs="Sakkal Majalla"/>
          <w:sz w:val="24"/>
          <w:szCs w:val="24"/>
          <w:rtl/>
        </w:rPr>
        <w:t>فِي</w:t>
      </w:r>
      <w:r w:rsidR="006D684E" w:rsidRPr="00D16CC7">
        <w:rPr>
          <w:rFonts w:ascii="Sakkal Majalla" w:hAnsi="Sakkal Majalla" w:cs="Sakkal Majalla"/>
          <w:sz w:val="24"/>
          <w:szCs w:val="24"/>
        </w:rPr>
        <w:t> </w:t>
      </w:r>
      <w:r w:rsidR="006D684E" w:rsidRPr="00D16CC7">
        <w:rPr>
          <w:rFonts w:ascii="Sakkal Majalla" w:hAnsi="Sakkal Majalla" w:cs="Sakkal Majalla"/>
          <w:sz w:val="24"/>
          <w:szCs w:val="24"/>
          <w:rtl/>
        </w:rPr>
        <w:t>الْآفَاقِ وَفِي أَنفُسِهِمْ</w:t>
      </w:r>
      <w:r w:rsidR="006D684E" w:rsidRPr="00D16CC7">
        <w:rPr>
          <w:rFonts w:ascii="Sakkal Majalla" w:hAnsi="Sakkal Majalla" w:cs="Sakkal Majalla"/>
          <w:sz w:val="24"/>
          <w:szCs w:val="24"/>
        </w:rPr>
        <w:t> </w:t>
      </w:r>
      <w:r w:rsidR="006D684E" w:rsidRPr="00D16CC7">
        <w:rPr>
          <w:rFonts w:ascii="Sakkal Majalla" w:hAnsi="Sakkal Majalla" w:cs="Sakkal Majalla"/>
          <w:sz w:val="24"/>
          <w:szCs w:val="24"/>
          <w:rtl/>
        </w:rPr>
        <w:t>حَتَّى</w:t>
      </w:r>
      <w:r w:rsidR="006D684E" w:rsidRPr="00D16CC7">
        <w:rPr>
          <w:rFonts w:ascii="Sakkal Majalla" w:hAnsi="Sakkal Majalla" w:cs="Sakkal Majalla"/>
          <w:sz w:val="24"/>
          <w:szCs w:val="24"/>
        </w:rPr>
        <w:t> </w:t>
      </w:r>
      <w:r w:rsidR="006D684E" w:rsidRPr="00D16CC7">
        <w:rPr>
          <w:rFonts w:ascii="Sakkal Majalla" w:hAnsi="Sakkal Majalla" w:cs="Sakkal Majalla"/>
          <w:sz w:val="24"/>
          <w:szCs w:val="24"/>
          <w:rtl/>
        </w:rPr>
        <w:t xml:space="preserve">يَتَبَيَّنَ لَهُمْ أَنَّهُ الْحَقُّ أَوَلَمْ يَكْفِ بِرَبِّكَ أَنَّهُ عَلَى كُلِّ شَيْءٍ </w:t>
      </w:r>
      <w:r w:rsidR="00AC4883" w:rsidRPr="00D16CC7">
        <w:rPr>
          <w:rFonts w:ascii="Sakkal Majalla" w:hAnsi="Sakkal Majalla" w:cs="Sakkal Majalla"/>
          <w:sz w:val="24"/>
          <w:szCs w:val="24"/>
          <w:rtl/>
        </w:rPr>
        <w:t>شَهِيدٌ</w:t>
      </w:r>
      <w:r w:rsidR="00AC4883" w:rsidRPr="00D16CC7">
        <w:rPr>
          <w:rFonts w:ascii="Sakkal Majalla" w:hAnsi="Sakkal Majalla" w:cs="Sakkal Majalla"/>
          <w:sz w:val="24"/>
          <w:szCs w:val="24"/>
        </w:rPr>
        <w:t>) </w:t>
      </w:r>
      <w:r w:rsidR="00AC4883" w:rsidRPr="00D16CC7">
        <w:rPr>
          <w:rFonts w:ascii="Sakkal Majalla" w:hAnsi="Sakkal Majalla" w:cs="Sakkal Majalla"/>
          <w:sz w:val="24"/>
          <w:szCs w:val="24"/>
          <w:rtl/>
        </w:rPr>
        <w:t>سورة</w:t>
      </w:r>
      <w:r w:rsidR="006D684E" w:rsidRPr="00D16CC7">
        <w:rPr>
          <w:rFonts w:ascii="Sakkal Majalla" w:hAnsi="Sakkal Majalla" w:cs="Sakkal Majalla"/>
          <w:sz w:val="24"/>
          <w:szCs w:val="24"/>
        </w:rPr>
        <w:t xml:space="preserve"> </w:t>
      </w:r>
      <w:r w:rsidR="006D684E" w:rsidRPr="00D16CC7">
        <w:rPr>
          <w:rFonts w:ascii="Sakkal Majalla" w:hAnsi="Sakkal Majalla" w:cs="Sakkal Majalla"/>
          <w:sz w:val="24"/>
          <w:szCs w:val="24"/>
          <w:rtl/>
        </w:rPr>
        <w:t>فصلت آية:53</w:t>
      </w:r>
      <w:r w:rsidR="006D684E" w:rsidRPr="00D16CC7">
        <w:rPr>
          <w:rFonts w:ascii="Sakkal Majalla" w:hAnsi="Sakkal Majalla" w:cs="Sakkal Majalla"/>
          <w:sz w:val="24"/>
          <w:szCs w:val="24"/>
        </w:rPr>
        <w:t>.</w:t>
      </w:r>
    </w:p>
    <w:p w:rsidR="00006C39" w:rsidRPr="00D16CC7" w:rsidRDefault="00006C39" w:rsidP="00BE05C1">
      <w:pPr>
        <w:pStyle w:val="Paragraphedeliste"/>
        <w:numPr>
          <w:ilvl w:val="0"/>
          <w:numId w:val="6"/>
        </w:numPr>
        <w:bidi/>
        <w:spacing w:line="240" w:lineRule="auto"/>
        <w:jc w:val="both"/>
        <w:rPr>
          <w:rFonts w:ascii="Sakkal Majalla" w:hAnsi="Sakkal Majalla" w:cs="Sakkal Majalla"/>
          <w:b/>
          <w:bCs/>
          <w:sz w:val="24"/>
          <w:szCs w:val="24"/>
          <w:lang w:bidi="ar-MA"/>
        </w:rPr>
      </w:pPr>
      <w:r w:rsidRPr="00D16CC7">
        <w:rPr>
          <w:rFonts w:ascii="Sakkal Majalla" w:hAnsi="Sakkal Majalla" w:cs="Sakkal Majalla"/>
          <w:b/>
          <w:bCs/>
          <w:sz w:val="24"/>
          <w:szCs w:val="24"/>
          <w:rtl/>
          <w:lang w:bidi="ar-MA"/>
        </w:rPr>
        <w:t xml:space="preserve">والسين هنا تعبر عن المستقبل وكشف ما لم يكن معروفا من قبل – وهذا رد على المتفلسفين الذين يقولون للمسلمين لماذا لا تستخرجوا لنا إعجازا علميا قبل أن يتم اكتشافه أو قبل أن يكتشفه </w:t>
      </w:r>
      <w:r w:rsidR="00FD75C1" w:rsidRPr="00D16CC7">
        <w:rPr>
          <w:rFonts w:ascii="Sakkal Majalla" w:hAnsi="Sakkal Majalla" w:cs="Sakkal Majalla"/>
          <w:b/>
          <w:bCs/>
          <w:sz w:val="24"/>
          <w:szCs w:val="24"/>
          <w:rtl/>
          <w:lang w:bidi="ar-MA"/>
        </w:rPr>
        <w:t>الغرب!!</w:t>
      </w:r>
      <w:r w:rsidRPr="00D16CC7">
        <w:rPr>
          <w:rFonts w:ascii="Sakkal Majalla" w:hAnsi="Sakkal Majalla" w:cs="Sakkal Majalla"/>
          <w:b/>
          <w:bCs/>
          <w:sz w:val="24"/>
          <w:szCs w:val="24"/>
          <w:rtl/>
          <w:lang w:bidi="ar-MA"/>
        </w:rPr>
        <w:t xml:space="preserve"> </w:t>
      </w:r>
    </w:p>
    <w:p w:rsidR="00006C39" w:rsidRPr="00D16CC7" w:rsidRDefault="00006C39" w:rsidP="00BE05C1">
      <w:pPr>
        <w:pStyle w:val="Paragraphedeliste"/>
        <w:numPr>
          <w:ilvl w:val="0"/>
          <w:numId w:val="6"/>
        </w:numPr>
        <w:bidi/>
        <w:spacing w:line="240" w:lineRule="auto"/>
        <w:jc w:val="both"/>
        <w:rPr>
          <w:rFonts w:ascii="Sakkal Majalla" w:hAnsi="Sakkal Majalla" w:cs="Sakkal Majalla"/>
          <w:b/>
          <w:bCs/>
          <w:sz w:val="24"/>
          <w:szCs w:val="24"/>
          <w:rtl/>
          <w:lang w:bidi="ar-MA"/>
        </w:rPr>
      </w:pPr>
      <w:proofErr w:type="gramStart"/>
      <w:r w:rsidRPr="00D16CC7">
        <w:rPr>
          <w:rFonts w:ascii="Sakkal Majalla" w:hAnsi="Sakkal Majalla" w:cs="Sakkal Majalla"/>
          <w:b/>
          <w:bCs/>
          <w:sz w:val="24"/>
          <w:szCs w:val="24"/>
          <w:rtl/>
          <w:lang w:bidi="ar-MA"/>
        </w:rPr>
        <w:t>والجواب :</w:t>
      </w:r>
      <w:proofErr w:type="gramEnd"/>
      <w:r w:rsidRPr="00D16CC7">
        <w:rPr>
          <w:rFonts w:ascii="Sakkal Majalla" w:hAnsi="Sakkal Majalla" w:cs="Sakkal Majalla"/>
          <w:b/>
          <w:bCs/>
          <w:sz w:val="24"/>
          <w:szCs w:val="24"/>
          <w:rtl/>
          <w:lang w:bidi="ar-MA"/>
        </w:rPr>
        <w:t xml:space="preserve"> كيف سيكون إعجازا إذا عرفناه قبل اكتشافه أو قبل أن يكتشفه الكفار بأنفسهم ليكون حُجة عليهم قبلنا ؟!!</w:t>
      </w:r>
    </w:p>
    <w:p w:rsidR="00E235A1" w:rsidRDefault="00E235A1" w:rsidP="00CC6C63">
      <w:pPr>
        <w:pStyle w:val="Titre8"/>
        <w:bidi/>
        <w:spacing w:before="0" w:line="240" w:lineRule="auto"/>
        <w:rPr>
          <w:rFonts w:ascii="Sakkal Majalla" w:hAnsi="Sakkal Majalla" w:cs="Sakkal Majalla"/>
          <w:color w:val="000000"/>
          <w:sz w:val="26"/>
          <w:szCs w:val="26"/>
          <w:rtl/>
          <w:lang w:bidi="ar-EG"/>
        </w:rPr>
      </w:pPr>
    </w:p>
    <w:p w:rsidR="00E235A1" w:rsidRPr="00E235A1" w:rsidRDefault="00E235A1" w:rsidP="00E235A1">
      <w:pPr>
        <w:pStyle w:val="Paragraphedeliste"/>
        <w:numPr>
          <w:ilvl w:val="0"/>
          <w:numId w:val="18"/>
        </w:numPr>
        <w:shd w:val="clear" w:color="auto" w:fill="FFFFFF"/>
        <w:bidi/>
        <w:spacing w:after="0" w:line="240" w:lineRule="auto"/>
        <w:rPr>
          <w:rFonts w:ascii="Sakkal Majalla" w:hAnsi="Sakkal Majalla" w:cs="Sakkal Majalla"/>
          <w:b/>
          <w:bCs/>
          <w:sz w:val="40"/>
          <w:szCs w:val="40"/>
          <w:rtl/>
        </w:rPr>
      </w:pPr>
      <w:r w:rsidRPr="00E235A1">
        <w:rPr>
          <w:rFonts w:ascii="Sakkal Majalla" w:hAnsi="Sakkal Majalla" w:cs="Sakkal Majalla"/>
          <w:b/>
          <w:bCs/>
          <w:sz w:val="40"/>
          <w:szCs w:val="40"/>
          <w:rtl/>
        </w:rPr>
        <w:t>البينة العلمية التي</w:t>
      </w:r>
      <w:r w:rsidRPr="00E235A1">
        <w:rPr>
          <w:rFonts w:ascii="Sakkal Majalla" w:hAnsi="Sakkal Majalla" w:cs="Sakkal Majalla"/>
          <w:b/>
          <w:bCs/>
          <w:sz w:val="40"/>
          <w:szCs w:val="40"/>
        </w:rPr>
        <w:t xml:space="preserve"> </w:t>
      </w:r>
      <w:r w:rsidRPr="00E235A1">
        <w:rPr>
          <w:rFonts w:ascii="Sakkal Majalla" w:hAnsi="Sakkal Majalla" w:cs="Sakkal Majalla"/>
          <w:b/>
          <w:bCs/>
          <w:sz w:val="40"/>
          <w:szCs w:val="40"/>
          <w:rtl/>
        </w:rPr>
        <w:t>نزل فيها القرآن والسنة</w:t>
      </w:r>
    </w:p>
    <w:p w:rsidR="00227F56" w:rsidRPr="00D16CC7" w:rsidRDefault="00227F56" w:rsidP="00E235A1">
      <w:pPr>
        <w:bidi/>
        <w:spacing w:after="0" w:line="240" w:lineRule="auto"/>
        <w:ind w:firstLine="567"/>
        <w:jc w:val="lowKashida"/>
        <w:rPr>
          <w:rFonts w:ascii="Sakkal Majalla" w:hAnsi="Sakkal Majalla" w:cs="Sakkal Majalla"/>
          <w:color w:val="000000"/>
          <w:sz w:val="26"/>
          <w:szCs w:val="26"/>
          <w:rtl/>
          <w:lang w:eastAsia="en-US"/>
        </w:rPr>
      </w:pPr>
      <w:r w:rsidRPr="00D16CC7">
        <w:rPr>
          <w:rFonts w:ascii="Sakkal Majalla" w:hAnsi="Sakkal Majalla" w:cs="Sakkal Majalla"/>
          <w:sz w:val="26"/>
          <w:szCs w:val="26"/>
          <w:rtl/>
        </w:rPr>
        <w:t>قال تعالى</w:t>
      </w:r>
      <w:r w:rsidRPr="00D16CC7">
        <w:rPr>
          <w:rFonts w:ascii="Sakkal Majalla" w:hAnsi="Sakkal Majalla" w:cs="Sakkal Majalla"/>
          <w:sz w:val="26"/>
          <w:szCs w:val="26"/>
        </w:rPr>
        <w:t xml:space="preserve"> </w:t>
      </w:r>
      <w:r w:rsidRPr="00D16CC7">
        <w:rPr>
          <w:rFonts w:ascii="Sakkal Majalla" w:hAnsi="Sakkal Majalla" w:cs="Sakkal Majalla"/>
          <w:color w:val="000000"/>
          <w:sz w:val="26"/>
          <w:szCs w:val="26"/>
          <w:rtl/>
          <w:lang w:eastAsia="en-US"/>
        </w:rPr>
        <w:t>﴿هُوَ الَّذِي بَعَثَ فِي الْأُمِّيِّينَ رَسُولاً مِنْهُم) [س الجمعة: من الآية</w:t>
      </w:r>
      <w:r w:rsidRPr="00D16CC7">
        <w:rPr>
          <w:rFonts w:ascii="Sakkal Majalla" w:hAnsi="Sakkal Majalla" w:cs="Sakkal Majalla"/>
          <w:color w:val="000000"/>
          <w:sz w:val="26"/>
          <w:szCs w:val="26"/>
          <w:lang w:eastAsia="en-US"/>
        </w:rPr>
        <w:t xml:space="preserve"> </w:t>
      </w:r>
      <w:r w:rsidRPr="00D16CC7">
        <w:rPr>
          <w:rFonts w:ascii="Sakkal Majalla" w:hAnsi="Sakkal Majalla" w:cs="Sakkal Majalla"/>
          <w:color w:val="000000"/>
          <w:sz w:val="26"/>
          <w:szCs w:val="26"/>
          <w:rtl/>
          <w:lang w:eastAsia="en-US"/>
        </w:rPr>
        <w:t>2]</w:t>
      </w:r>
    </w:p>
    <w:p w:rsidR="00E37B49" w:rsidRPr="00D16CC7" w:rsidRDefault="00F46CD4" w:rsidP="00851D21">
      <w:pPr>
        <w:widowControl w:val="0"/>
        <w:bidi/>
        <w:spacing w:after="0" w:line="240" w:lineRule="auto"/>
        <w:ind w:firstLine="567"/>
        <w:jc w:val="lowKashida"/>
        <w:rPr>
          <w:rFonts w:ascii="Sakkal Majalla" w:hAnsi="Sakkal Majalla" w:cs="Sakkal Majalla"/>
          <w:color w:val="000000"/>
          <w:sz w:val="26"/>
          <w:szCs w:val="26"/>
          <w:lang w:eastAsia="en-US"/>
        </w:rPr>
      </w:pPr>
      <w:r w:rsidRPr="00D16CC7">
        <w:rPr>
          <w:rFonts w:ascii="Sakkal Majalla" w:hAnsi="Sakkal Majalla" w:cs="Sakkal Majalla"/>
          <w:noProof/>
          <w:color w:val="000000"/>
          <w:sz w:val="26"/>
          <w:szCs w:val="26"/>
          <w:rtl/>
        </w:rPr>
        <w:drawing>
          <wp:anchor distT="0" distB="0" distL="114300" distR="114300" simplePos="0" relativeHeight="251659264" behindDoc="1" locked="0" layoutInCell="1" allowOverlap="1">
            <wp:simplePos x="0" y="0"/>
            <wp:positionH relativeFrom="column">
              <wp:posOffset>1363345</wp:posOffset>
            </wp:positionH>
            <wp:positionV relativeFrom="paragraph">
              <wp:posOffset>1623695</wp:posOffset>
            </wp:positionV>
            <wp:extent cx="2914650" cy="1764030"/>
            <wp:effectExtent l="171450" t="171450" r="228600" b="236220"/>
            <wp:wrapTight wrapText="bothSides">
              <wp:wrapPolygon edited="0">
                <wp:start x="-1271" y="-2099"/>
                <wp:lineTo x="-1129" y="24259"/>
                <wp:lineTo x="23153" y="24259"/>
                <wp:lineTo x="23153" y="-2099"/>
                <wp:lineTo x="-1271" y="-2099"/>
              </wp:wrapPolygon>
            </wp:wrapTight>
            <wp:docPr id="1026" name="Image 70" descr="http://ejtaal.net/islam/madeenah-arabic/si000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70" descr="http://ejtaal.net/islam/madeenah-arabic/si0006.gif"/>
                    <pic:cNvPicPr>
                      <a:picLocks noChangeAspect="1" noChangeArrowheads="1"/>
                    </pic:cNvPicPr>
                  </pic:nvPicPr>
                  <pic:blipFill>
                    <a:blip r:embed="rId14"/>
                    <a:srcRect/>
                    <a:stretch>
                      <a:fillRect/>
                    </a:stretch>
                  </pic:blipFill>
                  <pic:spPr bwMode="auto">
                    <a:xfrm>
                      <a:off x="0" y="0"/>
                      <a:ext cx="2914650" cy="1764030"/>
                    </a:xfrm>
                    <a:prstGeom prst="rect">
                      <a:avLst/>
                    </a:prstGeom>
                    <a:ln w="127000" cap="sq">
                      <a:solidFill>
                        <a:srgbClr val="000000"/>
                      </a:solidFill>
                      <a:miter lim="800000"/>
                    </a:ln>
                    <a:effectLst>
                      <a:outerShdw blurRad="57150" dist="50800" dir="2700000" algn="tl" rotWithShape="0">
                        <a:srgbClr val="000000">
                          <a:alpha val="40000"/>
                        </a:srgbClr>
                      </a:outerShdw>
                    </a:effectLst>
                  </pic:spPr>
                </pic:pic>
              </a:graphicData>
            </a:graphic>
          </wp:anchor>
        </w:drawing>
      </w:r>
      <w:r w:rsidR="00227F56" w:rsidRPr="00D16CC7">
        <w:rPr>
          <w:rFonts w:ascii="Sakkal Majalla" w:hAnsi="Sakkal Majalla" w:cs="Sakkal Majalla"/>
          <w:color w:val="000000"/>
          <w:sz w:val="26"/>
          <w:szCs w:val="26"/>
          <w:rtl/>
          <w:lang w:eastAsia="en-US"/>
        </w:rPr>
        <w:t>لقد شاء الله أن تكون معجزة النبوة والشريعة واضحة في الأذهان لا لبس فيها منذ اليوم الأول للبعثة،</w:t>
      </w:r>
      <w:r w:rsidR="00227F56" w:rsidRPr="00D16CC7">
        <w:rPr>
          <w:rFonts w:ascii="Sakkal Majalla" w:hAnsi="Sakkal Majalla" w:cs="Sakkal Majalla"/>
          <w:color w:val="000000"/>
          <w:sz w:val="26"/>
          <w:szCs w:val="26"/>
          <w:rtl/>
          <w:lang w:eastAsia="en-US" w:bidi="ar-MA"/>
        </w:rPr>
        <w:t xml:space="preserve"> </w:t>
      </w:r>
      <w:r w:rsidR="00227F56" w:rsidRPr="00D16CC7">
        <w:rPr>
          <w:rFonts w:ascii="Sakkal Majalla" w:hAnsi="Sakkal Majalla" w:cs="Sakkal Majalla"/>
          <w:color w:val="000000"/>
          <w:sz w:val="26"/>
          <w:szCs w:val="26"/>
          <w:rtl/>
          <w:lang w:eastAsia="en-US"/>
        </w:rPr>
        <w:t>فاختار سبحانه وتعالى منطقة يتصف أهلها بالأمية ﴿هُوَ الَّذِي بَعَثَ فِي الْأُمِّيِّينَ رَسُولاً مِنْهُم [س الجمعة: من الآية</w:t>
      </w:r>
      <w:r w:rsidR="00227F56" w:rsidRPr="00D16CC7">
        <w:rPr>
          <w:rFonts w:ascii="Sakkal Majalla" w:hAnsi="Sakkal Majalla" w:cs="Sakkal Majalla"/>
          <w:color w:val="000000"/>
          <w:sz w:val="26"/>
          <w:szCs w:val="26"/>
          <w:lang w:eastAsia="en-US"/>
        </w:rPr>
        <w:t xml:space="preserve"> </w:t>
      </w:r>
      <w:r w:rsidR="00227F56" w:rsidRPr="00D16CC7">
        <w:rPr>
          <w:rFonts w:ascii="Sakkal Majalla" w:hAnsi="Sakkal Majalla" w:cs="Sakkal Majalla"/>
          <w:color w:val="000000"/>
          <w:sz w:val="26"/>
          <w:szCs w:val="26"/>
          <w:rtl/>
          <w:lang w:eastAsia="en-US"/>
        </w:rPr>
        <w:t>2] يعيش أهلها بين الإمبراطوريتان السائدتان عند البعثة هما إمبراطورية الفرس وإمبراطورية الروم، وكانت هاتان الإمبراطوريتان سيدتي العالم في ذلك الوقت، أما سكان مكة والجزيرة العربية فهم قوم أميون كما وصفهم الله، ولم يختر المولى عز وجل أناسا من الحضارات السائدة آنذاك، إذ لو كانوا متحضرين كأهل المدنيات المجاورة من فرس ورمان ويونان لربما قال قائل: أنه انفعال حضاري وارتقاء مدني، بل شاء الله أيضاً أن يكون رسول هذه الأمة أمياً كذلك تأكيداً لذات المعنى ﴿وَمَا كُنْتَ تَتْلُو مِنْ قَبْلِهِ مِنْ كِتَابٍ وَلا تَخُطُّهُ بِيَمِينِكَ إِذاً لارْتَابَ الْمُبْطِلُونَ﴾[العنكبوت:48]</w:t>
      </w:r>
      <w:r w:rsidR="00227F56" w:rsidRPr="00D16CC7">
        <w:rPr>
          <w:rFonts w:ascii="Sakkal Majalla" w:hAnsi="Sakkal Majalla" w:cs="Sakkal Majalla"/>
          <w:color w:val="000000"/>
          <w:sz w:val="26"/>
          <w:szCs w:val="26"/>
          <w:lang w:eastAsia="en-US"/>
        </w:rPr>
        <w:t>.</w:t>
      </w:r>
    </w:p>
    <w:p w:rsidR="00227F56" w:rsidRPr="00D16CC7" w:rsidRDefault="00227F56" w:rsidP="00CC6C63">
      <w:pPr>
        <w:widowControl w:val="0"/>
        <w:bidi/>
        <w:spacing w:after="0" w:line="240" w:lineRule="auto"/>
        <w:ind w:firstLine="567"/>
        <w:jc w:val="lowKashida"/>
        <w:rPr>
          <w:rFonts w:ascii="Sakkal Majalla" w:hAnsi="Sakkal Majalla" w:cs="Sakkal Majalla"/>
          <w:color w:val="000000"/>
          <w:sz w:val="26"/>
          <w:szCs w:val="26"/>
          <w:lang w:eastAsia="en-US"/>
        </w:rPr>
      </w:pPr>
      <w:r w:rsidRPr="00D16CC7">
        <w:rPr>
          <w:rFonts w:ascii="Sakkal Majalla" w:hAnsi="Sakkal Majalla" w:cs="Sakkal Majalla"/>
          <w:color w:val="000000"/>
          <w:sz w:val="26"/>
          <w:szCs w:val="26"/>
          <w:rtl/>
          <w:lang w:eastAsia="en-US"/>
        </w:rPr>
        <w:t xml:space="preserve">وكان من صفات أهل المنطقة المذمومة العصبية، والتي كانت تقود إلى الحروب المستمرة بين القبائل؛ فكانت الإغارة على الغير عادة عند بعض القبائل، وكانت الحروب تشتعل لأتفه الأسباب، ويتساقط الضحايا بالمئات والآلاف، ومن أشهر حروبهم حرب داحس والغبراء[4]، كذلك يوم بعاث[5] لكن ورغم ذلك فمن حكمة اختيار العرب لمهمة قيادة البشرية حفاظهم على الأخلاق </w:t>
      </w:r>
      <w:r w:rsidRPr="00D16CC7">
        <w:rPr>
          <w:rFonts w:ascii="Sakkal Majalla" w:hAnsi="Sakkal Majalla" w:cs="Sakkal Majalla"/>
          <w:color w:val="000000"/>
          <w:sz w:val="26"/>
          <w:szCs w:val="26"/>
          <w:rtl/>
          <w:lang w:eastAsia="en-US"/>
        </w:rPr>
        <w:lastRenderedPageBreak/>
        <w:t>التي لم تعرف لغيرهم على هذا النحو خصوصاً: الوفاء بالعهد وعزة النفس ومضاء العزم إذ لا يمكن لأي أمة بدون هذه الصفات أن تحمل أمانة أو تتحمل مسؤولية ولا يمكن قمع اشر والفساد، وإقامة العدل والخير إلا بهذه القوة القاهرة وبهذا العزم الصميم والذي خلت منه الأمم الأخرى. وكانت النصرانية آنذاك تملك قوة سياسية ومدنية هائلة، فقد كانت في بلاد الشام دولة الروم المسيحية، كما كانت مصر دولة مسيحية قوية أيضاً، وفي بلاد الحبشة كانت دولة الأحباش المسيحية التي تقع في الجنوب الغربي من الجزيرة العربية، في الوقت الذي كان فيه انتشار كبير للمسيحية في بلاد اليمن، بلاد الخصب والمدنية في جزيرة العرب، في حين كانت المجوسية (عبادة النار) الديانة السائدة في بلاد فارس التي تقع شرق الجزيرة العربية، وكانت دولة الأكاسرة القوة السياسية والمدنية الكبرى القائمة في تلك المنطقة آنذاك وكان لها امتداد في بلاد اليمن داخل الجزيرة العربية، كما كان لها امتداد داخل أرض الرافدين أيضاً.</w:t>
      </w:r>
    </w:p>
    <w:p w:rsidR="00227F56" w:rsidRPr="00D16CC7" w:rsidRDefault="00227F56" w:rsidP="00CC6C63">
      <w:pPr>
        <w:widowControl w:val="0"/>
        <w:bidi/>
        <w:spacing w:after="0" w:line="240" w:lineRule="auto"/>
        <w:ind w:firstLine="567"/>
        <w:jc w:val="lowKashida"/>
        <w:rPr>
          <w:rFonts w:ascii="Sakkal Majalla" w:hAnsi="Sakkal Majalla" w:cs="Sakkal Majalla"/>
          <w:color w:val="000000"/>
          <w:sz w:val="26"/>
          <w:szCs w:val="26"/>
          <w:lang w:eastAsia="en-US"/>
        </w:rPr>
      </w:pPr>
      <w:r w:rsidRPr="00D16CC7">
        <w:rPr>
          <w:rFonts w:ascii="Sakkal Majalla" w:hAnsi="Sakkal Majalla" w:cs="Sakkal Majalla"/>
          <w:color w:val="000000"/>
          <w:sz w:val="26"/>
          <w:szCs w:val="26"/>
          <w:rtl/>
          <w:lang w:eastAsia="en-US"/>
        </w:rPr>
        <w:t>وهكذا كانت تحيط بالعرب البدو المتخلفين، ثلاث دول كبرى، هي دولة الروم في المغرب، ودولة الفرس في المشرق، ودولة الأحباش في الجنوب، وكانت قوى سياسية وحضارية كبرى.</w:t>
      </w:r>
    </w:p>
    <w:p w:rsidR="00227F56" w:rsidRPr="00D16CC7" w:rsidRDefault="00227F56" w:rsidP="00CC6C63">
      <w:pPr>
        <w:widowControl w:val="0"/>
        <w:bidi/>
        <w:spacing w:after="0" w:line="240" w:lineRule="auto"/>
        <w:ind w:firstLine="567"/>
        <w:jc w:val="lowKashida"/>
        <w:rPr>
          <w:rFonts w:ascii="Sakkal Majalla" w:hAnsi="Sakkal Majalla" w:cs="Sakkal Majalla"/>
          <w:color w:val="000000"/>
          <w:sz w:val="26"/>
          <w:szCs w:val="26"/>
          <w:lang w:eastAsia="en-US"/>
        </w:rPr>
      </w:pPr>
      <w:r w:rsidRPr="00D16CC7">
        <w:rPr>
          <w:rFonts w:ascii="Sakkal Majalla" w:hAnsi="Sakkal Majalla" w:cs="Sakkal Majalla"/>
          <w:color w:val="000000"/>
          <w:sz w:val="26"/>
          <w:szCs w:val="26"/>
          <w:rtl/>
          <w:lang w:eastAsia="en-US"/>
        </w:rPr>
        <w:t>في حين كان العرب في مكة وما حولها لا يعرفون في تلك الفترة مفهوم الدولة والسلطة السياسية ولا التنظيم الإداري، ولا الحياة المدنية المستقرة.</w:t>
      </w:r>
    </w:p>
    <w:p w:rsidR="00227F56" w:rsidRPr="00D16CC7" w:rsidRDefault="00227F56" w:rsidP="00CC6C63">
      <w:pPr>
        <w:widowControl w:val="0"/>
        <w:bidi/>
        <w:spacing w:after="0" w:line="240" w:lineRule="auto"/>
        <w:ind w:firstLine="567"/>
        <w:jc w:val="lowKashida"/>
        <w:rPr>
          <w:rFonts w:ascii="Sakkal Majalla" w:hAnsi="Sakkal Majalla" w:cs="Sakkal Majalla"/>
          <w:color w:val="000000"/>
          <w:sz w:val="26"/>
          <w:szCs w:val="26"/>
          <w:lang w:eastAsia="en-US"/>
        </w:rPr>
      </w:pPr>
      <w:r w:rsidRPr="00D16CC7">
        <w:rPr>
          <w:rFonts w:ascii="Sakkal Majalla" w:hAnsi="Sakkal Majalla" w:cs="Sakkal Majalla"/>
          <w:color w:val="000000"/>
          <w:sz w:val="26"/>
          <w:szCs w:val="26"/>
          <w:rtl/>
          <w:lang w:eastAsia="en-US"/>
        </w:rPr>
        <w:t>فقد كانوا يعيشون سلطة القبيلة وتسلط الأسياد والأقوياء على الفقراء والعبيد، وكان المجتمع المكي مجتمعاً يتكوّن من ثلاث طبقات متميزة هي:</w:t>
      </w:r>
    </w:p>
    <w:p w:rsidR="00227F56" w:rsidRPr="00D16CC7" w:rsidRDefault="00227F56" w:rsidP="00CC6C63">
      <w:pPr>
        <w:widowControl w:val="0"/>
        <w:bidi/>
        <w:spacing w:after="0" w:line="240" w:lineRule="auto"/>
        <w:ind w:firstLine="567"/>
        <w:jc w:val="lowKashida"/>
        <w:rPr>
          <w:rFonts w:ascii="Sakkal Majalla" w:hAnsi="Sakkal Majalla" w:cs="Sakkal Majalla"/>
          <w:color w:val="000000"/>
          <w:sz w:val="26"/>
          <w:szCs w:val="26"/>
          <w:lang w:eastAsia="en-US"/>
        </w:rPr>
      </w:pPr>
      <w:r w:rsidRPr="00D16CC7">
        <w:rPr>
          <w:rFonts w:ascii="Sakkal Majalla" w:hAnsi="Sakkal Majalla" w:cs="Sakkal Majalla"/>
          <w:color w:val="000000"/>
          <w:sz w:val="26"/>
          <w:szCs w:val="26"/>
          <w:rtl/>
          <w:lang w:eastAsia="en-US"/>
        </w:rPr>
        <w:t>1 ـ طبقة الأثرياء وأصحاب رؤوس الأموال، أمثال أبي سفيان وأبي لهب والوليد والعباس بن عبد</w:t>
      </w:r>
      <w:r w:rsidR="0004142C" w:rsidRPr="00D16CC7">
        <w:rPr>
          <w:rFonts w:ascii="Sakkal Majalla" w:hAnsi="Sakkal Majalla" w:cs="Sakkal Majalla"/>
          <w:color w:val="000000"/>
          <w:sz w:val="26"/>
          <w:szCs w:val="26"/>
          <w:lang w:eastAsia="en-US"/>
        </w:rPr>
        <w:t xml:space="preserve"> </w:t>
      </w:r>
      <w:r w:rsidRPr="00D16CC7">
        <w:rPr>
          <w:rFonts w:ascii="Sakkal Majalla" w:hAnsi="Sakkal Majalla" w:cs="Sakkal Majalla"/>
          <w:color w:val="000000"/>
          <w:sz w:val="26"/>
          <w:szCs w:val="26"/>
          <w:rtl/>
          <w:lang w:eastAsia="en-US"/>
        </w:rPr>
        <w:t>المطلب وغيرهم، وكانوا يمثلون الطبقة الرأسمالية الربوية والتجارية، التي تملك السلطة والسيادة، والتي كانت بسيطرتها على مكة وعلى البيت الحرام آنذاك، تملك نفوذاً واسعاً بين قبائل العرب وشعوبها.</w:t>
      </w:r>
    </w:p>
    <w:p w:rsidR="00227F56" w:rsidRPr="00D16CC7" w:rsidRDefault="00227F56" w:rsidP="00CC6C63">
      <w:pPr>
        <w:widowControl w:val="0"/>
        <w:bidi/>
        <w:spacing w:after="0" w:line="240" w:lineRule="auto"/>
        <w:ind w:firstLine="567"/>
        <w:jc w:val="lowKashida"/>
        <w:rPr>
          <w:rFonts w:ascii="Sakkal Majalla" w:hAnsi="Sakkal Majalla" w:cs="Sakkal Majalla"/>
          <w:color w:val="000000"/>
          <w:sz w:val="26"/>
          <w:szCs w:val="26"/>
          <w:lang w:eastAsia="en-US"/>
        </w:rPr>
      </w:pPr>
      <w:r w:rsidRPr="00D16CC7">
        <w:rPr>
          <w:rFonts w:ascii="Sakkal Majalla" w:hAnsi="Sakkal Majalla" w:cs="Sakkal Majalla"/>
          <w:color w:val="000000"/>
          <w:sz w:val="26"/>
          <w:szCs w:val="26"/>
          <w:rtl/>
          <w:lang w:eastAsia="en-US"/>
        </w:rPr>
        <w:t>2ـ طبقة الفقراء والمعدمين الذين كانوا يعيشون حالة الفقر والبؤس والاضطهاد الاجتماعي.</w:t>
      </w:r>
    </w:p>
    <w:p w:rsidR="00227F56" w:rsidRPr="00D16CC7" w:rsidRDefault="00227F56" w:rsidP="00CC6C63">
      <w:pPr>
        <w:widowControl w:val="0"/>
        <w:bidi/>
        <w:spacing w:after="0" w:line="240" w:lineRule="auto"/>
        <w:ind w:firstLine="567"/>
        <w:jc w:val="lowKashida"/>
        <w:rPr>
          <w:rFonts w:ascii="Sakkal Majalla" w:hAnsi="Sakkal Majalla" w:cs="Sakkal Majalla"/>
          <w:color w:val="000000"/>
          <w:sz w:val="26"/>
          <w:szCs w:val="26"/>
          <w:lang w:eastAsia="en-US"/>
        </w:rPr>
      </w:pPr>
      <w:r w:rsidRPr="00D16CC7">
        <w:rPr>
          <w:rFonts w:ascii="Sakkal Majalla" w:hAnsi="Sakkal Majalla" w:cs="Sakkal Majalla"/>
          <w:color w:val="000000"/>
          <w:sz w:val="26"/>
          <w:szCs w:val="26"/>
          <w:rtl/>
          <w:lang w:eastAsia="en-US"/>
        </w:rPr>
        <w:t>3 ـ طبقة العبيد: وهي الطبقة التي لم تكن تعيش حالة الفقر والبؤس وحسب، وإنما كانت تعامل معاملة الحيوانات والمنبوذين، ويموت العبيد تحت السياط وأقدام الأسياد.</w:t>
      </w:r>
    </w:p>
    <w:p w:rsidR="00227F56" w:rsidRPr="00D16CC7" w:rsidRDefault="00227F56" w:rsidP="00CC6C63">
      <w:pPr>
        <w:widowControl w:val="0"/>
        <w:bidi/>
        <w:spacing w:after="0" w:line="240" w:lineRule="auto"/>
        <w:ind w:firstLine="567"/>
        <w:jc w:val="lowKashida"/>
        <w:rPr>
          <w:rFonts w:ascii="Sakkal Majalla" w:hAnsi="Sakkal Majalla" w:cs="Sakkal Majalla"/>
          <w:color w:val="000000"/>
          <w:sz w:val="26"/>
          <w:szCs w:val="26"/>
          <w:lang w:eastAsia="en-US"/>
        </w:rPr>
      </w:pPr>
      <w:r w:rsidRPr="00D16CC7">
        <w:rPr>
          <w:rFonts w:ascii="Sakkal Majalla" w:hAnsi="Sakkal Majalla" w:cs="Sakkal Majalla"/>
          <w:color w:val="000000"/>
          <w:sz w:val="26"/>
          <w:szCs w:val="26"/>
          <w:rtl/>
          <w:lang w:eastAsia="en-US"/>
        </w:rPr>
        <w:t>لقد كان الفقر والبؤس والجهل والمرض، أشباحاً مرعبة تسيطر على قبائل العرب المتناثرة في جزيرتها الموحشة الجرداء.</w:t>
      </w:r>
    </w:p>
    <w:p w:rsidR="00227F56" w:rsidRPr="00D16CC7" w:rsidRDefault="00227F56" w:rsidP="00CC6C63">
      <w:pPr>
        <w:widowControl w:val="0"/>
        <w:bidi/>
        <w:spacing w:after="0" w:line="240" w:lineRule="auto"/>
        <w:ind w:firstLine="567"/>
        <w:jc w:val="lowKashida"/>
        <w:rPr>
          <w:rFonts w:ascii="Sakkal Majalla" w:hAnsi="Sakkal Majalla" w:cs="Sakkal Majalla"/>
          <w:color w:val="000000"/>
          <w:sz w:val="26"/>
          <w:szCs w:val="26"/>
          <w:lang w:eastAsia="en-US"/>
        </w:rPr>
      </w:pPr>
      <w:r w:rsidRPr="00D16CC7">
        <w:rPr>
          <w:rFonts w:ascii="Sakkal Majalla" w:hAnsi="Sakkal Majalla" w:cs="Sakkal Majalla"/>
          <w:color w:val="000000"/>
          <w:sz w:val="26"/>
          <w:szCs w:val="26"/>
          <w:rtl/>
          <w:lang w:eastAsia="en-US"/>
        </w:rPr>
        <w:t>تلك الحياة والوضعية الاجتماعية المزرية، التي صوّرها لنا القرآن الكريم حين هاجم أصحاب رؤوس المال الجشعين، عندما تحدث عن حالة البؤس والفقر، الفقر الذي دعا بعضهم إلى قتل أولادهم والتخلص منهم.</w:t>
      </w:r>
      <w:r w:rsidRPr="00D16CC7">
        <w:rPr>
          <w:rFonts w:ascii="Sakkal Majalla" w:hAnsi="Sakkal Majalla" w:cs="Sakkal Majalla"/>
          <w:color w:val="000000"/>
          <w:sz w:val="26"/>
          <w:szCs w:val="26"/>
          <w:rtl/>
          <w:lang w:eastAsia="en-US"/>
        </w:rPr>
        <w:br/>
        <w:t>لقد صورت إحدى آيات القرآن الكريم هذه الصورة المأساوية المروعة بنصها: (ولا تقتلوا أولادكم خشية إملاق نحن نرزقهم وإياكم) الإسراء/ 31.</w:t>
      </w:r>
    </w:p>
    <w:p w:rsidR="00227F56" w:rsidRPr="00D16CC7" w:rsidRDefault="00227F56" w:rsidP="00CC6C63">
      <w:pPr>
        <w:widowControl w:val="0"/>
        <w:bidi/>
        <w:spacing w:after="0" w:line="240" w:lineRule="auto"/>
        <w:ind w:firstLine="567"/>
        <w:jc w:val="lowKashida"/>
        <w:rPr>
          <w:rFonts w:ascii="Sakkal Majalla" w:hAnsi="Sakkal Majalla" w:cs="Sakkal Majalla"/>
          <w:color w:val="000000"/>
          <w:sz w:val="26"/>
          <w:szCs w:val="26"/>
          <w:lang w:eastAsia="en-US"/>
        </w:rPr>
      </w:pPr>
      <w:r w:rsidRPr="00D16CC7">
        <w:rPr>
          <w:rFonts w:ascii="Sakkal Majalla" w:hAnsi="Sakkal Majalla" w:cs="Sakkal Majalla"/>
          <w:color w:val="000000"/>
          <w:sz w:val="26"/>
          <w:szCs w:val="26"/>
          <w:rtl/>
          <w:lang w:eastAsia="en-US"/>
        </w:rPr>
        <w:t>فشرحت أبعاد المأساة الاقتصادية والوضع الاجتماعي المتردي، الذي كان يعيشه العرب تحت وطأة الجاهلية. ويتحدث القرآن في آيات أخرى عن الخوف والفقر فيذكّر بنعمة الإسلام الذي أبدلهم بالخوف أمناً حين ثبّت هذه الحقيقة بقوله: (أوَلَم يروا أنا جعلنا حرماً آمناً ويتخطف الناس من حولهم أفبالباطل يؤمنون وبنعمة الله يكفرون) العنكبوت/ 67.</w:t>
      </w:r>
    </w:p>
    <w:p w:rsidR="00227F56" w:rsidRPr="00D16CC7" w:rsidRDefault="00227F56" w:rsidP="00CC6C63">
      <w:pPr>
        <w:widowControl w:val="0"/>
        <w:bidi/>
        <w:spacing w:after="0" w:line="240" w:lineRule="auto"/>
        <w:ind w:firstLine="567"/>
        <w:jc w:val="lowKashida"/>
        <w:rPr>
          <w:rFonts w:ascii="Sakkal Majalla" w:hAnsi="Sakkal Majalla" w:cs="Sakkal Majalla"/>
          <w:color w:val="000000"/>
          <w:sz w:val="26"/>
          <w:szCs w:val="26"/>
          <w:lang w:eastAsia="en-US"/>
        </w:rPr>
      </w:pPr>
      <w:r w:rsidRPr="00D16CC7">
        <w:rPr>
          <w:rFonts w:ascii="Sakkal Majalla" w:hAnsi="Sakkal Majalla" w:cs="Sakkal Majalla"/>
          <w:color w:val="000000"/>
          <w:sz w:val="26"/>
          <w:szCs w:val="26"/>
          <w:rtl/>
          <w:lang w:eastAsia="en-US"/>
        </w:rPr>
        <w:t xml:space="preserve">قال </w:t>
      </w:r>
      <w:proofErr w:type="spellStart"/>
      <w:r w:rsidRPr="00D16CC7">
        <w:rPr>
          <w:rFonts w:ascii="Sakkal Majalla" w:hAnsi="Sakkal Majalla" w:cs="Sakkal Majalla"/>
          <w:color w:val="000000"/>
          <w:sz w:val="26"/>
          <w:szCs w:val="26"/>
          <w:rtl/>
          <w:lang w:eastAsia="en-US"/>
        </w:rPr>
        <w:t>الطبرسي</w:t>
      </w:r>
      <w:proofErr w:type="spellEnd"/>
      <w:r w:rsidRPr="00D16CC7">
        <w:rPr>
          <w:rFonts w:ascii="Sakkal Majalla" w:hAnsi="Sakkal Majalla" w:cs="Sakkal Majalla"/>
          <w:color w:val="000000"/>
          <w:sz w:val="26"/>
          <w:szCs w:val="26"/>
          <w:rtl/>
          <w:lang w:eastAsia="en-US"/>
        </w:rPr>
        <w:t xml:space="preserve"> مُبيِّناً معنى الآية هذه، في تفسير مجمع البيان: ((أي ألم يعلم هؤلاء </w:t>
      </w:r>
      <w:proofErr w:type="gramStart"/>
      <w:r w:rsidRPr="00D16CC7">
        <w:rPr>
          <w:rFonts w:ascii="Sakkal Majalla" w:hAnsi="Sakkal Majalla" w:cs="Sakkal Majalla"/>
          <w:color w:val="000000"/>
          <w:sz w:val="26"/>
          <w:szCs w:val="26"/>
          <w:rtl/>
          <w:lang w:eastAsia="en-US"/>
        </w:rPr>
        <w:t>الكفار</w:t>
      </w:r>
      <w:r w:rsidR="00E37B49" w:rsidRPr="00D16CC7">
        <w:rPr>
          <w:rFonts w:ascii="Sakkal Majalla" w:hAnsi="Sakkal Majalla" w:cs="Sakkal Majalla"/>
          <w:color w:val="000000"/>
          <w:sz w:val="26"/>
          <w:szCs w:val="26"/>
          <w:lang w:eastAsia="en-US"/>
        </w:rPr>
        <w:t>(</w:t>
      </w:r>
      <w:proofErr w:type="gramEnd"/>
      <w:r w:rsidRPr="00D16CC7">
        <w:rPr>
          <w:rFonts w:ascii="Sakkal Majalla" w:hAnsi="Sakkal Majalla" w:cs="Sakkal Majalla"/>
          <w:color w:val="000000"/>
          <w:sz w:val="26"/>
          <w:szCs w:val="26"/>
          <w:rtl/>
          <w:lang w:eastAsia="en-US"/>
        </w:rPr>
        <w:t>أنا جعلنا حرماً آمناً) يأمن أهله فيه من القتل والغارة، (ويتخطف الناس من حولهم) أي يقتل بعضهم بعضاً فيما حولهم وهم آمنون في الحرم)).</w:t>
      </w:r>
    </w:p>
    <w:p w:rsidR="00227F56" w:rsidRPr="00D16CC7" w:rsidRDefault="00227F56" w:rsidP="00CC6C63">
      <w:pPr>
        <w:widowControl w:val="0"/>
        <w:bidi/>
        <w:spacing w:after="0" w:line="240" w:lineRule="auto"/>
        <w:ind w:firstLine="567"/>
        <w:jc w:val="lowKashida"/>
        <w:rPr>
          <w:rFonts w:ascii="Sakkal Majalla" w:hAnsi="Sakkal Majalla" w:cs="Sakkal Majalla"/>
          <w:color w:val="000000"/>
          <w:sz w:val="26"/>
          <w:szCs w:val="26"/>
          <w:lang w:eastAsia="en-US"/>
        </w:rPr>
      </w:pPr>
      <w:r w:rsidRPr="00D16CC7">
        <w:rPr>
          <w:rFonts w:ascii="Sakkal Majalla" w:hAnsi="Sakkal Majalla" w:cs="Sakkal Majalla"/>
          <w:color w:val="000000"/>
          <w:sz w:val="26"/>
          <w:szCs w:val="26"/>
          <w:rtl/>
          <w:lang w:eastAsia="en-US"/>
        </w:rPr>
        <w:t>وقال الراغب الاصفهاني في معجم ألفاظ القرآن: ((أي يُقتَلونَ ويُسلَبون)).</w:t>
      </w:r>
    </w:p>
    <w:p w:rsidR="00227F56" w:rsidRPr="00D16CC7" w:rsidRDefault="00227F56" w:rsidP="00CC6C63">
      <w:pPr>
        <w:widowControl w:val="0"/>
        <w:bidi/>
        <w:spacing w:after="0" w:line="240" w:lineRule="auto"/>
        <w:ind w:firstLine="567"/>
        <w:jc w:val="lowKashida"/>
        <w:rPr>
          <w:rFonts w:ascii="Sakkal Majalla" w:hAnsi="Sakkal Majalla" w:cs="Sakkal Majalla"/>
          <w:color w:val="000000"/>
          <w:sz w:val="26"/>
          <w:szCs w:val="26"/>
          <w:rtl/>
          <w:lang w:eastAsia="en-US"/>
        </w:rPr>
      </w:pPr>
      <w:r w:rsidRPr="00D16CC7">
        <w:rPr>
          <w:rFonts w:ascii="Sakkal Majalla" w:hAnsi="Sakkal Majalla" w:cs="Sakkal Majalla"/>
          <w:color w:val="000000"/>
          <w:sz w:val="26"/>
          <w:szCs w:val="26"/>
          <w:rtl/>
          <w:lang w:eastAsia="en-US"/>
        </w:rPr>
        <w:t>ويذكر القرآن بتلك الصورة المأساوية، صورة الرعب والخوف والفقر بقوله: (فليعبدوا رب هذا البيت الذي أطعمهم من جوع وآمنهم من خوف) قريش/ 3 ـ</w:t>
      </w:r>
    </w:p>
    <w:p w:rsidR="00227F56" w:rsidRPr="00D16CC7" w:rsidRDefault="00227F56" w:rsidP="00CC6C63">
      <w:pPr>
        <w:bidi/>
        <w:spacing w:after="0" w:line="240" w:lineRule="auto"/>
        <w:ind w:firstLine="567"/>
        <w:jc w:val="lowKashida"/>
        <w:rPr>
          <w:rFonts w:ascii="Sakkal Majalla" w:hAnsi="Sakkal Majalla" w:cs="Sakkal Majalla"/>
          <w:color w:val="000000"/>
          <w:sz w:val="26"/>
          <w:szCs w:val="26"/>
          <w:lang w:eastAsia="en-US"/>
        </w:rPr>
      </w:pPr>
      <w:r w:rsidRPr="00D16CC7">
        <w:rPr>
          <w:rFonts w:ascii="Sakkal Majalla" w:hAnsi="Sakkal Majalla" w:cs="Sakkal Majalla"/>
          <w:color w:val="000000"/>
          <w:sz w:val="26"/>
          <w:szCs w:val="26"/>
          <w:rtl/>
          <w:lang w:eastAsia="en-US"/>
        </w:rPr>
        <w:t>وهكذا تتجسد طبيعة ذلك المجتمع الجاهلي المتخلف، تلك الطبيعة التي وصفها جعفر بن أبي طالب في حديثه للنجاشي ملك الحبشة بقوله:</w:t>
      </w:r>
    </w:p>
    <w:p w:rsidR="00227F56" w:rsidRPr="00D16CC7" w:rsidRDefault="00227F56" w:rsidP="00CC6C63">
      <w:pPr>
        <w:bidi/>
        <w:spacing w:after="0" w:line="240" w:lineRule="auto"/>
        <w:ind w:firstLine="567"/>
        <w:jc w:val="lowKashida"/>
        <w:rPr>
          <w:rFonts w:ascii="Sakkal Majalla" w:hAnsi="Sakkal Majalla" w:cs="Sakkal Majalla"/>
          <w:color w:val="000000"/>
          <w:sz w:val="26"/>
          <w:szCs w:val="26"/>
          <w:lang w:eastAsia="en-US"/>
        </w:rPr>
      </w:pPr>
      <w:r w:rsidRPr="00D16CC7">
        <w:rPr>
          <w:rFonts w:ascii="Sakkal Majalla" w:hAnsi="Sakkal Majalla" w:cs="Sakkal Majalla"/>
          <w:color w:val="000000"/>
          <w:sz w:val="26"/>
          <w:szCs w:val="26"/>
          <w:rtl/>
          <w:lang w:eastAsia="en-US"/>
        </w:rPr>
        <w:t xml:space="preserve">((أيها الملك كنّا أهل جاهلية نعبد الأصنام، ونأكل الميتة، ونأتي الفواحش، ونقطع الأرحام، ونُسيء الجوار، ويأكل القوي منا الضعيف، حتى بعث الله إلينا رسولاً منّا، نعرف نسبه وصدقه وأمانته </w:t>
      </w:r>
      <w:proofErr w:type="spellStart"/>
      <w:r w:rsidRPr="00D16CC7">
        <w:rPr>
          <w:rFonts w:ascii="Sakkal Majalla" w:hAnsi="Sakkal Majalla" w:cs="Sakkal Majalla"/>
          <w:color w:val="000000"/>
          <w:sz w:val="26"/>
          <w:szCs w:val="26"/>
          <w:rtl/>
          <w:lang w:eastAsia="en-US"/>
        </w:rPr>
        <w:t>وعفافه</w:t>
      </w:r>
      <w:proofErr w:type="spellEnd"/>
      <w:r w:rsidRPr="00D16CC7">
        <w:rPr>
          <w:rFonts w:ascii="Sakkal Majalla" w:hAnsi="Sakkal Majalla" w:cs="Sakkal Majalla"/>
          <w:color w:val="000000"/>
          <w:sz w:val="26"/>
          <w:szCs w:val="26"/>
          <w:rtl/>
          <w:lang w:eastAsia="en-US"/>
        </w:rPr>
        <w:t xml:space="preserve">، فدعانا لتوحيد الله </w:t>
      </w:r>
      <w:proofErr w:type="gramStart"/>
      <w:r w:rsidRPr="00D16CC7">
        <w:rPr>
          <w:rFonts w:ascii="Sakkal Majalla" w:hAnsi="Sakkal Majalla" w:cs="Sakkal Majalla"/>
          <w:color w:val="000000"/>
          <w:sz w:val="26"/>
          <w:szCs w:val="26"/>
          <w:rtl/>
          <w:lang w:eastAsia="en-US"/>
        </w:rPr>
        <w:t>وأن لا</w:t>
      </w:r>
      <w:proofErr w:type="gramEnd"/>
      <w:r w:rsidRPr="00D16CC7">
        <w:rPr>
          <w:rFonts w:ascii="Sakkal Majalla" w:hAnsi="Sakkal Majalla" w:cs="Sakkal Majalla"/>
          <w:color w:val="000000"/>
          <w:sz w:val="26"/>
          <w:szCs w:val="26"/>
          <w:rtl/>
          <w:lang w:eastAsia="en-US"/>
        </w:rPr>
        <w:t xml:space="preserve"> نُشرك به شيئاً، ونخلع </w:t>
      </w:r>
      <w:r w:rsidRPr="00D16CC7">
        <w:rPr>
          <w:rFonts w:ascii="Sakkal Majalla" w:hAnsi="Sakkal Majalla" w:cs="Sakkal Majalla"/>
          <w:color w:val="000000"/>
          <w:sz w:val="26"/>
          <w:szCs w:val="26"/>
          <w:rtl/>
          <w:lang w:eastAsia="en-US"/>
        </w:rPr>
        <w:lastRenderedPageBreak/>
        <w:t>ما كنا نعبد من الأصنام، وأمرنا بصدق الحديث وأداء الأمانة وصلة الرحم وحسن الجوار والكف عن المحارم والدماء، ونهانا عن الفواحش وقول الزور وأكل مال اليتيم، وأمرنا بالصلاة والصيام)).</w:t>
      </w:r>
    </w:p>
    <w:p w:rsidR="00227F56" w:rsidRPr="00D16CC7" w:rsidRDefault="00227F56" w:rsidP="00CC6C63">
      <w:pPr>
        <w:bidi/>
        <w:spacing w:after="0" w:line="240" w:lineRule="auto"/>
        <w:ind w:firstLine="567"/>
        <w:jc w:val="lowKashida"/>
        <w:rPr>
          <w:rFonts w:ascii="Sakkal Majalla" w:hAnsi="Sakkal Majalla" w:cs="Sakkal Majalla"/>
          <w:sz w:val="26"/>
          <w:szCs w:val="26"/>
        </w:rPr>
      </w:pPr>
      <w:r w:rsidRPr="00D16CC7">
        <w:rPr>
          <w:rFonts w:ascii="Sakkal Majalla" w:hAnsi="Sakkal Majalla" w:cs="Sakkal Majalla"/>
          <w:color w:val="000000"/>
          <w:sz w:val="26"/>
          <w:szCs w:val="26"/>
          <w:rtl/>
          <w:lang w:eastAsia="en-US"/>
        </w:rPr>
        <w:t>وهكذا تتجسد كذلك أمامنا الحياة الجاهلية بكل أبعادها ومرارتها وانحطاطها الأخلاقي والاقتصادي والعقائدي والسياسي والأمني والاجتماعي.. وطبعا المستوى العلمي..</w:t>
      </w:r>
      <w:r w:rsidRPr="00D16CC7">
        <w:rPr>
          <w:rFonts w:ascii="Sakkal Majalla" w:hAnsi="Sakkal Majalla" w:cs="Sakkal Majalla"/>
          <w:sz w:val="26"/>
          <w:szCs w:val="26"/>
          <w:rtl/>
        </w:rPr>
        <w:t xml:space="preserve"> لم يكونوا يعرفون العلوم الكونية معرفة علمية جازمة، كانوا أمة أميين، لا يكتبون ولا يحسبون..</w:t>
      </w:r>
    </w:p>
    <w:p w:rsidR="00227F56" w:rsidRPr="00D16CC7" w:rsidRDefault="00227F56" w:rsidP="00CC6C63">
      <w:pPr>
        <w:pStyle w:val="Titre2"/>
        <w:spacing w:before="0" w:line="240" w:lineRule="auto"/>
        <w:rPr>
          <w:rFonts w:ascii="Sakkal Majalla" w:eastAsiaTheme="minorEastAsia" w:hAnsi="Sakkal Majalla" w:cs="Sakkal Majalla"/>
          <w:sz w:val="26"/>
          <w:szCs w:val="26"/>
        </w:rPr>
      </w:pPr>
      <w:r w:rsidRPr="00D16CC7">
        <w:rPr>
          <w:rFonts w:ascii="Sakkal Majalla" w:hAnsi="Sakkal Majalla" w:cs="Sakkal Majalla"/>
          <w:b w:val="0"/>
          <w:bCs w:val="0"/>
          <w:sz w:val="26"/>
          <w:szCs w:val="26"/>
          <w:rtl/>
        </w:rPr>
        <w:t>وعندما نعرف هذه الحقيقة سنفهم قطعا معنى الإعجاز العلمي</w:t>
      </w:r>
      <w:r w:rsidRPr="00D16CC7">
        <w:rPr>
          <w:rFonts w:ascii="Sakkal Majalla" w:hAnsi="Sakkal Majalla" w:cs="Sakkal Majalla"/>
          <w:b w:val="0"/>
          <w:bCs w:val="0"/>
          <w:sz w:val="26"/>
          <w:szCs w:val="26"/>
        </w:rPr>
        <w:t xml:space="preserve"> </w:t>
      </w:r>
      <w:r w:rsidRPr="00D16CC7">
        <w:rPr>
          <w:rFonts w:ascii="Sakkal Majalla" w:hAnsi="Sakkal Majalla" w:cs="Sakkal Majalla"/>
          <w:b w:val="0"/>
          <w:bCs w:val="0"/>
          <w:sz w:val="26"/>
          <w:szCs w:val="26"/>
          <w:rtl/>
        </w:rPr>
        <w:t>لقد أرسل الله محمداً</w:t>
      </w:r>
      <w:r w:rsidRPr="00D16CC7">
        <w:rPr>
          <w:rFonts w:ascii="Sakkal Majalla" w:hAnsi="Sakkal Majalla" w:cs="Sakkal Majalla"/>
          <w:b w:val="0"/>
          <w:bCs w:val="0"/>
          <w:sz w:val="12"/>
          <w:szCs w:val="12"/>
          <w:rtl/>
        </w:rPr>
        <w:t xml:space="preserve"> صلى الله عليه وسلم  </w:t>
      </w:r>
      <w:r w:rsidRPr="00D16CC7">
        <w:rPr>
          <w:rFonts w:ascii="Sakkal Majalla" w:hAnsi="Sakkal Majalla" w:cs="Sakkal Majalla"/>
          <w:b w:val="0"/>
          <w:bCs w:val="0"/>
          <w:sz w:val="26"/>
          <w:szCs w:val="26"/>
          <w:rtl/>
        </w:rPr>
        <w:t xml:space="preserve">إلى الناس كافة على اختلاف عصورهم وثقافاتهم ومداركهم، وأيده ببينات متنوعة تتناسب مع جميع من أرسل إليهم إلى يوم القيامة، فمعجزة الفصاحة في كتاب الله أخضعت فصحاء العرب، ومعجزة البشارات أقامت الدليل لأهل الكتاب على صدق رسول الله </w:t>
      </w:r>
      <w:r w:rsidRPr="00D16CC7">
        <w:rPr>
          <w:rFonts w:ascii="Sakkal Majalla" w:hAnsi="Sakkal Majalla" w:cs="Sakkal Majalla"/>
          <w:b w:val="0"/>
          <w:bCs w:val="0"/>
          <w:sz w:val="12"/>
          <w:szCs w:val="12"/>
          <w:rtl/>
        </w:rPr>
        <w:t xml:space="preserve">صلى الله عليه وسلم  </w:t>
      </w:r>
      <w:r w:rsidRPr="00D16CC7">
        <w:rPr>
          <w:rFonts w:ascii="Sakkal Majalla" w:hAnsi="Sakkal Majalla" w:cs="Sakkal Majalla"/>
          <w:b w:val="0"/>
          <w:bCs w:val="0"/>
          <w:sz w:val="26"/>
          <w:szCs w:val="26"/>
          <w:rtl/>
        </w:rPr>
        <w:t xml:space="preserve">، ومعجزة الخوارق أرغمت الكافرين المعاندين وأوضحت لهم حجة النبي </w:t>
      </w:r>
      <w:r w:rsidRPr="00D16CC7">
        <w:rPr>
          <w:rFonts w:ascii="Sakkal Majalla" w:hAnsi="Sakkal Majalla" w:cs="Sakkal Majalla"/>
          <w:b w:val="0"/>
          <w:bCs w:val="0"/>
          <w:sz w:val="12"/>
          <w:szCs w:val="12"/>
          <w:rtl/>
        </w:rPr>
        <w:t xml:space="preserve">صلى الله عليه وسلم  </w:t>
      </w:r>
      <w:r w:rsidRPr="00D16CC7">
        <w:rPr>
          <w:rFonts w:ascii="Sakkal Majalla" w:hAnsi="Sakkal Majalla" w:cs="Sakkal Majalla"/>
          <w:b w:val="0"/>
          <w:bCs w:val="0"/>
          <w:sz w:val="26"/>
          <w:szCs w:val="26"/>
          <w:rtl/>
        </w:rPr>
        <w:t>الساطعة، ومعجزة الإخبار بالغيب تجلت، ولا تزال تتجلى وتتحقق على مر القرون والعصور.</w:t>
      </w:r>
    </w:p>
    <w:p w:rsidR="00227F56" w:rsidRPr="00D16CC7" w:rsidRDefault="00227F56" w:rsidP="00CC6C63">
      <w:pPr>
        <w:widowControl w:val="0"/>
        <w:bidi/>
        <w:spacing w:after="0" w:line="240" w:lineRule="auto"/>
        <w:ind w:firstLine="567"/>
        <w:jc w:val="lowKashida"/>
        <w:rPr>
          <w:rFonts w:ascii="Sakkal Majalla" w:hAnsi="Sakkal Majalla" w:cs="Sakkal Majalla"/>
          <w:color w:val="000000"/>
          <w:sz w:val="26"/>
          <w:szCs w:val="26"/>
          <w:lang w:eastAsia="en-US"/>
        </w:rPr>
      </w:pPr>
      <w:r w:rsidRPr="00D16CC7">
        <w:rPr>
          <w:rFonts w:ascii="Sakkal Majalla" w:hAnsi="Sakkal Majalla" w:cs="Sakkal Majalla"/>
          <w:color w:val="000000"/>
          <w:sz w:val="26"/>
          <w:szCs w:val="26"/>
          <w:rtl/>
          <w:lang w:eastAsia="en-US"/>
        </w:rPr>
        <w:t>فهيا بنا لنرى بعض الأبحاث من معجزة وعد بها القرآن وتجلت في عصرنا، وشاهد حقائقها أهل الاختصاصات الكونية العلمية الدقيقة في عصرنا، كعلم الفلك</w:t>
      </w:r>
      <w:r w:rsidRPr="00D16CC7">
        <w:rPr>
          <w:rFonts w:ascii="Sakkal Majalla" w:hAnsi="Sakkal Majalla" w:cs="Sakkal Majalla"/>
          <w:color w:val="000000"/>
          <w:sz w:val="26"/>
          <w:szCs w:val="26"/>
          <w:rtl/>
          <w:lang w:eastAsia="en-US" w:bidi="ar-EG"/>
        </w:rPr>
        <w:t>،</w:t>
      </w:r>
      <w:r w:rsidRPr="00D16CC7">
        <w:rPr>
          <w:rFonts w:ascii="Sakkal Majalla" w:hAnsi="Sakkal Majalla" w:cs="Sakkal Majalla"/>
          <w:color w:val="000000"/>
          <w:sz w:val="26"/>
          <w:szCs w:val="26"/>
          <w:rtl/>
          <w:lang w:eastAsia="en-US"/>
        </w:rPr>
        <w:t xml:space="preserve"> وعلوم الأرض</w:t>
      </w:r>
      <w:r w:rsidRPr="00D16CC7">
        <w:rPr>
          <w:rFonts w:ascii="Sakkal Majalla" w:hAnsi="Sakkal Majalla" w:cs="Sakkal Majalla"/>
          <w:color w:val="000000"/>
          <w:sz w:val="26"/>
          <w:szCs w:val="26"/>
          <w:rtl/>
          <w:lang w:eastAsia="en-US" w:bidi="ar-EG"/>
        </w:rPr>
        <w:t>،</w:t>
      </w:r>
      <w:r w:rsidRPr="00D16CC7">
        <w:rPr>
          <w:rFonts w:ascii="Sakkal Majalla" w:hAnsi="Sakkal Majalla" w:cs="Sakkal Majalla"/>
          <w:color w:val="000000"/>
          <w:sz w:val="26"/>
          <w:szCs w:val="26"/>
          <w:rtl/>
          <w:lang w:eastAsia="en-US"/>
        </w:rPr>
        <w:t xml:space="preserve"> والأرصاد</w:t>
      </w:r>
      <w:r w:rsidRPr="00D16CC7">
        <w:rPr>
          <w:rFonts w:ascii="Sakkal Majalla" w:hAnsi="Sakkal Majalla" w:cs="Sakkal Majalla"/>
          <w:color w:val="000000"/>
          <w:sz w:val="26"/>
          <w:szCs w:val="26"/>
          <w:rtl/>
          <w:lang w:eastAsia="en-US" w:bidi="ar-EG"/>
        </w:rPr>
        <w:t xml:space="preserve">، </w:t>
      </w:r>
      <w:r w:rsidRPr="00D16CC7">
        <w:rPr>
          <w:rFonts w:ascii="Sakkal Majalla" w:hAnsi="Sakkal Majalla" w:cs="Sakkal Majalla"/>
          <w:color w:val="000000"/>
          <w:sz w:val="26"/>
          <w:szCs w:val="26"/>
          <w:rtl/>
          <w:lang w:eastAsia="en-US"/>
        </w:rPr>
        <w:t>والنبات</w:t>
      </w:r>
      <w:r w:rsidRPr="00D16CC7">
        <w:rPr>
          <w:rFonts w:ascii="Sakkal Majalla" w:hAnsi="Sakkal Majalla" w:cs="Sakkal Majalla"/>
          <w:color w:val="000000"/>
          <w:sz w:val="26"/>
          <w:szCs w:val="26"/>
          <w:rtl/>
          <w:lang w:eastAsia="en-US" w:bidi="ar-EG"/>
        </w:rPr>
        <w:t>،</w:t>
      </w:r>
      <w:r w:rsidRPr="00D16CC7">
        <w:rPr>
          <w:rFonts w:ascii="Sakkal Majalla" w:hAnsi="Sakkal Majalla" w:cs="Sakkal Majalla"/>
          <w:color w:val="000000"/>
          <w:sz w:val="26"/>
          <w:szCs w:val="26"/>
          <w:rtl/>
          <w:lang w:eastAsia="en-US"/>
        </w:rPr>
        <w:t xml:space="preserve"> والحيوان، وعلوم الطب المختلفة</w:t>
      </w:r>
      <w:r w:rsidRPr="00D16CC7">
        <w:rPr>
          <w:rFonts w:ascii="Sakkal Majalla" w:hAnsi="Sakkal Majalla" w:cs="Sakkal Majalla"/>
          <w:color w:val="000000"/>
          <w:sz w:val="26"/>
          <w:szCs w:val="26"/>
          <w:rtl/>
          <w:lang w:eastAsia="en-US" w:bidi="ar-EG"/>
        </w:rPr>
        <w:t>،</w:t>
      </w:r>
      <w:r w:rsidRPr="00D16CC7">
        <w:rPr>
          <w:rFonts w:ascii="Sakkal Majalla" w:hAnsi="Sakkal Majalla" w:cs="Sakkal Majalla"/>
          <w:color w:val="000000"/>
          <w:sz w:val="26"/>
          <w:szCs w:val="26"/>
          <w:rtl/>
          <w:lang w:eastAsia="en-US"/>
        </w:rPr>
        <w:t xml:space="preserve"> وعلوم البحار وغيرها من العلوم الكونية</w:t>
      </w:r>
      <w:r w:rsidRPr="00D16CC7">
        <w:rPr>
          <w:rFonts w:ascii="Sakkal Majalla" w:hAnsi="Sakkal Majalla" w:cs="Sakkal Majalla"/>
          <w:color w:val="000000"/>
          <w:sz w:val="26"/>
          <w:szCs w:val="26"/>
          <w:rtl/>
          <w:lang w:eastAsia="en-US" w:bidi="ar-EG"/>
        </w:rPr>
        <w:t>؛</w:t>
      </w:r>
      <w:r w:rsidRPr="00D16CC7">
        <w:rPr>
          <w:rFonts w:ascii="Sakkal Majalla" w:hAnsi="Sakkal Majalla" w:cs="Sakkal Majalla"/>
          <w:color w:val="000000"/>
          <w:sz w:val="26"/>
          <w:szCs w:val="26"/>
          <w:rtl/>
          <w:lang w:eastAsia="en-US"/>
        </w:rPr>
        <w:t xml:space="preserve"> ليكون ذلك دليلاً لكل عاقل في عصرنا أن هذا القرآن نزل من عند الله، وأن العلامة الإلهية الشاهدة بأنه من الله هي العلم الذي تحمله الآيات وتجليه الاكتشافات العلمية الدقيقة بعد رحلة طويلة من البحث والدراسة، وباستخدام أدق الآلات التي لم تصنع إلا في عصر الثورة الصناعية الحاضرة</w:t>
      </w:r>
      <w:r w:rsidRPr="00D16CC7">
        <w:rPr>
          <w:rFonts w:ascii="Sakkal Majalla" w:hAnsi="Sakkal Majalla" w:cs="Sakkal Majalla"/>
          <w:color w:val="000000"/>
          <w:sz w:val="26"/>
          <w:szCs w:val="26"/>
          <w:rtl/>
          <w:lang w:eastAsia="en-US" w:bidi="ar-EG"/>
        </w:rPr>
        <w:t>،</w:t>
      </w:r>
      <w:r w:rsidRPr="00D16CC7">
        <w:rPr>
          <w:rFonts w:ascii="Sakkal Majalla" w:hAnsi="Sakkal Majalla" w:cs="Sakkal Majalla"/>
          <w:color w:val="000000"/>
          <w:sz w:val="26"/>
          <w:szCs w:val="26"/>
          <w:rtl/>
          <w:lang w:eastAsia="en-US"/>
        </w:rPr>
        <w:t xml:space="preserve"> ولقد أشار القرآن إلى هذا النوع من الإعجاز ووعد بإظهاره في قوله تعالى: ﴿سَنُرِيهِمْ آيَاتِنَا فِي الْآفَاقِ وَفِي أَنْفُسِهِمْ حَتَّى يَتَبَيَّنَ لَهُمْ أَنَّهُ الْحَقُّ أَوَلَمْ يَكْفِ بِرَبِّكَ أَنَّهُ عَلَى كُلِّ شَيْءٍ شَهِيدٌ ﴾[فصلت:53]</w:t>
      </w:r>
    </w:p>
    <w:p w:rsidR="00227F56" w:rsidRPr="00D16CC7" w:rsidRDefault="00227F56" w:rsidP="00CC6C63">
      <w:pPr>
        <w:widowControl w:val="0"/>
        <w:bidi/>
        <w:spacing w:after="0" w:line="240" w:lineRule="auto"/>
        <w:ind w:firstLine="567"/>
        <w:jc w:val="lowKashida"/>
        <w:rPr>
          <w:rFonts w:ascii="Sakkal Majalla" w:hAnsi="Sakkal Majalla" w:cs="Sakkal Majalla"/>
          <w:color w:val="000000"/>
          <w:sz w:val="26"/>
          <w:szCs w:val="26"/>
          <w:rtl/>
          <w:lang w:eastAsia="en-US"/>
        </w:rPr>
      </w:pPr>
      <w:r w:rsidRPr="00D16CC7">
        <w:rPr>
          <w:rFonts w:ascii="Sakkal Majalla" w:hAnsi="Sakkal Majalla" w:cs="Sakkal Majalla"/>
          <w:color w:val="000000"/>
          <w:sz w:val="26"/>
          <w:szCs w:val="26"/>
          <w:rtl/>
          <w:lang w:eastAsia="en-US"/>
        </w:rPr>
        <w:t>إن البينة (المعجزة) القرآنية الموجودة بين أيدينا والباقية بعدنا إلى ما شاء الله تحمل الرسالة الإلهية إلى البشر، كما تحمل الدليل على صدق هذه الرسالة</w:t>
      </w:r>
      <w:r w:rsidRPr="00D16CC7">
        <w:rPr>
          <w:rFonts w:ascii="Sakkal Majalla" w:hAnsi="Sakkal Majalla" w:cs="Sakkal Majalla"/>
          <w:color w:val="000000"/>
          <w:sz w:val="26"/>
          <w:szCs w:val="26"/>
          <w:rtl/>
          <w:lang w:eastAsia="en-US" w:bidi="ar-EG"/>
        </w:rPr>
        <w:t>؛</w:t>
      </w:r>
      <w:r w:rsidRPr="00D16CC7">
        <w:rPr>
          <w:rFonts w:ascii="Sakkal Majalla" w:hAnsi="Sakkal Majalla" w:cs="Sakkal Majalla"/>
          <w:color w:val="000000"/>
          <w:sz w:val="26"/>
          <w:szCs w:val="26"/>
          <w:rtl/>
          <w:lang w:eastAsia="en-US"/>
        </w:rPr>
        <w:t xml:space="preserve"> فهي الشاهد والمشهود عليه كما قال تعالى: ﴿أَفَمَنْ كَانَ عَلَى بَيِّنَةٍ مِنْ رَبِّهِ وَيَتْلُوهُ شَاهِدٌ مِنْهُ﴾ [هود:17]</w:t>
      </w:r>
      <w:r w:rsidRPr="00D16CC7">
        <w:rPr>
          <w:rFonts w:ascii="Sakkal Majalla" w:hAnsi="Sakkal Majalla" w:cs="Sakkal Majalla"/>
          <w:color w:val="000000"/>
          <w:sz w:val="26"/>
          <w:szCs w:val="26"/>
          <w:rtl/>
          <w:lang w:eastAsia="en-US" w:bidi="ar-EG"/>
        </w:rPr>
        <w:t>،</w:t>
      </w:r>
      <w:r w:rsidRPr="00D16CC7">
        <w:rPr>
          <w:rFonts w:ascii="Sakkal Majalla" w:hAnsi="Sakkal Majalla" w:cs="Sakkal Majalla"/>
          <w:color w:val="000000"/>
          <w:sz w:val="26"/>
          <w:szCs w:val="26"/>
          <w:vertAlign w:val="superscript"/>
          <w:rtl/>
          <w:lang w:eastAsia="en-US"/>
        </w:rPr>
        <w:t>(</w:t>
      </w:r>
      <w:r w:rsidRPr="00D16CC7">
        <w:rPr>
          <w:rStyle w:val="Appelnotedebasdep"/>
          <w:rFonts w:ascii="Sakkal Majalla" w:hAnsi="Sakkal Majalla" w:cs="Sakkal Majalla"/>
          <w:color w:val="000000"/>
          <w:sz w:val="26"/>
          <w:szCs w:val="26"/>
          <w:rtl/>
        </w:rPr>
        <w:footnoteReference w:id="1"/>
      </w:r>
      <w:r w:rsidRPr="00D16CC7">
        <w:rPr>
          <w:rFonts w:ascii="Sakkal Majalla" w:hAnsi="Sakkal Majalla" w:cs="Sakkal Majalla"/>
          <w:color w:val="000000"/>
          <w:sz w:val="26"/>
          <w:szCs w:val="26"/>
          <w:vertAlign w:val="superscript"/>
          <w:rtl/>
          <w:lang w:eastAsia="en-US"/>
        </w:rPr>
        <w:t>)</w:t>
      </w:r>
      <w:r w:rsidRPr="00D16CC7">
        <w:rPr>
          <w:rFonts w:ascii="Sakkal Majalla" w:hAnsi="Sakkal Majalla" w:cs="Sakkal Majalla"/>
          <w:color w:val="000000"/>
          <w:sz w:val="26"/>
          <w:szCs w:val="26"/>
          <w:rtl/>
          <w:lang w:eastAsia="en-US"/>
        </w:rPr>
        <w:t xml:space="preserve"> والقرآن معجز بلفظه ومعناه</w:t>
      </w:r>
      <w:r w:rsidRPr="00D16CC7">
        <w:rPr>
          <w:rFonts w:ascii="Sakkal Majalla" w:hAnsi="Sakkal Majalla" w:cs="Sakkal Majalla"/>
          <w:color w:val="000000"/>
          <w:sz w:val="26"/>
          <w:szCs w:val="26"/>
          <w:rtl/>
          <w:lang w:eastAsia="en-US" w:bidi="ar-EG"/>
        </w:rPr>
        <w:t>؛</w:t>
      </w:r>
      <w:r w:rsidRPr="00D16CC7">
        <w:rPr>
          <w:rFonts w:ascii="Sakkal Majalla" w:hAnsi="Sakkal Majalla" w:cs="Sakkal Majalla"/>
          <w:color w:val="000000"/>
          <w:sz w:val="26"/>
          <w:szCs w:val="26"/>
          <w:rtl/>
          <w:lang w:eastAsia="en-US"/>
        </w:rPr>
        <w:t xml:space="preserve"> لأنه من عند الله</w:t>
      </w:r>
      <w:r w:rsidRPr="00D16CC7">
        <w:rPr>
          <w:rFonts w:ascii="Sakkal Majalla" w:hAnsi="Sakkal Majalla" w:cs="Sakkal Majalla"/>
          <w:color w:val="000000"/>
          <w:sz w:val="26"/>
          <w:szCs w:val="26"/>
          <w:rtl/>
          <w:lang w:eastAsia="en-US" w:bidi="ar-EG"/>
        </w:rPr>
        <w:t>؛</w:t>
      </w:r>
      <w:r w:rsidRPr="00D16CC7">
        <w:rPr>
          <w:rFonts w:ascii="Sakkal Majalla" w:hAnsi="Sakkal Majalla" w:cs="Sakkal Majalla"/>
          <w:color w:val="000000"/>
          <w:sz w:val="26"/>
          <w:szCs w:val="26"/>
          <w:rtl/>
          <w:lang w:eastAsia="en-US"/>
        </w:rPr>
        <w:t xml:space="preserve"> فألفاظه إلهية ومعانيه وعلومه إلهية، وكل منها يدل على المصدر الذي جاء منه هذا القرآن</w:t>
      </w:r>
      <w:r w:rsidRPr="00D16CC7">
        <w:rPr>
          <w:rFonts w:ascii="Sakkal Majalla" w:hAnsi="Sakkal Majalla" w:cs="Sakkal Majalla"/>
          <w:color w:val="000000"/>
          <w:sz w:val="26"/>
          <w:szCs w:val="26"/>
          <w:rtl/>
          <w:lang w:eastAsia="en-US" w:bidi="ar-EG"/>
        </w:rPr>
        <w:t xml:space="preserve">؛ </w:t>
      </w:r>
      <w:r w:rsidRPr="00D16CC7">
        <w:rPr>
          <w:rFonts w:ascii="Sakkal Majalla" w:hAnsi="Sakkal Majalla" w:cs="Sakkal Majalla"/>
          <w:color w:val="000000"/>
          <w:sz w:val="26"/>
          <w:szCs w:val="26"/>
          <w:rtl/>
          <w:lang w:eastAsia="en-US"/>
        </w:rPr>
        <w:t>وهو بذلك أكبر دليل وشهادة بين أيدينا قال تعالى:﴿ قُلْ أَيُّ شَيْءٍ أَكْبَرُ شَهَادَةً قُلْ اللَّهُ شَهِيدٌ بَيْنِي وَبَيْنَكُمْ وَأُوحِيَ إِلَيَّ هَذَا الْقُرْآنُ لِأُنذِرَكُمْ بِهِ وَمَنْ بَلَغَ...﴾ [الأنعام:19]</w:t>
      </w:r>
      <w:r w:rsidRPr="00D16CC7">
        <w:rPr>
          <w:rFonts w:ascii="Sakkal Majalla" w:hAnsi="Sakkal Majalla" w:cs="Sakkal Majalla"/>
          <w:color w:val="000000"/>
          <w:sz w:val="26"/>
          <w:szCs w:val="26"/>
          <w:rtl/>
          <w:lang w:eastAsia="en-US" w:bidi="ar-EG"/>
        </w:rPr>
        <w:t>،</w:t>
      </w:r>
      <w:r w:rsidRPr="00D16CC7">
        <w:rPr>
          <w:rFonts w:ascii="Sakkal Majalla" w:hAnsi="Sakkal Majalla" w:cs="Sakkal Majalla"/>
          <w:color w:val="000000"/>
          <w:sz w:val="26"/>
          <w:szCs w:val="26"/>
          <w:rtl/>
          <w:lang w:eastAsia="en-US"/>
        </w:rPr>
        <w:t xml:space="preserve"> فهو رسالة ومعجزة لمن نزل عليهم ولمن يأتي بعدهم إلى يوم القيامة. </w:t>
      </w:r>
    </w:p>
    <w:p w:rsidR="00227F56" w:rsidRPr="00D16CC7" w:rsidRDefault="00227F56" w:rsidP="00CC6C63">
      <w:pPr>
        <w:bidi/>
        <w:spacing w:after="0" w:line="240" w:lineRule="auto"/>
        <w:ind w:firstLine="567"/>
        <w:jc w:val="lowKashida"/>
        <w:rPr>
          <w:rFonts w:ascii="Sakkal Majalla" w:hAnsi="Sakkal Majalla" w:cs="Sakkal Majalla"/>
          <w:color w:val="000000"/>
          <w:sz w:val="26"/>
          <w:szCs w:val="26"/>
          <w:rtl/>
        </w:rPr>
      </w:pPr>
      <w:r w:rsidRPr="00D16CC7">
        <w:rPr>
          <w:rFonts w:ascii="Sakkal Majalla" w:hAnsi="Sakkal Majalla" w:cs="Sakkal Majalla"/>
          <w:color w:val="000000"/>
          <w:sz w:val="26"/>
          <w:szCs w:val="26"/>
          <w:rtl/>
        </w:rPr>
        <w:t xml:space="preserve">وقد جعل الله العلم الإلهي الذي تحمله آيات القرآن هو البينة الشاهدة على كون هذا القرآن من عند الله قال تعالى: </w:t>
      </w:r>
      <w:r w:rsidRPr="00D16CC7">
        <w:rPr>
          <w:rFonts w:ascii="Sakkal Majalla" w:hAnsi="Sakkal Majalla" w:cs="Sakkal Majalla"/>
          <w:color w:val="000000"/>
          <w:sz w:val="26"/>
          <w:szCs w:val="26"/>
          <w:rtl/>
          <w:lang w:eastAsia="en-US"/>
        </w:rPr>
        <w:t>﴿لَكِنْ اللَّهُ يَشْهَدُ بِمَا أَنزَلَ إِلَيْكَ أَنزَلَهُ بِعِلْمِهِ وَالْمَلَائِكَةُ يَشْهَدُونَ وَكَفَى بِاللَّهِ شَهِيدًا﴾ [النساء: 166]</w:t>
      </w:r>
      <w:r w:rsidRPr="00D16CC7">
        <w:rPr>
          <w:rFonts w:ascii="Sakkal Majalla" w:hAnsi="Sakkal Majalla" w:cs="Sakkal Majalla"/>
          <w:color w:val="000000"/>
          <w:sz w:val="26"/>
          <w:szCs w:val="26"/>
          <w:rtl/>
          <w:lang w:eastAsia="en-US" w:bidi="ar-EG"/>
        </w:rPr>
        <w:t>،</w:t>
      </w:r>
      <w:r w:rsidRPr="00D16CC7">
        <w:rPr>
          <w:rFonts w:ascii="Sakkal Majalla" w:hAnsi="Sakkal Majalla" w:cs="Sakkal Majalla"/>
          <w:color w:val="000000"/>
          <w:sz w:val="26"/>
          <w:szCs w:val="26"/>
          <w:rtl/>
          <w:lang w:eastAsia="en-US"/>
        </w:rPr>
        <w:t xml:space="preserve"> أي أنزله وفيه علمه</w:t>
      </w:r>
      <w:r w:rsidRPr="00D16CC7">
        <w:rPr>
          <w:rFonts w:ascii="Sakkal Majalla" w:hAnsi="Sakkal Majalla" w:cs="Sakkal Majalla"/>
          <w:color w:val="000000"/>
          <w:sz w:val="26"/>
          <w:szCs w:val="26"/>
          <w:rtl/>
          <w:lang w:eastAsia="en-US" w:bidi="ar-EG"/>
        </w:rPr>
        <w:t>؛</w:t>
      </w:r>
      <w:r w:rsidRPr="00D16CC7">
        <w:rPr>
          <w:rFonts w:ascii="Sakkal Majalla" w:hAnsi="Sakkal Majalla" w:cs="Sakkal Majalla"/>
          <w:color w:val="000000"/>
          <w:sz w:val="26"/>
          <w:szCs w:val="26"/>
          <w:rtl/>
          <w:lang w:eastAsia="en-US"/>
        </w:rPr>
        <w:t xml:space="preserve"> ففي هذه الآية بيان لطبيعة المعجزة العلمية التي نزلت رداً على إنكار الكافرين لنبوة محمد </w:t>
      </w:r>
      <w:r w:rsidRPr="00D16CC7">
        <w:rPr>
          <w:rFonts w:ascii="Sakkal Majalla" w:hAnsi="Sakkal Majalla" w:cs="Sakkal Majalla"/>
          <w:b/>
          <w:bCs/>
          <w:sz w:val="12"/>
          <w:szCs w:val="12"/>
          <w:rtl/>
        </w:rPr>
        <w:t xml:space="preserve">صلى الله عليه </w:t>
      </w:r>
      <w:proofErr w:type="gramStart"/>
      <w:r w:rsidRPr="00D16CC7">
        <w:rPr>
          <w:rFonts w:ascii="Sakkal Majalla" w:hAnsi="Sakkal Majalla" w:cs="Sakkal Majalla"/>
          <w:b/>
          <w:bCs/>
          <w:sz w:val="12"/>
          <w:szCs w:val="12"/>
          <w:rtl/>
        </w:rPr>
        <w:t>وسلم</w:t>
      </w:r>
      <w:r w:rsidRPr="00D16CC7">
        <w:rPr>
          <w:rFonts w:ascii="Sakkal Majalla" w:hAnsi="Sakkal Majalla" w:cs="Sakkal Majalla"/>
          <w:sz w:val="12"/>
          <w:szCs w:val="12"/>
          <w:rtl/>
        </w:rPr>
        <w:t xml:space="preserve">  </w:t>
      </w:r>
      <w:r w:rsidRPr="00D16CC7">
        <w:rPr>
          <w:rFonts w:ascii="Sakkal Majalla" w:hAnsi="Sakkal Majalla" w:cs="Sakkal Majalla"/>
          <w:color w:val="000000"/>
          <w:sz w:val="26"/>
          <w:szCs w:val="26"/>
          <w:rtl/>
          <w:lang w:eastAsia="en-US"/>
        </w:rPr>
        <w:t>التي</w:t>
      </w:r>
      <w:proofErr w:type="gramEnd"/>
      <w:r w:rsidRPr="00D16CC7">
        <w:rPr>
          <w:rFonts w:ascii="Sakkal Majalla" w:hAnsi="Sakkal Majalla" w:cs="Sakkal Majalla"/>
          <w:color w:val="000000"/>
          <w:sz w:val="26"/>
          <w:szCs w:val="26"/>
          <w:rtl/>
          <w:lang w:eastAsia="en-US"/>
        </w:rPr>
        <w:t xml:space="preserve"> تبقى بين يدي الناس، وتتجدد مع كل فتح بشري في آفاق العلوم والمعارف ذات الصلة بمعاني الوحي الإلهي.</w:t>
      </w:r>
    </w:p>
    <w:p w:rsidR="00227F56" w:rsidRPr="00D16CC7" w:rsidRDefault="00227F56" w:rsidP="00CC6C63">
      <w:pPr>
        <w:widowControl w:val="0"/>
        <w:bidi/>
        <w:spacing w:after="0" w:line="240" w:lineRule="auto"/>
        <w:ind w:firstLine="567"/>
        <w:jc w:val="lowKashida"/>
        <w:rPr>
          <w:rFonts w:ascii="Sakkal Majalla" w:hAnsi="Sakkal Majalla" w:cs="Sakkal Majalla"/>
          <w:color w:val="000000"/>
          <w:sz w:val="26"/>
          <w:szCs w:val="26"/>
          <w:rtl/>
          <w:lang w:eastAsia="en-US"/>
        </w:rPr>
      </w:pPr>
      <w:r w:rsidRPr="00D16CC7">
        <w:rPr>
          <w:rFonts w:ascii="Sakkal Majalla" w:hAnsi="Sakkal Majalla" w:cs="Sakkal Majalla"/>
          <w:color w:val="000000"/>
          <w:sz w:val="26"/>
          <w:szCs w:val="26"/>
          <w:rtl/>
          <w:lang w:eastAsia="en-US"/>
        </w:rPr>
        <w:t>قال الخازن عند تفسير هذه الآية: "لكن الله يشهد لك يا محمد بالنبوة، بواسطة هذا القرآن الذي أنزله عليك". وقال ابن كثير: "فالله يشهد لك بأنك رسوله الذي أنزل عليه الكتاب، وهو القرآن العظيم.. ولهذا قال: أنزله بعلمه</w:t>
      </w:r>
      <w:r w:rsidRPr="00D16CC7">
        <w:rPr>
          <w:rFonts w:ascii="Sakkal Majalla" w:hAnsi="Sakkal Majalla" w:cs="Sakkal Majalla"/>
          <w:color w:val="000000"/>
          <w:sz w:val="26"/>
          <w:szCs w:val="26"/>
          <w:rtl/>
          <w:lang w:eastAsia="en-US" w:bidi="ar-EG"/>
        </w:rPr>
        <w:t>،</w:t>
      </w:r>
      <w:r w:rsidRPr="00D16CC7">
        <w:rPr>
          <w:rFonts w:ascii="Sakkal Majalla" w:hAnsi="Sakkal Majalla" w:cs="Sakkal Majalla"/>
          <w:color w:val="000000"/>
          <w:sz w:val="26"/>
          <w:szCs w:val="26"/>
          <w:rtl/>
          <w:lang w:eastAsia="en-US"/>
        </w:rPr>
        <w:t xml:space="preserve"> أي فيه علمه الذي أراد أن يطلع العباد عليه، من البينات والهدى والفرقان، وما يحبه الله </w:t>
      </w:r>
      <w:proofErr w:type="spellStart"/>
      <w:r w:rsidRPr="00D16CC7">
        <w:rPr>
          <w:rFonts w:ascii="Sakkal Majalla" w:hAnsi="Sakkal Majalla" w:cs="Sakkal Majalla"/>
          <w:color w:val="000000"/>
          <w:sz w:val="26"/>
          <w:szCs w:val="26"/>
          <w:rtl/>
          <w:lang w:eastAsia="en-US"/>
        </w:rPr>
        <w:t>ويرضاه</w:t>
      </w:r>
      <w:proofErr w:type="spellEnd"/>
      <w:r w:rsidRPr="00D16CC7">
        <w:rPr>
          <w:rFonts w:ascii="Sakkal Majalla" w:hAnsi="Sakkal Majalla" w:cs="Sakkal Majalla"/>
          <w:color w:val="000000"/>
          <w:sz w:val="26"/>
          <w:szCs w:val="26"/>
          <w:rtl/>
          <w:lang w:eastAsia="en-US"/>
        </w:rPr>
        <w:t xml:space="preserve">، وما يكرهه </w:t>
      </w:r>
      <w:proofErr w:type="spellStart"/>
      <w:r w:rsidRPr="00D16CC7">
        <w:rPr>
          <w:rFonts w:ascii="Sakkal Majalla" w:hAnsi="Sakkal Majalla" w:cs="Sakkal Majalla"/>
          <w:color w:val="000000"/>
          <w:sz w:val="26"/>
          <w:szCs w:val="26"/>
          <w:rtl/>
          <w:lang w:eastAsia="en-US"/>
        </w:rPr>
        <w:t>ويأباه</w:t>
      </w:r>
      <w:proofErr w:type="spellEnd"/>
      <w:r w:rsidRPr="00D16CC7">
        <w:rPr>
          <w:rFonts w:ascii="Sakkal Majalla" w:hAnsi="Sakkal Majalla" w:cs="Sakkal Majalla"/>
          <w:color w:val="000000"/>
          <w:sz w:val="26"/>
          <w:szCs w:val="26"/>
          <w:rtl/>
          <w:lang w:eastAsia="en-US"/>
        </w:rPr>
        <w:t>، وما فيه من العلم بالغيوب من الماضي والمستقبل".</w:t>
      </w:r>
    </w:p>
    <w:p w:rsidR="00227F56" w:rsidRPr="00D16CC7" w:rsidRDefault="00227F56" w:rsidP="00CC6C63">
      <w:pPr>
        <w:widowControl w:val="0"/>
        <w:bidi/>
        <w:spacing w:after="0" w:line="240" w:lineRule="auto"/>
        <w:ind w:firstLine="567"/>
        <w:jc w:val="lowKashida"/>
        <w:rPr>
          <w:rFonts w:ascii="Sakkal Majalla" w:hAnsi="Sakkal Majalla" w:cs="Sakkal Majalla"/>
          <w:color w:val="000000"/>
          <w:sz w:val="26"/>
          <w:szCs w:val="26"/>
          <w:rtl/>
          <w:lang w:eastAsia="en-US"/>
        </w:rPr>
      </w:pPr>
      <w:r w:rsidRPr="00D16CC7">
        <w:rPr>
          <w:rFonts w:ascii="Sakkal Majalla" w:hAnsi="Sakkal Majalla" w:cs="Sakkal Majalla"/>
          <w:color w:val="000000"/>
          <w:sz w:val="26"/>
          <w:szCs w:val="26"/>
          <w:rtl/>
          <w:lang w:eastAsia="en-US"/>
        </w:rPr>
        <w:t xml:space="preserve">وقال أبو العباس ابن تيمية: "فإن شهادته بما أنزل إليه هي شهادته بأن الله أنزله منه، وأنه أنزله </w:t>
      </w:r>
      <w:proofErr w:type="gramStart"/>
      <w:r w:rsidRPr="00D16CC7">
        <w:rPr>
          <w:rFonts w:ascii="Sakkal Majalla" w:hAnsi="Sakkal Majalla" w:cs="Sakkal Majalla"/>
          <w:color w:val="000000"/>
          <w:sz w:val="26"/>
          <w:szCs w:val="26"/>
          <w:rtl/>
          <w:lang w:eastAsia="en-US"/>
        </w:rPr>
        <w:t>بعلمه</w:t>
      </w:r>
      <w:r w:rsidRPr="00D16CC7">
        <w:rPr>
          <w:rFonts w:ascii="Sakkal Majalla" w:hAnsi="Sakkal Majalla" w:cs="Sakkal Majalla"/>
          <w:color w:val="000000"/>
          <w:sz w:val="26"/>
          <w:szCs w:val="26"/>
          <w:vertAlign w:val="superscript"/>
          <w:rtl/>
          <w:lang w:eastAsia="en-US"/>
        </w:rPr>
        <w:t>(</w:t>
      </w:r>
      <w:proofErr w:type="gramEnd"/>
      <w:r w:rsidRPr="00D16CC7">
        <w:rPr>
          <w:rStyle w:val="Appelnotedebasdep"/>
          <w:rFonts w:ascii="Sakkal Majalla" w:hAnsi="Sakkal Majalla" w:cs="Sakkal Majalla"/>
          <w:color w:val="000000"/>
          <w:sz w:val="26"/>
          <w:szCs w:val="26"/>
          <w:rtl/>
        </w:rPr>
        <w:footnoteReference w:id="2"/>
      </w:r>
      <w:r w:rsidRPr="00D16CC7">
        <w:rPr>
          <w:rFonts w:ascii="Sakkal Majalla" w:hAnsi="Sakkal Majalla" w:cs="Sakkal Majalla"/>
          <w:color w:val="000000"/>
          <w:sz w:val="26"/>
          <w:szCs w:val="26"/>
          <w:vertAlign w:val="superscript"/>
          <w:rtl/>
          <w:lang w:eastAsia="en-US"/>
        </w:rPr>
        <w:t>)</w:t>
      </w:r>
      <w:r w:rsidRPr="00D16CC7">
        <w:rPr>
          <w:rFonts w:ascii="Sakkal Majalla" w:hAnsi="Sakkal Majalla" w:cs="Sakkal Majalla"/>
          <w:color w:val="000000"/>
          <w:sz w:val="26"/>
          <w:szCs w:val="26"/>
          <w:rtl/>
          <w:lang w:eastAsia="en-US"/>
        </w:rPr>
        <w:t>"، فما فيه من الخبر، هو خبر عن علم الله، ليس خبراً عمن دونه، وهذا قوله تعالي: ﴿ فإن لَّم يَسْتَجِيبُوا لَكُمْ فَاعْلَمُوا أَنَّمَا أُنزِلَ بِعِلْمِ اللَّهِ وَأن لَّا إِلَهَ إِلَّا هُوَ فَهَلْ أَنْتُمْ مُسْلِمُونَ﴾ [هود:14].</w:t>
      </w:r>
    </w:p>
    <w:p w:rsidR="00227F56" w:rsidRPr="00D16CC7" w:rsidRDefault="00227F56" w:rsidP="00CC6C63">
      <w:pPr>
        <w:widowControl w:val="0"/>
        <w:bidi/>
        <w:spacing w:after="0" w:line="240" w:lineRule="auto"/>
        <w:ind w:firstLine="567"/>
        <w:jc w:val="lowKashida"/>
        <w:rPr>
          <w:rFonts w:ascii="Sakkal Majalla" w:hAnsi="Sakkal Majalla" w:cs="Sakkal Majalla"/>
          <w:color w:val="000000"/>
          <w:sz w:val="26"/>
          <w:szCs w:val="26"/>
          <w:rtl/>
          <w:lang w:eastAsia="en-US"/>
        </w:rPr>
      </w:pPr>
      <w:r w:rsidRPr="00D16CC7">
        <w:rPr>
          <w:rFonts w:ascii="Sakkal Majalla" w:hAnsi="Sakkal Majalla" w:cs="Sakkal Majalla"/>
          <w:color w:val="000000"/>
          <w:sz w:val="26"/>
          <w:szCs w:val="26"/>
          <w:rtl/>
          <w:lang w:eastAsia="en-US"/>
        </w:rPr>
        <w:t>وكل آية من كتاب الله تحمل علماً إلهياً، يعرفه البشر عند ارتقائهم بأسباب العلوم والمعارف في الميدان الذي تتحدث عنه الآية القرآنية</w:t>
      </w:r>
      <w:r w:rsidRPr="00D16CC7">
        <w:rPr>
          <w:rFonts w:ascii="Sakkal Majalla" w:hAnsi="Sakkal Majalla" w:cs="Sakkal Majalla"/>
          <w:color w:val="000000"/>
          <w:sz w:val="26"/>
          <w:szCs w:val="26"/>
          <w:rtl/>
          <w:lang w:eastAsia="en-US" w:bidi="ar-EG"/>
        </w:rPr>
        <w:t>،</w:t>
      </w:r>
      <w:r w:rsidRPr="00D16CC7">
        <w:rPr>
          <w:rFonts w:ascii="Sakkal Majalla" w:hAnsi="Sakkal Majalla" w:cs="Sakkal Majalla"/>
          <w:color w:val="000000"/>
          <w:sz w:val="26"/>
          <w:szCs w:val="26"/>
          <w:lang w:eastAsia="en-US" w:bidi="ar-EG"/>
        </w:rPr>
        <w:t xml:space="preserve"> </w:t>
      </w:r>
      <w:r w:rsidRPr="00D16CC7">
        <w:rPr>
          <w:rFonts w:ascii="Sakkal Majalla" w:hAnsi="Sakkal Majalla" w:cs="Sakkal Majalla"/>
          <w:color w:val="000000"/>
          <w:sz w:val="26"/>
          <w:szCs w:val="26"/>
          <w:rtl/>
          <w:lang w:eastAsia="en-US"/>
        </w:rPr>
        <w:t xml:space="preserve">والقرآن مليء بالآيات التي تتحدث عن مظاهر الكون، وحديثه عن الكون هو حديث من يعلم أسراره ودقائقه؛ لأنه </w:t>
      </w:r>
      <w:r w:rsidRPr="00D16CC7">
        <w:rPr>
          <w:rFonts w:ascii="Sakkal Majalla" w:hAnsi="Sakkal Majalla" w:cs="Sakkal Majalla"/>
          <w:color w:val="000000"/>
          <w:sz w:val="26"/>
          <w:szCs w:val="26"/>
          <w:rtl/>
          <w:lang w:eastAsia="en-US"/>
        </w:rPr>
        <w:lastRenderedPageBreak/>
        <w:t>هو الذي خلقه وأوجده</w:t>
      </w:r>
      <w:r w:rsidRPr="00D16CC7">
        <w:rPr>
          <w:rFonts w:ascii="Sakkal Majalla" w:hAnsi="Sakkal Majalla" w:cs="Sakkal Majalla"/>
          <w:color w:val="000000"/>
          <w:sz w:val="26"/>
          <w:szCs w:val="26"/>
          <w:rtl/>
          <w:lang w:eastAsia="en-US" w:bidi="ar-EG"/>
        </w:rPr>
        <w:t>؛</w:t>
      </w:r>
      <w:r w:rsidRPr="00D16CC7">
        <w:rPr>
          <w:rFonts w:ascii="Sakkal Majalla" w:hAnsi="Sakkal Majalla" w:cs="Sakkal Majalla"/>
          <w:color w:val="000000"/>
          <w:sz w:val="26"/>
          <w:szCs w:val="26"/>
          <w:lang w:eastAsia="en-US" w:bidi="ar-EG"/>
        </w:rPr>
        <w:t xml:space="preserve"> </w:t>
      </w:r>
      <w:r w:rsidRPr="00D16CC7">
        <w:rPr>
          <w:rFonts w:ascii="Sakkal Majalla" w:hAnsi="Sakkal Majalla" w:cs="Sakkal Majalla"/>
          <w:color w:val="000000"/>
          <w:sz w:val="26"/>
          <w:szCs w:val="26"/>
          <w:rtl/>
          <w:lang w:eastAsia="en-US"/>
        </w:rPr>
        <w:t xml:space="preserve">فهو الأعلم بحقائقه ودقائقه، مع أن البشرية كلها في زمن النبي </w:t>
      </w:r>
      <w:r w:rsidRPr="00D16CC7">
        <w:rPr>
          <w:rFonts w:ascii="Sakkal Majalla" w:hAnsi="Sakkal Majalla" w:cs="Sakkal Majalla"/>
          <w:b/>
          <w:bCs/>
          <w:sz w:val="12"/>
          <w:szCs w:val="12"/>
          <w:rtl/>
        </w:rPr>
        <w:t>صلى الله عليه وسلم</w:t>
      </w:r>
      <w:r w:rsidRPr="00D16CC7">
        <w:rPr>
          <w:rFonts w:ascii="Sakkal Majalla" w:hAnsi="Sakkal Majalla" w:cs="Sakkal Majalla"/>
          <w:sz w:val="12"/>
          <w:szCs w:val="12"/>
          <w:rtl/>
        </w:rPr>
        <w:t xml:space="preserve">  </w:t>
      </w:r>
      <w:r w:rsidRPr="00D16CC7">
        <w:rPr>
          <w:rFonts w:ascii="Sakkal Majalla" w:hAnsi="Sakkal Majalla" w:cs="Sakkal Majalla"/>
          <w:color w:val="000000"/>
          <w:sz w:val="26"/>
          <w:szCs w:val="26"/>
          <w:rtl/>
          <w:lang w:eastAsia="en-US"/>
        </w:rPr>
        <w:t>لم تكن تعلم تلك الأسرار، بل كان يغلب على تفكيرها الأسطورة والخرافة</w:t>
      </w:r>
      <w:r w:rsidRPr="00D16CC7">
        <w:rPr>
          <w:rFonts w:ascii="Sakkal Majalla" w:hAnsi="Sakkal Majalla" w:cs="Sakkal Majalla"/>
          <w:color w:val="000000"/>
          <w:sz w:val="26"/>
          <w:szCs w:val="26"/>
          <w:rtl/>
          <w:lang w:eastAsia="en-US" w:bidi="ar-EG"/>
        </w:rPr>
        <w:t>؛</w:t>
      </w:r>
      <w:r w:rsidRPr="00D16CC7">
        <w:rPr>
          <w:rFonts w:ascii="Sakkal Majalla" w:hAnsi="Sakkal Majalla" w:cs="Sakkal Majalla"/>
          <w:color w:val="000000"/>
          <w:sz w:val="26"/>
          <w:szCs w:val="26"/>
          <w:rtl/>
          <w:lang w:eastAsia="en-US"/>
        </w:rPr>
        <w:t xml:space="preserve"> لذلك رأينا الجراح الفرنسي العالمي الشهير الدكتور "موريس بوكاي" يتقدم إلى البشرية بأطروحة قال فيها: "لقد قامت الأدلة على أن القرآن الذي نقرأه اليوم، هو نفس القرآن الذي قرأه النبي محمد </w:t>
      </w:r>
      <w:r w:rsidRPr="00D16CC7">
        <w:rPr>
          <w:rFonts w:ascii="Sakkal Majalla" w:hAnsi="Sakkal Majalla" w:cs="Sakkal Majalla"/>
          <w:b/>
          <w:bCs/>
          <w:sz w:val="12"/>
          <w:szCs w:val="12"/>
          <w:rtl/>
        </w:rPr>
        <w:t>صلى الله عليه وسلم</w:t>
      </w:r>
      <w:r w:rsidRPr="00D16CC7">
        <w:rPr>
          <w:rFonts w:ascii="Sakkal Majalla" w:hAnsi="Sakkal Majalla" w:cs="Sakkal Majalla"/>
          <w:sz w:val="12"/>
          <w:szCs w:val="12"/>
          <w:rtl/>
        </w:rPr>
        <w:t xml:space="preserve">  </w:t>
      </w:r>
      <w:r w:rsidRPr="00D16CC7">
        <w:rPr>
          <w:rFonts w:ascii="Sakkal Majalla" w:hAnsi="Sakkal Majalla" w:cs="Sakkal Majalla"/>
          <w:color w:val="000000"/>
          <w:sz w:val="26"/>
          <w:szCs w:val="26"/>
          <w:rtl/>
          <w:lang w:eastAsia="en-US"/>
        </w:rPr>
        <w:t>على الصحابة، وما دام أن القرآن قد أفاض في الحديث عن الكون وأسراره</w:t>
      </w:r>
      <w:r w:rsidRPr="00D16CC7">
        <w:rPr>
          <w:rFonts w:ascii="Sakkal Majalla" w:hAnsi="Sakkal Majalla" w:cs="Sakkal Majalla"/>
          <w:color w:val="000000"/>
          <w:sz w:val="26"/>
          <w:szCs w:val="26"/>
          <w:rtl/>
          <w:lang w:eastAsia="en-US" w:bidi="ar-EG"/>
        </w:rPr>
        <w:t>؛</w:t>
      </w:r>
      <w:r w:rsidRPr="00D16CC7">
        <w:rPr>
          <w:rFonts w:ascii="Sakkal Majalla" w:hAnsi="Sakkal Majalla" w:cs="Sakkal Majalla"/>
          <w:color w:val="000000"/>
          <w:sz w:val="26"/>
          <w:szCs w:val="26"/>
          <w:rtl/>
          <w:lang w:eastAsia="en-US"/>
        </w:rPr>
        <w:t xml:space="preserve"> فإننا نستطيع بهذه الحقيقة أن نعرف منها ما إذا كان القرآن من عند الله، باختبار يعرفه كل عاقل في عصرنا.</w:t>
      </w:r>
    </w:p>
    <w:p w:rsidR="00227F56" w:rsidRPr="00D16CC7" w:rsidRDefault="00227F56" w:rsidP="00CC6C63">
      <w:pPr>
        <w:bidi/>
        <w:spacing w:after="0" w:line="240" w:lineRule="auto"/>
        <w:ind w:firstLine="567"/>
        <w:jc w:val="lowKashida"/>
        <w:rPr>
          <w:rFonts w:ascii="Sakkal Majalla" w:hAnsi="Sakkal Majalla" w:cs="Sakkal Majalla"/>
          <w:color w:val="000000"/>
          <w:sz w:val="26"/>
          <w:szCs w:val="26"/>
          <w:rtl/>
          <w:lang w:eastAsia="en-US"/>
        </w:rPr>
      </w:pPr>
      <w:r w:rsidRPr="00D16CC7">
        <w:rPr>
          <w:rFonts w:ascii="Sakkal Majalla" w:hAnsi="Sakkal Majalla" w:cs="Sakkal Majalla"/>
          <w:color w:val="000000"/>
          <w:sz w:val="26"/>
          <w:szCs w:val="26"/>
          <w:rtl/>
          <w:lang w:eastAsia="en-US"/>
        </w:rPr>
        <w:t xml:space="preserve">فإذا كان القرآن من عند محمد </w:t>
      </w:r>
      <w:r w:rsidRPr="00D16CC7">
        <w:rPr>
          <w:rFonts w:ascii="Sakkal Majalla" w:hAnsi="Sakkal Majalla" w:cs="Sakkal Majalla"/>
          <w:b/>
          <w:bCs/>
          <w:sz w:val="12"/>
          <w:szCs w:val="12"/>
          <w:rtl/>
        </w:rPr>
        <w:t>صلى الله عليه وسلم</w:t>
      </w:r>
      <w:r w:rsidRPr="00D16CC7">
        <w:rPr>
          <w:rFonts w:ascii="Sakkal Majalla" w:hAnsi="Sakkal Majalla" w:cs="Sakkal Majalla"/>
          <w:color w:val="000000"/>
          <w:sz w:val="26"/>
          <w:szCs w:val="26"/>
          <w:rtl/>
          <w:lang w:eastAsia="en-US"/>
        </w:rPr>
        <w:t>، وهو مملوء بالوصف لمظاهر الكون: الأرض، السماء، الجبال، البحار، الأنهار، الشمس، القمر، النبات، الحيوان، الإنسان، الرياح، الأمطار.. وغير ذلك، فإن حديثه عن هذه المظاهر الكونية سيعكس لنا علم محمد</w:t>
      </w:r>
      <w:r w:rsidRPr="00D16CC7">
        <w:rPr>
          <w:rFonts w:ascii="Sakkal Majalla" w:hAnsi="Sakkal Majalla" w:cs="Sakkal Majalla"/>
          <w:b/>
          <w:bCs/>
          <w:sz w:val="12"/>
          <w:szCs w:val="12"/>
          <w:rtl/>
        </w:rPr>
        <w:t xml:space="preserve"> صلى الله عليه وسلم</w:t>
      </w:r>
      <w:r w:rsidRPr="00D16CC7">
        <w:rPr>
          <w:rFonts w:ascii="Sakkal Majalla" w:hAnsi="Sakkal Majalla" w:cs="Sakkal Majalla"/>
          <w:sz w:val="12"/>
          <w:szCs w:val="12"/>
          <w:rtl/>
        </w:rPr>
        <w:t xml:space="preserve">  </w:t>
      </w:r>
      <w:r w:rsidRPr="00D16CC7">
        <w:rPr>
          <w:rFonts w:ascii="Sakkal Majalla" w:hAnsi="Sakkal Majalla" w:cs="Sakkal Majalla"/>
          <w:color w:val="000000"/>
          <w:sz w:val="26"/>
          <w:szCs w:val="26"/>
          <w:rtl/>
          <w:lang w:eastAsia="en-US"/>
        </w:rPr>
        <w:t>وثقافته عن المخلوقات وأسرارها، كما يعكس لنا علم مجتمعه وبيئته، وعلوم عصره في ذلك المجال، وهي علوم غلبت عليها السذاجة والخرافة والأسطورة</w:t>
      </w:r>
      <w:r w:rsidRPr="00D16CC7">
        <w:rPr>
          <w:rFonts w:ascii="Sakkal Majalla" w:hAnsi="Sakkal Majalla" w:cs="Sakkal Majalla"/>
          <w:color w:val="000000"/>
          <w:sz w:val="26"/>
          <w:szCs w:val="26"/>
          <w:rtl/>
          <w:lang w:eastAsia="en-US" w:bidi="ar-EG"/>
        </w:rPr>
        <w:t>؛</w:t>
      </w:r>
      <w:r w:rsidRPr="00D16CC7">
        <w:rPr>
          <w:rFonts w:ascii="Sakkal Majalla" w:hAnsi="Sakkal Majalla" w:cs="Sakkal Majalla"/>
          <w:color w:val="000000"/>
          <w:sz w:val="26"/>
          <w:szCs w:val="26"/>
          <w:rtl/>
          <w:lang w:eastAsia="en-US"/>
        </w:rPr>
        <w:t xml:space="preserve"> فكان ينبغي أن نجد القرآن عندئذ مملوءاً بالخرافة والأسطورة والخبر الساذج عند حديثه عن الكون وأسراره، كما هو شأن كل الكتب التي دونت في تلك الأزمنة، بما فيها الكتب المقدسة عند اليهود والنصارى (التوراة والإنجيل) التي طرأ عليها التحريف</w:t>
      </w:r>
      <w:r w:rsidRPr="00D16CC7">
        <w:rPr>
          <w:rFonts w:ascii="Sakkal Majalla" w:hAnsi="Sakkal Majalla" w:cs="Sakkal Majalla"/>
          <w:color w:val="000000"/>
          <w:sz w:val="26"/>
          <w:szCs w:val="26"/>
          <w:rtl/>
          <w:lang w:eastAsia="en-US" w:bidi="ar-EG"/>
        </w:rPr>
        <w:t>،</w:t>
      </w:r>
      <w:r w:rsidRPr="00D16CC7">
        <w:rPr>
          <w:rFonts w:ascii="Sakkal Majalla" w:hAnsi="Sakkal Majalla" w:cs="Sakkal Majalla"/>
          <w:color w:val="000000"/>
          <w:sz w:val="26"/>
          <w:szCs w:val="26"/>
          <w:rtl/>
          <w:lang w:eastAsia="en-US"/>
        </w:rPr>
        <w:t xml:space="preserve"> هذا إذا كان القرآن من عند محمد</w:t>
      </w:r>
      <w:r w:rsidRPr="00D16CC7">
        <w:rPr>
          <w:rFonts w:ascii="Sakkal Majalla" w:hAnsi="Sakkal Majalla" w:cs="Sakkal Majalla"/>
          <w:b/>
          <w:bCs/>
          <w:sz w:val="12"/>
          <w:szCs w:val="12"/>
          <w:rtl/>
        </w:rPr>
        <w:t xml:space="preserve"> صلى الله عليه وسلم</w:t>
      </w:r>
      <w:r w:rsidRPr="00D16CC7">
        <w:rPr>
          <w:rFonts w:ascii="Sakkal Majalla" w:hAnsi="Sakkal Majalla" w:cs="Sakkal Majalla"/>
          <w:sz w:val="12"/>
          <w:szCs w:val="12"/>
          <w:rtl/>
        </w:rPr>
        <w:t xml:space="preserve">  </w:t>
      </w:r>
      <w:r w:rsidRPr="00D16CC7">
        <w:rPr>
          <w:rFonts w:ascii="Sakkal Majalla" w:hAnsi="Sakkal Majalla" w:cs="Sakkal Majalla"/>
          <w:color w:val="000000"/>
          <w:sz w:val="26"/>
          <w:szCs w:val="26"/>
          <w:rtl/>
          <w:lang w:eastAsia="en-US"/>
        </w:rPr>
        <w:t>.</w:t>
      </w:r>
    </w:p>
    <w:p w:rsidR="00227F56" w:rsidRPr="00D16CC7" w:rsidRDefault="00227F56" w:rsidP="00CC6C63">
      <w:pPr>
        <w:bidi/>
        <w:spacing w:after="0" w:line="240" w:lineRule="auto"/>
        <w:ind w:firstLine="567"/>
        <w:jc w:val="lowKashida"/>
        <w:rPr>
          <w:rFonts w:ascii="Sakkal Majalla" w:hAnsi="Sakkal Majalla" w:cs="Sakkal Majalla"/>
          <w:color w:val="000000"/>
          <w:sz w:val="26"/>
          <w:szCs w:val="26"/>
          <w:lang w:eastAsia="en-US"/>
        </w:rPr>
      </w:pPr>
      <w:r w:rsidRPr="00D16CC7">
        <w:rPr>
          <w:rFonts w:ascii="Sakkal Majalla" w:hAnsi="Sakkal Majalla" w:cs="Sakkal Majalla"/>
          <w:color w:val="000000"/>
          <w:sz w:val="26"/>
          <w:szCs w:val="26"/>
          <w:rtl/>
          <w:lang w:eastAsia="en-US"/>
        </w:rPr>
        <w:t>أما إذا كان القرآن من عند الله، فسنراه في حديثه عن المخلوقات وأسرارها يسبق مقررات العلوم الحديثة، وسنرى الاكتشافات العلمية تلهث وراءه فتقرر ما فيه من حقائق</w:t>
      </w:r>
      <w:r w:rsidRPr="00D16CC7">
        <w:rPr>
          <w:rFonts w:ascii="Sakkal Majalla" w:hAnsi="Sakkal Majalla" w:cs="Sakkal Majalla"/>
          <w:color w:val="000000"/>
          <w:sz w:val="26"/>
          <w:szCs w:val="26"/>
          <w:rtl/>
          <w:lang w:eastAsia="en-US" w:bidi="ar-EG"/>
        </w:rPr>
        <w:t>،</w:t>
      </w:r>
      <w:r w:rsidRPr="00D16CC7">
        <w:rPr>
          <w:rFonts w:ascii="Sakkal Majalla" w:hAnsi="Sakkal Majalla" w:cs="Sakkal Majalla"/>
          <w:color w:val="000000"/>
          <w:sz w:val="26"/>
          <w:szCs w:val="26"/>
          <w:rtl/>
          <w:lang w:eastAsia="en-US"/>
        </w:rPr>
        <w:t xml:space="preserve"> وتؤكد ما فيه من مقررات في شتى المجالات".</w:t>
      </w:r>
    </w:p>
    <w:p w:rsidR="00227F56" w:rsidRPr="00D16CC7" w:rsidRDefault="00227F56" w:rsidP="00CC6C63">
      <w:pPr>
        <w:widowControl w:val="0"/>
        <w:bidi/>
        <w:spacing w:after="0" w:line="240" w:lineRule="auto"/>
        <w:ind w:firstLine="567"/>
        <w:jc w:val="lowKashida"/>
        <w:rPr>
          <w:rFonts w:ascii="Sakkal Majalla" w:hAnsi="Sakkal Majalla" w:cs="Sakkal Majalla"/>
          <w:color w:val="000000"/>
          <w:sz w:val="26"/>
          <w:szCs w:val="26"/>
          <w:rtl/>
          <w:lang w:eastAsia="en-US"/>
        </w:rPr>
      </w:pPr>
      <w:r w:rsidRPr="00D16CC7">
        <w:rPr>
          <w:rFonts w:ascii="Sakkal Majalla" w:hAnsi="Sakkal Majalla" w:cs="Sakkal Majalla"/>
          <w:color w:val="000000"/>
          <w:sz w:val="26"/>
          <w:szCs w:val="26"/>
          <w:rtl/>
          <w:lang w:eastAsia="en-US"/>
        </w:rPr>
        <w:t>ولقد قضى الدكتور "موريس بوكاي"</w:t>
      </w:r>
      <w:r w:rsidRPr="00D16CC7">
        <w:rPr>
          <w:rFonts w:ascii="Sakkal Majalla" w:hAnsi="Sakkal Majalla" w:cs="Sakkal Majalla"/>
          <w:color w:val="000000"/>
          <w:sz w:val="26"/>
          <w:szCs w:val="26"/>
          <w:vertAlign w:val="superscript"/>
          <w:rtl/>
          <w:lang w:eastAsia="en-US"/>
        </w:rPr>
        <w:t>(</w:t>
      </w:r>
      <w:r w:rsidRPr="00D16CC7">
        <w:rPr>
          <w:rStyle w:val="Appelnotedebasdep"/>
          <w:rFonts w:ascii="Sakkal Majalla" w:hAnsi="Sakkal Majalla" w:cs="Sakkal Majalla"/>
          <w:color w:val="000000"/>
          <w:sz w:val="26"/>
          <w:szCs w:val="26"/>
          <w:rtl/>
        </w:rPr>
        <w:footnoteReference w:id="3"/>
      </w:r>
      <w:r w:rsidRPr="00D16CC7">
        <w:rPr>
          <w:rFonts w:ascii="Sakkal Majalla" w:hAnsi="Sakkal Majalla" w:cs="Sakkal Majalla"/>
          <w:color w:val="000000"/>
          <w:sz w:val="26"/>
          <w:szCs w:val="26"/>
          <w:vertAlign w:val="superscript"/>
          <w:rtl/>
          <w:lang w:eastAsia="en-US"/>
        </w:rPr>
        <w:t>)</w:t>
      </w:r>
      <w:r w:rsidRPr="00D16CC7">
        <w:rPr>
          <w:rFonts w:ascii="Sakkal Majalla" w:hAnsi="Sakkal Majalla" w:cs="Sakkal Majalla"/>
          <w:color w:val="000000"/>
          <w:sz w:val="26"/>
          <w:szCs w:val="26"/>
          <w:rtl/>
          <w:lang w:eastAsia="en-US"/>
        </w:rPr>
        <w:t xml:space="preserve"> لتحقيق هذا الاختبار عشر سنوات يتعلم فيها القرآن واللغة العربية، ويقارن بين القرآن وبين الكشوف العلمية الحديثة، ثم ألف كتاباً سماه: "دراسة الكتب المقدسة في ضوء المعارف الحديثة"</w:t>
      </w:r>
      <w:r w:rsidRPr="00D16CC7">
        <w:rPr>
          <w:rFonts w:ascii="Sakkal Majalla" w:hAnsi="Sakkal Majalla" w:cs="Sakkal Majalla"/>
          <w:color w:val="000000"/>
          <w:sz w:val="26"/>
          <w:szCs w:val="26"/>
          <w:rtl/>
          <w:lang w:eastAsia="en-US" w:bidi="ar-EG"/>
        </w:rPr>
        <w:t>،</w:t>
      </w:r>
      <w:r w:rsidRPr="00D16CC7">
        <w:rPr>
          <w:rFonts w:ascii="Sakkal Majalla" w:hAnsi="Sakkal Majalla" w:cs="Sakkal Majalla"/>
          <w:color w:val="000000"/>
          <w:sz w:val="26"/>
          <w:szCs w:val="26"/>
          <w:rtl/>
          <w:lang w:eastAsia="en-US"/>
        </w:rPr>
        <w:t xml:space="preserve"> أثبت فيه سلامة القرآن من التحريف، ودخول التحريف على التوراة والإنجيل</w:t>
      </w:r>
      <w:r w:rsidRPr="00D16CC7">
        <w:rPr>
          <w:rFonts w:ascii="Sakkal Majalla" w:hAnsi="Sakkal Majalla" w:cs="Sakkal Majalla"/>
          <w:color w:val="000000"/>
          <w:sz w:val="26"/>
          <w:szCs w:val="26"/>
          <w:rtl/>
          <w:lang w:eastAsia="en-US" w:bidi="ar-EG"/>
        </w:rPr>
        <w:t>،</w:t>
      </w:r>
      <w:r w:rsidRPr="00D16CC7">
        <w:rPr>
          <w:rFonts w:ascii="Sakkal Majalla" w:hAnsi="Sakkal Majalla" w:cs="Sakkal Majalla"/>
          <w:color w:val="000000"/>
          <w:sz w:val="26"/>
          <w:szCs w:val="26"/>
          <w:rtl/>
          <w:lang w:eastAsia="en-US"/>
        </w:rPr>
        <w:t xml:space="preserve"> وأثبت تعارض ما بين أيدينا من نصوص منسوبة </w:t>
      </w:r>
      <w:proofErr w:type="gramStart"/>
      <w:r w:rsidRPr="00D16CC7">
        <w:rPr>
          <w:rFonts w:ascii="Sakkal Majalla" w:hAnsi="Sakkal Majalla" w:cs="Sakkal Majalla"/>
          <w:color w:val="000000"/>
          <w:sz w:val="26"/>
          <w:szCs w:val="26"/>
          <w:rtl/>
          <w:lang w:eastAsia="en-US"/>
        </w:rPr>
        <w:t>إلي</w:t>
      </w:r>
      <w:proofErr w:type="gramEnd"/>
      <w:r w:rsidRPr="00D16CC7">
        <w:rPr>
          <w:rFonts w:ascii="Sakkal Majalla" w:hAnsi="Sakkal Majalla" w:cs="Sakkal Majalla"/>
          <w:color w:val="000000"/>
          <w:sz w:val="26"/>
          <w:szCs w:val="26"/>
          <w:rtl/>
          <w:lang w:eastAsia="en-US"/>
        </w:rPr>
        <w:t xml:space="preserve"> التوراة والإنجيل مع العلوم الحديثة.. كما أثبت سبق القرآن لهذه العلوم، وبين أن هذا مما اشتمل عليه وعد الله القائل: </w:t>
      </w:r>
      <w:proofErr w:type="gramStart"/>
      <w:r w:rsidRPr="00D16CC7">
        <w:rPr>
          <w:rFonts w:ascii="Sakkal Majalla" w:hAnsi="Sakkal Majalla" w:cs="Sakkal Majalla"/>
          <w:color w:val="000000"/>
          <w:sz w:val="26"/>
          <w:szCs w:val="26"/>
          <w:rtl/>
          <w:lang w:eastAsia="en-US"/>
        </w:rPr>
        <w:t>﴿ سَنُرِيهِمْ</w:t>
      </w:r>
      <w:proofErr w:type="gramEnd"/>
      <w:r w:rsidRPr="00D16CC7">
        <w:rPr>
          <w:rFonts w:ascii="Sakkal Majalla" w:hAnsi="Sakkal Majalla" w:cs="Sakkal Majalla"/>
          <w:color w:val="000000"/>
          <w:sz w:val="26"/>
          <w:szCs w:val="26"/>
          <w:rtl/>
          <w:lang w:eastAsia="en-US"/>
        </w:rPr>
        <w:t xml:space="preserve"> آيَاتِنَا فِي الْآفَاقِ وَفِي أَنْفُسِهِمْ حَتَّى يَتَبَيَّنَ لَهُمْ أَنَّهُ الْحَقُّ أَوَلَمْ يَكْفِ بِرَبِّكَ أَنَّهُ عَلَى كُلِّ شَيْءٍ شَهِيدٌ ﴾ [فصلت:53].</w:t>
      </w:r>
    </w:p>
    <w:p w:rsidR="00227F56" w:rsidRPr="00D16CC7" w:rsidRDefault="00227F56" w:rsidP="00CC6C63">
      <w:pPr>
        <w:widowControl w:val="0"/>
        <w:bidi/>
        <w:spacing w:after="0" w:line="240" w:lineRule="auto"/>
        <w:ind w:firstLine="567"/>
        <w:jc w:val="lowKashida"/>
        <w:rPr>
          <w:rFonts w:ascii="Sakkal Majalla" w:hAnsi="Sakkal Majalla" w:cs="Sakkal Majalla"/>
          <w:color w:val="000000"/>
          <w:sz w:val="26"/>
          <w:szCs w:val="26"/>
          <w:lang w:eastAsia="en-US"/>
        </w:rPr>
      </w:pPr>
      <w:proofErr w:type="spellStart"/>
      <w:r w:rsidRPr="00D16CC7">
        <w:rPr>
          <w:rFonts w:ascii="Sakkal Majalla" w:hAnsi="Sakkal Majalla" w:cs="Sakkal Majalla"/>
          <w:color w:val="000000"/>
          <w:sz w:val="26"/>
          <w:szCs w:val="26"/>
          <w:rtl/>
          <w:lang w:eastAsia="en-US"/>
        </w:rPr>
        <w:t>هاهو</w:t>
      </w:r>
      <w:proofErr w:type="spellEnd"/>
      <w:r w:rsidRPr="00D16CC7">
        <w:rPr>
          <w:rFonts w:ascii="Sakkal Majalla" w:hAnsi="Sakkal Majalla" w:cs="Sakkal Majalla"/>
          <w:color w:val="000000"/>
          <w:sz w:val="26"/>
          <w:szCs w:val="26"/>
          <w:rtl/>
          <w:lang w:eastAsia="en-US"/>
        </w:rPr>
        <w:t xml:space="preserve"> الحق يتبين كما وعد الله، </w:t>
      </w:r>
      <w:proofErr w:type="spellStart"/>
      <w:r w:rsidRPr="00D16CC7">
        <w:rPr>
          <w:rFonts w:ascii="Sakkal Majalla" w:hAnsi="Sakkal Majalla" w:cs="Sakkal Majalla"/>
          <w:color w:val="000000"/>
          <w:sz w:val="26"/>
          <w:szCs w:val="26"/>
          <w:rtl/>
          <w:lang w:eastAsia="en-US"/>
        </w:rPr>
        <w:t>وهاهي</w:t>
      </w:r>
      <w:proofErr w:type="spellEnd"/>
      <w:r w:rsidRPr="00D16CC7">
        <w:rPr>
          <w:rFonts w:ascii="Sakkal Majalla" w:hAnsi="Sakkal Majalla" w:cs="Sakkal Majalla"/>
          <w:color w:val="000000"/>
          <w:sz w:val="26"/>
          <w:szCs w:val="26"/>
          <w:rtl/>
          <w:lang w:eastAsia="en-US"/>
        </w:rPr>
        <w:t xml:space="preserve"> المعاني التفصيلية التي تضمنتها الآيات القرآنية عن الحقائق الكونية تُرى وتتجلى فتُعلم، كما قال تعالى: </w:t>
      </w:r>
      <w:proofErr w:type="gramStart"/>
      <w:r w:rsidRPr="00D16CC7">
        <w:rPr>
          <w:rFonts w:ascii="Sakkal Majalla" w:hAnsi="Sakkal Majalla" w:cs="Sakkal Majalla"/>
          <w:color w:val="000000"/>
          <w:sz w:val="26"/>
          <w:szCs w:val="26"/>
          <w:rtl/>
          <w:lang w:eastAsia="en-US"/>
        </w:rPr>
        <w:t>﴿ إِنْ</w:t>
      </w:r>
      <w:proofErr w:type="gramEnd"/>
      <w:r w:rsidRPr="00D16CC7">
        <w:rPr>
          <w:rFonts w:ascii="Sakkal Majalla" w:hAnsi="Sakkal Majalla" w:cs="Sakkal Majalla"/>
          <w:color w:val="000000"/>
          <w:sz w:val="26"/>
          <w:szCs w:val="26"/>
          <w:rtl/>
          <w:lang w:eastAsia="en-US"/>
        </w:rPr>
        <w:t xml:space="preserve"> هُوَ إِلَّا ذِكْرٌ لِلْعَالَمِينَ وَلَتَعْلَمُنَّ نَبَأَهُ بَعْدَ حِينٍ ﴾ [ص :87].</w:t>
      </w:r>
    </w:p>
    <w:p w:rsidR="00227F56" w:rsidRPr="00E235A1" w:rsidRDefault="00227F56" w:rsidP="00E235A1">
      <w:pPr>
        <w:pStyle w:val="Paragraphedeliste"/>
        <w:numPr>
          <w:ilvl w:val="0"/>
          <w:numId w:val="18"/>
        </w:numPr>
        <w:shd w:val="clear" w:color="auto" w:fill="FFFFFF"/>
        <w:bidi/>
        <w:spacing w:after="0" w:line="240" w:lineRule="auto"/>
        <w:rPr>
          <w:rFonts w:ascii="Sakkal Majalla" w:hAnsi="Sakkal Majalla" w:cs="Sakkal Majalla"/>
          <w:b/>
          <w:bCs/>
          <w:sz w:val="40"/>
          <w:szCs w:val="40"/>
        </w:rPr>
      </w:pPr>
      <w:bookmarkStart w:id="16" w:name="_Toc141429574"/>
      <w:bookmarkStart w:id="17" w:name="_Toc141430958"/>
      <w:bookmarkStart w:id="18" w:name="_Toc141716767"/>
      <w:bookmarkStart w:id="19" w:name="_Toc141717467"/>
      <w:bookmarkStart w:id="20" w:name="_Toc141717676"/>
      <w:bookmarkStart w:id="21" w:name="_Toc141717884"/>
      <w:r w:rsidRPr="00E235A1">
        <w:rPr>
          <w:rFonts w:ascii="Sakkal Majalla" w:hAnsi="Sakkal Majalla" w:cs="Sakkal Majalla"/>
          <w:b/>
          <w:bCs/>
          <w:color w:val="000000"/>
          <w:sz w:val="44"/>
          <w:szCs w:val="44"/>
          <w:rtl/>
        </w:rPr>
        <w:t xml:space="preserve">أوجه الإعجاز </w:t>
      </w:r>
      <w:bookmarkEnd w:id="16"/>
      <w:bookmarkEnd w:id="17"/>
      <w:bookmarkEnd w:id="18"/>
      <w:bookmarkEnd w:id="19"/>
      <w:bookmarkEnd w:id="20"/>
      <w:bookmarkEnd w:id="21"/>
      <w:r w:rsidRPr="00E235A1">
        <w:rPr>
          <w:rFonts w:ascii="Sakkal Majalla" w:hAnsi="Sakkal Majalla" w:cs="Sakkal Majalla"/>
          <w:b/>
          <w:bCs/>
          <w:color w:val="000000"/>
          <w:sz w:val="44"/>
          <w:szCs w:val="44"/>
          <w:rtl/>
        </w:rPr>
        <w:t xml:space="preserve">في القرآن والسنة </w:t>
      </w:r>
    </w:p>
    <w:p w:rsidR="00227F56" w:rsidRPr="00D16CC7" w:rsidRDefault="00227F56" w:rsidP="00851D21">
      <w:pPr>
        <w:pStyle w:val="Titre2"/>
        <w:bidi/>
        <w:spacing w:before="0" w:after="0" w:line="240" w:lineRule="auto"/>
        <w:jc w:val="both"/>
        <w:rPr>
          <w:rFonts w:ascii="Sakkal Majalla" w:hAnsi="Sakkal Majalla" w:cs="Sakkal Majalla"/>
          <w:rtl/>
        </w:rPr>
      </w:pPr>
      <w:r w:rsidRPr="00D16CC7">
        <w:rPr>
          <w:rFonts w:ascii="Sakkal Majalla" w:eastAsiaTheme="minorEastAsia" w:hAnsi="Sakkal Majalla" w:cs="Sakkal Majalla"/>
          <w:b w:val="0"/>
          <w:bCs w:val="0"/>
          <w:sz w:val="26"/>
          <w:szCs w:val="26"/>
          <w:rtl/>
          <w:lang w:eastAsia="fr-FR"/>
        </w:rPr>
        <w:t>القرآن الكريم كتاب معجز ﴿لَا يَأْتِيهِ الْبَاطِلُ مِنْ بَيْنِ يَدَيْهِ وَلَا مِنْ خَلْفِهِ تَنْزِيلٌ مِنْ حَكِيمٍ حَمِيدٍ﴾ [فصلت: 42]، أعجز العرب ببلاغته وبيانه الشامل للّفظ والتركيب والمعنى، وقد اعتنى علماء المسلمين بإعجاز القرآن الكريم؛ فألفوا رسائل</w:t>
      </w:r>
      <w:r w:rsidR="00627AB7" w:rsidRPr="00D16CC7">
        <w:rPr>
          <w:rFonts w:ascii="Sakkal Majalla" w:eastAsiaTheme="minorEastAsia" w:hAnsi="Sakkal Majalla" w:cs="Sakkal Majalla"/>
          <w:b w:val="0"/>
          <w:bCs w:val="0"/>
          <w:sz w:val="26"/>
          <w:szCs w:val="26"/>
          <w:rtl/>
          <w:lang w:eastAsia="fr-FR"/>
        </w:rPr>
        <w:t>ا</w:t>
      </w:r>
      <w:r w:rsidRPr="00D16CC7">
        <w:rPr>
          <w:rFonts w:ascii="Sakkal Majalla" w:eastAsiaTheme="minorEastAsia" w:hAnsi="Sakkal Majalla" w:cs="Sakkal Majalla"/>
          <w:b w:val="0"/>
          <w:bCs w:val="0"/>
          <w:sz w:val="26"/>
          <w:szCs w:val="26"/>
          <w:rtl/>
          <w:lang w:eastAsia="fr-FR"/>
        </w:rPr>
        <w:t xml:space="preserve"> وكتبا كثيرة في ذلك، كما كتب فيه المعاصرون رسائل</w:t>
      </w:r>
      <w:r w:rsidR="00627AB7" w:rsidRPr="00D16CC7">
        <w:rPr>
          <w:rFonts w:ascii="Sakkal Majalla" w:eastAsiaTheme="minorEastAsia" w:hAnsi="Sakkal Majalla" w:cs="Sakkal Majalla"/>
          <w:b w:val="0"/>
          <w:bCs w:val="0"/>
          <w:sz w:val="26"/>
          <w:szCs w:val="26"/>
          <w:rtl/>
          <w:lang w:eastAsia="fr-FR"/>
        </w:rPr>
        <w:t>ا</w:t>
      </w:r>
      <w:r w:rsidRPr="00D16CC7">
        <w:rPr>
          <w:rFonts w:ascii="Sakkal Majalla" w:eastAsiaTheme="minorEastAsia" w:hAnsi="Sakkal Majalla" w:cs="Sakkal Majalla"/>
          <w:b w:val="0"/>
          <w:bCs w:val="0"/>
          <w:sz w:val="26"/>
          <w:szCs w:val="26"/>
          <w:rtl/>
          <w:lang w:eastAsia="fr-FR"/>
        </w:rPr>
        <w:t xml:space="preserve"> ومؤلفات قيمة أيضا، وإن كان الجانب الأبرز وقت نزول القرآن هو إعجازه البياني، إلا أن إعجاز القرآن يشمل جوانب عديدة سنشير إلى بعضها قريبا بعد أن نتعرف على معنى الإعجاز في اللغة والاصطلاح</w:t>
      </w:r>
      <w:r w:rsidRPr="00D16CC7">
        <w:rPr>
          <w:rFonts w:ascii="Sakkal Majalla" w:hAnsi="Sakkal Majalla" w:cs="Sakkal Majalla"/>
          <w:rtl/>
        </w:rPr>
        <w:t>.</w:t>
      </w:r>
    </w:p>
    <w:p w:rsidR="00227F56" w:rsidRPr="00D16CC7" w:rsidRDefault="00227F56" w:rsidP="00851D21">
      <w:pPr>
        <w:pStyle w:val="Titre3"/>
        <w:spacing w:line="240" w:lineRule="auto"/>
        <w:rPr>
          <w:rFonts w:ascii="Sakkal Majalla" w:hAnsi="Sakkal Majalla" w:cs="Sakkal Majalla"/>
        </w:rPr>
      </w:pPr>
      <w:bookmarkStart w:id="22" w:name="_Toc141429575"/>
      <w:bookmarkStart w:id="23" w:name="_Toc141430959"/>
      <w:bookmarkStart w:id="24" w:name="_Toc141716768"/>
      <w:bookmarkStart w:id="25" w:name="_Toc141717468"/>
      <w:bookmarkStart w:id="26" w:name="_Toc141717677"/>
      <w:bookmarkStart w:id="27" w:name="_Toc141717885"/>
      <w:r w:rsidRPr="00D16CC7">
        <w:rPr>
          <w:rFonts w:ascii="Sakkal Majalla" w:hAnsi="Sakkal Majalla" w:cs="Sakkal Majalla"/>
          <w:rtl/>
        </w:rPr>
        <w:t>أولاً: تعريف الإعجاز والمعجزة:</w:t>
      </w:r>
      <w:bookmarkEnd w:id="22"/>
      <w:bookmarkEnd w:id="23"/>
      <w:bookmarkEnd w:id="24"/>
      <w:bookmarkEnd w:id="25"/>
      <w:bookmarkEnd w:id="26"/>
      <w:bookmarkEnd w:id="27"/>
      <w:r w:rsidRPr="00D16CC7">
        <w:rPr>
          <w:rFonts w:ascii="Sakkal Majalla" w:hAnsi="Sakkal Majalla" w:cs="Sakkal Majalla"/>
          <w:rtl/>
        </w:rPr>
        <w:t xml:space="preserve"> </w:t>
      </w:r>
    </w:p>
    <w:p w:rsidR="00227F56" w:rsidRPr="00D16CC7" w:rsidRDefault="00227F56" w:rsidP="00CC6C63">
      <w:pPr>
        <w:bidi/>
        <w:spacing w:after="0" w:line="240" w:lineRule="auto"/>
        <w:ind w:firstLine="567"/>
        <w:jc w:val="both"/>
        <w:rPr>
          <w:rFonts w:ascii="Sakkal Majalla" w:hAnsi="Sakkal Majalla" w:cs="Sakkal Majalla"/>
          <w:color w:val="000000"/>
          <w:sz w:val="28"/>
          <w:szCs w:val="28"/>
          <w:rtl/>
        </w:rPr>
      </w:pPr>
      <w:r w:rsidRPr="00D16CC7">
        <w:rPr>
          <w:rFonts w:ascii="Sakkal Majalla" w:hAnsi="Sakkal Majalla" w:cs="Sakkal Majalla"/>
          <w:b/>
          <w:bCs/>
          <w:color w:val="000000"/>
          <w:sz w:val="28"/>
          <w:szCs w:val="28"/>
          <w:rtl/>
        </w:rPr>
        <w:t>الإعجاز لغة</w:t>
      </w:r>
      <w:r w:rsidRPr="00D16CC7">
        <w:rPr>
          <w:rFonts w:ascii="Sakkal Majalla" w:hAnsi="Sakkal Majalla" w:cs="Sakkal Majalla"/>
          <w:color w:val="000000"/>
          <w:sz w:val="28"/>
          <w:szCs w:val="28"/>
          <w:rtl/>
        </w:rPr>
        <w:t>: مشتق من العجز والضعف وعدم القدرة، وهو مصدر أعجز ومعناه الفوت والسبق.</w:t>
      </w:r>
    </w:p>
    <w:p w:rsidR="00227F56" w:rsidRPr="00D16CC7" w:rsidRDefault="00227F56" w:rsidP="00CC6C63">
      <w:pPr>
        <w:bidi/>
        <w:spacing w:after="0" w:line="240" w:lineRule="auto"/>
        <w:ind w:firstLine="567"/>
        <w:jc w:val="both"/>
        <w:rPr>
          <w:rFonts w:ascii="Sakkal Majalla" w:hAnsi="Sakkal Majalla" w:cs="Sakkal Majalla"/>
          <w:color w:val="000000"/>
          <w:sz w:val="28"/>
          <w:szCs w:val="28"/>
          <w:rtl/>
        </w:rPr>
      </w:pPr>
      <w:r w:rsidRPr="00D16CC7">
        <w:rPr>
          <w:rFonts w:ascii="Sakkal Majalla" w:hAnsi="Sakkal Majalla" w:cs="Sakkal Majalla"/>
          <w:b/>
          <w:bCs/>
          <w:color w:val="000000"/>
          <w:sz w:val="28"/>
          <w:szCs w:val="28"/>
          <w:rtl/>
        </w:rPr>
        <w:t xml:space="preserve">والمعجزة </w:t>
      </w:r>
      <w:r w:rsidRPr="00D16CC7">
        <w:rPr>
          <w:rFonts w:ascii="Sakkal Majalla" w:hAnsi="Sakkal Majalla" w:cs="Sakkal Majalla"/>
          <w:color w:val="000000"/>
          <w:sz w:val="28"/>
          <w:szCs w:val="28"/>
          <w:rtl/>
        </w:rPr>
        <w:t>في اصطلاح العلماء: أمر خارق للعادة، مقرون بالتحدي، سالم من المعارضة.</w:t>
      </w:r>
    </w:p>
    <w:p w:rsidR="00227F56" w:rsidRPr="00D16CC7" w:rsidRDefault="00227F56" w:rsidP="00CC6C63">
      <w:pPr>
        <w:bidi/>
        <w:spacing w:after="0" w:line="240" w:lineRule="auto"/>
        <w:ind w:firstLine="567"/>
        <w:jc w:val="both"/>
        <w:rPr>
          <w:rFonts w:ascii="Sakkal Majalla" w:hAnsi="Sakkal Majalla" w:cs="Sakkal Majalla"/>
          <w:color w:val="000000"/>
          <w:sz w:val="28"/>
          <w:szCs w:val="28"/>
          <w:rtl/>
        </w:rPr>
      </w:pPr>
      <w:r w:rsidRPr="00D16CC7">
        <w:rPr>
          <w:rFonts w:ascii="Sakkal Majalla" w:hAnsi="Sakkal Majalla" w:cs="Sakkal Majalla"/>
          <w:b/>
          <w:bCs/>
          <w:color w:val="000000"/>
          <w:sz w:val="28"/>
          <w:szCs w:val="28"/>
          <w:rtl/>
        </w:rPr>
        <w:t>وإعجاز القرآن</w:t>
      </w:r>
      <w:r w:rsidRPr="00D16CC7">
        <w:rPr>
          <w:rFonts w:ascii="Sakkal Majalla" w:hAnsi="Sakkal Majalla" w:cs="Sakkal Majalla"/>
          <w:color w:val="000000"/>
          <w:sz w:val="28"/>
          <w:szCs w:val="28"/>
          <w:rtl/>
        </w:rPr>
        <w:t>: يقصد به إعجازه للناس في عدم قدرتهم على الإتيان بمثله.</w:t>
      </w:r>
    </w:p>
    <w:p w:rsidR="005C7E85" w:rsidRPr="00D16CC7" w:rsidRDefault="005C7E85" w:rsidP="00CC6C63">
      <w:pPr>
        <w:bidi/>
        <w:spacing w:after="0" w:line="240" w:lineRule="auto"/>
        <w:jc w:val="both"/>
        <w:rPr>
          <w:rFonts w:ascii="Sakkal Majalla" w:hAnsi="Sakkal Majalla" w:cs="Sakkal Majalla"/>
          <w:color w:val="000000"/>
          <w:sz w:val="28"/>
          <w:szCs w:val="28"/>
          <w:lang w:eastAsia="en-US"/>
        </w:rPr>
      </w:pPr>
      <w:r w:rsidRPr="00D16CC7">
        <w:rPr>
          <w:rFonts w:ascii="Sakkal Majalla" w:hAnsi="Sakkal Majalla" w:cs="Sakkal Majalla"/>
          <w:b/>
          <w:bCs/>
          <w:color w:val="000000"/>
          <w:sz w:val="28"/>
          <w:szCs w:val="28"/>
          <w:rtl/>
          <w:lang w:eastAsia="en-US" w:bidi="ar-MA"/>
        </w:rPr>
        <w:t>تعريف الاعجاز في القرآن والسنة</w:t>
      </w:r>
    </w:p>
    <w:p w:rsidR="005C7E85" w:rsidRPr="00D16CC7" w:rsidRDefault="005C7E85" w:rsidP="00CC6C63">
      <w:pPr>
        <w:bidi/>
        <w:spacing w:after="0" w:line="240" w:lineRule="auto"/>
        <w:ind w:firstLine="567"/>
        <w:jc w:val="both"/>
        <w:rPr>
          <w:rFonts w:ascii="Sakkal Majalla" w:hAnsi="Sakkal Majalla" w:cs="Sakkal Majalla"/>
          <w:color w:val="000000"/>
          <w:sz w:val="28"/>
          <w:szCs w:val="28"/>
          <w:lang w:eastAsia="en-US"/>
        </w:rPr>
      </w:pPr>
      <w:r w:rsidRPr="00D16CC7">
        <w:rPr>
          <w:rFonts w:ascii="Sakkal Majalla" w:hAnsi="Sakkal Majalla" w:cs="Sakkal Majalla"/>
          <w:color w:val="000000"/>
          <w:sz w:val="28"/>
          <w:szCs w:val="28"/>
          <w:rtl/>
          <w:lang w:eastAsia="en-US" w:bidi="ar-MA"/>
        </w:rPr>
        <w:t xml:space="preserve">يدل مصطلح </w:t>
      </w:r>
      <w:r w:rsidRPr="00D16CC7">
        <w:rPr>
          <w:rFonts w:ascii="Sakkal Majalla" w:hAnsi="Sakkal Majalla" w:cs="Sakkal Majalla"/>
          <w:b/>
          <w:bCs/>
          <w:color w:val="000000"/>
          <w:sz w:val="28"/>
          <w:szCs w:val="28"/>
          <w:rtl/>
          <w:lang w:eastAsia="en-US" w:bidi="ar-MA"/>
        </w:rPr>
        <w:t>علم الاعجاز في القرآن والسنة</w:t>
      </w:r>
      <w:r w:rsidRPr="00D16CC7">
        <w:rPr>
          <w:rFonts w:ascii="Sakkal Majalla" w:hAnsi="Sakkal Majalla" w:cs="Sakkal Majalla"/>
          <w:color w:val="000000"/>
          <w:sz w:val="28"/>
          <w:szCs w:val="28"/>
          <w:rtl/>
          <w:lang w:eastAsia="en-US" w:bidi="ar-MA"/>
        </w:rPr>
        <w:t xml:space="preserve"> على علوم ونظريات علمية مختلفة نجدها مبثوثة في القرآن والسنة (مشكلة أوجها متعددة لإعجاز القرآن والسنة)</w:t>
      </w:r>
      <w:r w:rsidR="00FD75C1" w:rsidRPr="00D16CC7">
        <w:rPr>
          <w:rFonts w:ascii="Sakkal Majalla" w:hAnsi="Sakkal Majalla" w:cs="Sakkal Majalla"/>
          <w:color w:val="000000"/>
          <w:sz w:val="28"/>
          <w:szCs w:val="28"/>
          <w:rtl/>
          <w:lang w:eastAsia="en-US" w:bidi="ar-MA"/>
        </w:rPr>
        <w:t>،</w:t>
      </w:r>
      <w:r w:rsidRPr="00D16CC7">
        <w:rPr>
          <w:rFonts w:ascii="Sakkal Majalla" w:hAnsi="Sakkal Majalla" w:cs="Sakkal Majalla"/>
          <w:color w:val="000000"/>
          <w:sz w:val="28"/>
          <w:szCs w:val="28"/>
          <w:rtl/>
          <w:lang w:eastAsia="en-US" w:bidi="ar-MA"/>
        </w:rPr>
        <w:t xml:space="preserve"> ثبت عدم إمكانية إدراكها بالوسائل البشرية في زمن الرسول صلى الله عليه وسلم الذي عاش في القرن السابع الميلادي</w:t>
      </w:r>
      <w:r w:rsidRPr="00D16CC7">
        <w:rPr>
          <w:rFonts w:ascii="Sakkal Majalla" w:hAnsi="Sakkal Majalla" w:cs="Sakkal Majalla"/>
          <w:color w:val="000000"/>
          <w:sz w:val="28"/>
          <w:szCs w:val="28"/>
          <w:rtl/>
          <w:lang w:eastAsia="en-US"/>
        </w:rPr>
        <w:t xml:space="preserve"> </w:t>
      </w:r>
      <w:r w:rsidRPr="00D16CC7">
        <w:rPr>
          <w:rFonts w:ascii="Sakkal Majalla" w:hAnsi="Sakkal Majalla" w:cs="Sakkal Majalla"/>
          <w:color w:val="000000"/>
          <w:sz w:val="28"/>
          <w:szCs w:val="28"/>
          <w:rtl/>
          <w:lang w:eastAsia="en-US" w:bidi="ar-MA"/>
        </w:rPr>
        <w:t>وتظهر صدق القرآن والسنة فيما أخبرا به عن رب العزة سبحانه وتعالى.</w:t>
      </w:r>
    </w:p>
    <w:p w:rsidR="0085408F" w:rsidRPr="00D16CC7" w:rsidRDefault="005C7E85" w:rsidP="00CC6C63">
      <w:pPr>
        <w:bidi/>
        <w:spacing w:after="0" w:line="240" w:lineRule="auto"/>
        <w:ind w:firstLine="567"/>
        <w:jc w:val="both"/>
        <w:rPr>
          <w:rFonts w:ascii="Sakkal Majalla" w:hAnsi="Sakkal Majalla" w:cs="Sakkal Majalla"/>
          <w:color w:val="000000"/>
          <w:sz w:val="28"/>
          <w:szCs w:val="28"/>
          <w:rtl/>
          <w:lang w:eastAsia="en-US"/>
        </w:rPr>
      </w:pPr>
      <w:r w:rsidRPr="00D16CC7">
        <w:rPr>
          <w:rFonts w:ascii="Sakkal Majalla" w:hAnsi="Sakkal Majalla" w:cs="Sakkal Majalla"/>
          <w:color w:val="000000"/>
          <w:sz w:val="28"/>
          <w:szCs w:val="28"/>
          <w:rtl/>
          <w:lang w:eastAsia="en-US"/>
        </w:rPr>
        <w:t xml:space="preserve">وعلى المستوى التاريخي، </w:t>
      </w:r>
      <w:r w:rsidR="0085408F" w:rsidRPr="00D16CC7">
        <w:rPr>
          <w:rFonts w:ascii="Sakkal Majalla" w:hAnsi="Sakkal Majalla" w:cs="Sakkal Majalla"/>
          <w:color w:val="000000"/>
          <w:sz w:val="28"/>
          <w:szCs w:val="28"/>
          <w:rtl/>
          <w:lang w:eastAsia="en-US"/>
        </w:rPr>
        <w:t xml:space="preserve">فقد </w:t>
      </w:r>
      <w:r w:rsidR="0085408F" w:rsidRPr="00D16CC7">
        <w:rPr>
          <w:rFonts w:ascii="Sakkal Majalla" w:hAnsi="Sakkal Majalla" w:cs="Sakkal Majalla"/>
          <w:color w:val="000000"/>
          <w:sz w:val="28"/>
          <w:szCs w:val="28"/>
          <w:rtl/>
        </w:rPr>
        <w:t xml:space="preserve">عجز العرب عن تحدي </w:t>
      </w:r>
      <w:proofErr w:type="gramStart"/>
      <w:r w:rsidR="0085408F" w:rsidRPr="00D16CC7">
        <w:rPr>
          <w:rFonts w:ascii="Sakkal Majalla" w:hAnsi="Sakkal Majalla" w:cs="Sakkal Majalla"/>
          <w:color w:val="000000"/>
          <w:sz w:val="28"/>
          <w:szCs w:val="28"/>
          <w:rtl/>
        </w:rPr>
        <w:t>القرآن</w:t>
      </w:r>
      <w:r w:rsidR="0085408F" w:rsidRPr="00D16CC7">
        <w:rPr>
          <w:rFonts w:ascii="Sakkal Majalla" w:hAnsi="Sakkal Majalla" w:cs="Sakkal Majalla"/>
          <w:color w:val="000000"/>
          <w:sz w:val="28"/>
          <w:szCs w:val="28"/>
          <w:rtl/>
          <w:lang w:eastAsia="en-US"/>
        </w:rPr>
        <w:t xml:space="preserve">  الذي</w:t>
      </w:r>
      <w:proofErr w:type="gramEnd"/>
      <w:r w:rsidR="0085408F" w:rsidRPr="00D16CC7">
        <w:rPr>
          <w:rFonts w:ascii="Sakkal Majalla" w:hAnsi="Sakkal Majalla" w:cs="Sakkal Majalla"/>
          <w:color w:val="000000"/>
          <w:sz w:val="28"/>
          <w:szCs w:val="28"/>
          <w:rtl/>
          <w:lang w:eastAsia="en-US"/>
        </w:rPr>
        <w:t xml:space="preserve"> </w:t>
      </w:r>
      <w:r w:rsidR="0085408F" w:rsidRPr="00D16CC7">
        <w:rPr>
          <w:rFonts w:ascii="Sakkal Majalla" w:hAnsi="Sakkal Majalla" w:cs="Sakkal Majalla"/>
          <w:color w:val="000000"/>
          <w:sz w:val="28"/>
          <w:szCs w:val="28"/>
          <w:rtl/>
        </w:rPr>
        <w:t>تحداهم بأن يأتوا بمثل القرآن الكريم..</w:t>
      </w:r>
    </w:p>
    <w:p w:rsidR="0085408F" w:rsidRPr="00D16CC7" w:rsidRDefault="0085408F" w:rsidP="00CC6C63">
      <w:pPr>
        <w:bidi/>
        <w:spacing w:after="0" w:line="240" w:lineRule="auto"/>
        <w:ind w:firstLine="567"/>
        <w:jc w:val="both"/>
        <w:rPr>
          <w:rFonts w:ascii="Sakkal Majalla" w:hAnsi="Sakkal Majalla" w:cs="Sakkal Majalla"/>
          <w:color w:val="000000"/>
          <w:sz w:val="28"/>
          <w:szCs w:val="28"/>
          <w:rtl/>
          <w:lang w:eastAsia="en-US"/>
        </w:rPr>
      </w:pPr>
      <w:r w:rsidRPr="00D16CC7">
        <w:rPr>
          <w:rFonts w:ascii="Sakkal Majalla" w:hAnsi="Sakkal Majalla" w:cs="Sakkal Majalla"/>
          <w:color w:val="000000"/>
          <w:sz w:val="28"/>
          <w:szCs w:val="28"/>
          <w:rtl/>
          <w:lang w:eastAsia="en-US"/>
        </w:rPr>
        <w:t>وقد ثبت أن الرسول</w:t>
      </w:r>
      <w:r w:rsidRPr="00D16CC7">
        <w:rPr>
          <w:rFonts w:ascii="Sakkal Majalla" w:hAnsi="Sakkal Majalla" w:cs="Sakkal Majalla"/>
          <w:b/>
          <w:bCs/>
          <w:sz w:val="28"/>
          <w:szCs w:val="28"/>
          <w:rtl/>
        </w:rPr>
        <w:t xml:space="preserve"> صلى الله عليه وسلم</w:t>
      </w:r>
      <w:r w:rsidRPr="00D16CC7">
        <w:rPr>
          <w:rFonts w:ascii="Sakkal Majalla" w:hAnsi="Sakkal Majalla" w:cs="Sakkal Majalla"/>
          <w:sz w:val="28"/>
          <w:szCs w:val="28"/>
          <w:rtl/>
        </w:rPr>
        <w:t xml:space="preserve">   </w:t>
      </w:r>
      <w:r w:rsidRPr="00D16CC7">
        <w:rPr>
          <w:rFonts w:ascii="Sakkal Majalla" w:hAnsi="Sakkal Majalla" w:cs="Sakkal Majalla"/>
          <w:color w:val="000000"/>
          <w:sz w:val="28"/>
          <w:szCs w:val="28"/>
          <w:rtl/>
          <w:lang w:eastAsia="en-US"/>
        </w:rPr>
        <w:t>تحدي العرب بالقرآن على مراحل ثلاثة:</w:t>
      </w:r>
    </w:p>
    <w:p w:rsidR="006A507A" w:rsidRPr="00D16CC7" w:rsidRDefault="00227F56" w:rsidP="00BE05C1">
      <w:pPr>
        <w:pStyle w:val="Paragraphedeliste"/>
        <w:numPr>
          <w:ilvl w:val="0"/>
          <w:numId w:val="5"/>
        </w:numPr>
        <w:bidi/>
        <w:spacing w:after="0" w:line="240" w:lineRule="auto"/>
        <w:jc w:val="both"/>
        <w:rPr>
          <w:rFonts w:ascii="Sakkal Majalla" w:hAnsi="Sakkal Majalla" w:cs="Sakkal Majalla"/>
          <w:color w:val="000000"/>
          <w:sz w:val="28"/>
          <w:szCs w:val="28"/>
          <w:lang w:eastAsia="en-US"/>
        </w:rPr>
      </w:pPr>
      <w:r w:rsidRPr="00D16CC7">
        <w:rPr>
          <w:rFonts w:ascii="Sakkal Majalla" w:hAnsi="Sakkal Majalla" w:cs="Sakkal Majalla"/>
          <w:color w:val="000000"/>
          <w:sz w:val="28"/>
          <w:szCs w:val="28"/>
          <w:rtl/>
          <w:lang w:eastAsia="en-US"/>
        </w:rPr>
        <w:lastRenderedPageBreak/>
        <w:t>تحداهم بالقرآن كله: في سورة الإسراء آية ﴿</w:t>
      </w:r>
      <w:r w:rsidRPr="00D16CC7">
        <w:rPr>
          <w:rFonts w:ascii="Sakkal Majalla" w:hAnsi="Sakkal Majalla" w:cs="Sakkal Majalla"/>
          <w:b/>
          <w:bCs/>
          <w:color w:val="000000"/>
          <w:sz w:val="28"/>
          <w:szCs w:val="28"/>
          <w:rtl/>
          <w:lang w:eastAsia="en-US"/>
        </w:rPr>
        <w:t xml:space="preserve">قُل لَّئِنِ اجْتَمَعَتِ الإِنسُ وَالْجِنُّ عَلَى أَن يَأْتُواْ بِمِثْلِ هَذَا الْقُرْآنِ لاَ يَأْتُونَ بِمِثْلِهِ وَلَوْ كَانَ بَعْضُهُمْ لِبَعْضٍ </w:t>
      </w:r>
      <w:r w:rsidR="003A4EA8" w:rsidRPr="00D16CC7">
        <w:rPr>
          <w:rFonts w:ascii="Sakkal Majalla" w:hAnsi="Sakkal Majalla" w:cs="Sakkal Majalla"/>
          <w:b/>
          <w:bCs/>
          <w:color w:val="000000"/>
          <w:sz w:val="28"/>
          <w:szCs w:val="28"/>
          <w:rtl/>
          <w:lang w:eastAsia="en-US"/>
        </w:rPr>
        <w:t>ظَهِيرًا﴾</w:t>
      </w:r>
      <w:r w:rsidRPr="00D16CC7">
        <w:rPr>
          <w:rFonts w:ascii="Sakkal Majalla" w:hAnsi="Sakkal Majalla" w:cs="Sakkal Majalla"/>
          <w:color w:val="000000"/>
          <w:sz w:val="28"/>
          <w:szCs w:val="28"/>
          <w:rtl/>
          <w:lang w:eastAsia="en-US"/>
        </w:rPr>
        <w:t xml:space="preserve"> [الإسراء: 88].</w:t>
      </w:r>
    </w:p>
    <w:p w:rsidR="006A507A" w:rsidRPr="00D16CC7" w:rsidRDefault="00227F56" w:rsidP="00BE05C1">
      <w:pPr>
        <w:pStyle w:val="Paragraphedeliste"/>
        <w:numPr>
          <w:ilvl w:val="0"/>
          <w:numId w:val="5"/>
        </w:numPr>
        <w:bidi/>
        <w:spacing w:after="0" w:line="240" w:lineRule="auto"/>
        <w:jc w:val="both"/>
        <w:rPr>
          <w:rFonts w:ascii="Sakkal Majalla" w:hAnsi="Sakkal Majalla" w:cs="Sakkal Majalla"/>
          <w:color w:val="000000"/>
          <w:sz w:val="28"/>
          <w:szCs w:val="28"/>
          <w:rtl/>
          <w:lang w:eastAsia="en-US"/>
        </w:rPr>
      </w:pPr>
      <w:r w:rsidRPr="00D16CC7">
        <w:rPr>
          <w:rFonts w:ascii="Sakkal Majalla" w:hAnsi="Sakkal Majalla" w:cs="Sakkal Majalla"/>
          <w:color w:val="000000"/>
          <w:sz w:val="28"/>
          <w:szCs w:val="28"/>
          <w:rtl/>
          <w:lang w:eastAsia="en-US"/>
        </w:rPr>
        <w:t>ثم تحداهم بعشر سور من القرآن: ﴿</w:t>
      </w:r>
      <w:r w:rsidRPr="00D16CC7">
        <w:rPr>
          <w:rFonts w:ascii="Sakkal Majalla" w:hAnsi="Sakkal Majalla" w:cs="Sakkal Majalla"/>
          <w:b/>
          <w:bCs/>
          <w:color w:val="000000"/>
          <w:sz w:val="28"/>
          <w:szCs w:val="28"/>
          <w:rtl/>
          <w:lang w:eastAsia="en-US"/>
        </w:rPr>
        <w:t xml:space="preserve">أَمْ يَقُولُونَ افْتَرَاهُ قُلْ فَأْتُواْ بِعَشْرِ سُوَرٍ مِّثْلِهِ مُفْتَرَيَاتٍ وَادْعُواْ مَنِ اسْتَطَعْتُم مِّن دُونِ اللّهِ إِن كُنتُمْ صَادِقِينَ، فَإِن لَّمْ يَسْتَجِيبُواْ لَكُمْ فَاعْلَمُواْ أَنَّمَا أُنزِلِ بِعِلْمِ اللّهِ وَأَن لاَّ إِلَهَ إِلاَّ هُوَ فَهَلْ أَنتُم </w:t>
      </w:r>
      <w:r w:rsidR="003A4EA8" w:rsidRPr="00D16CC7">
        <w:rPr>
          <w:rFonts w:ascii="Sakkal Majalla" w:hAnsi="Sakkal Majalla" w:cs="Sakkal Majalla"/>
          <w:b/>
          <w:bCs/>
          <w:color w:val="000000"/>
          <w:sz w:val="28"/>
          <w:szCs w:val="28"/>
          <w:rtl/>
          <w:lang w:eastAsia="en-US"/>
        </w:rPr>
        <w:t>مُّسْلِمُونَ﴾</w:t>
      </w:r>
      <w:r w:rsidRPr="00D16CC7">
        <w:rPr>
          <w:rFonts w:ascii="Sakkal Majalla" w:hAnsi="Sakkal Majalla" w:cs="Sakkal Majalla"/>
          <w:color w:val="000000"/>
          <w:sz w:val="28"/>
          <w:szCs w:val="28"/>
          <w:rtl/>
          <w:lang w:eastAsia="en-US"/>
        </w:rPr>
        <w:t xml:space="preserve"> [هود:13-14]. </w:t>
      </w:r>
    </w:p>
    <w:p w:rsidR="00227F56" w:rsidRPr="00D16CC7" w:rsidRDefault="00227F56" w:rsidP="00BE05C1">
      <w:pPr>
        <w:pStyle w:val="Paragraphedeliste"/>
        <w:numPr>
          <w:ilvl w:val="0"/>
          <w:numId w:val="5"/>
        </w:numPr>
        <w:bidi/>
        <w:spacing w:after="0" w:line="240" w:lineRule="auto"/>
        <w:jc w:val="both"/>
        <w:rPr>
          <w:rFonts w:ascii="Sakkal Majalla" w:hAnsi="Sakkal Majalla" w:cs="Sakkal Majalla"/>
          <w:color w:val="000000"/>
          <w:sz w:val="28"/>
          <w:szCs w:val="28"/>
          <w:lang w:eastAsia="en-US"/>
        </w:rPr>
      </w:pPr>
      <w:r w:rsidRPr="00D16CC7">
        <w:rPr>
          <w:rFonts w:ascii="Sakkal Majalla" w:hAnsi="Sakkal Majalla" w:cs="Sakkal Majalla"/>
          <w:color w:val="000000"/>
          <w:sz w:val="28"/>
          <w:szCs w:val="28"/>
          <w:rtl/>
          <w:lang w:eastAsia="en-US"/>
        </w:rPr>
        <w:t>ثم تحداهم بسورة واحدة من القرآن: في سورتي يونس والبقرة: ﴿</w:t>
      </w:r>
      <w:r w:rsidRPr="00D16CC7">
        <w:rPr>
          <w:rFonts w:ascii="Sakkal Majalla" w:hAnsi="Sakkal Majalla" w:cs="Sakkal Majalla"/>
          <w:b/>
          <w:bCs/>
          <w:color w:val="000000"/>
          <w:sz w:val="28"/>
          <w:szCs w:val="28"/>
          <w:rtl/>
          <w:lang w:eastAsia="en-US"/>
        </w:rPr>
        <w:t>أَمْ يَقُولُونَ افْتَرَاهُ قُلْ فَأْتُواْ بِسُورَةٍ مِّثْلِهِ وَادْعُواْ مَنِ اسْتَطَعْتُم مِّن دُونِ اللّهِ إِن كُنتُمْ صَادِقِينَ</w:t>
      </w:r>
      <w:r w:rsidRPr="00D16CC7">
        <w:rPr>
          <w:rFonts w:ascii="Sakkal Majalla" w:hAnsi="Sakkal Majalla" w:cs="Sakkal Majalla"/>
          <w:color w:val="000000"/>
          <w:sz w:val="28"/>
          <w:szCs w:val="28"/>
          <w:rtl/>
          <w:lang w:eastAsia="en-US"/>
        </w:rPr>
        <w:t>﴾ [يونس 38]. ﴿</w:t>
      </w:r>
      <w:r w:rsidRPr="00D16CC7">
        <w:rPr>
          <w:rFonts w:ascii="Sakkal Majalla" w:hAnsi="Sakkal Majalla" w:cs="Sakkal Majalla"/>
          <w:b/>
          <w:bCs/>
          <w:color w:val="000000"/>
          <w:sz w:val="28"/>
          <w:szCs w:val="28"/>
          <w:rtl/>
          <w:lang w:eastAsia="en-US"/>
        </w:rPr>
        <w:t xml:space="preserve">وَإِنْ كُنْتُمْ فِي رَيْبٍ مِمَّا نَزَّلْنَا عَلَى عَبْدِنَا فَأْتُوا بِسُورَةٍ مِنْ مِثْلِهِ وَادْعُوا شُهَدَاءَكُمْ مِنْ دُونِ اللَّهِ إِنْ كُنْتُمْ </w:t>
      </w:r>
      <w:r w:rsidR="003A4EA8" w:rsidRPr="00D16CC7">
        <w:rPr>
          <w:rFonts w:ascii="Sakkal Majalla" w:hAnsi="Sakkal Majalla" w:cs="Sakkal Majalla"/>
          <w:b/>
          <w:bCs/>
          <w:color w:val="000000"/>
          <w:sz w:val="28"/>
          <w:szCs w:val="28"/>
          <w:rtl/>
          <w:lang w:eastAsia="en-US"/>
        </w:rPr>
        <w:t>صَادِقِينَ</w:t>
      </w:r>
      <w:r w:rsidR="003A4EA8" w:rsidRPr="00D16CC7">
        <w:rPr>
          <w:rFonts w:ascii="Sakkal Majalla" w:hAnsi="Sakkal Majalla" w:cs="Sakkal Majalla"/>
          <w:color w:val="000000"/>
          <w:sz w:val="28"/>
          <w:szCs w:val="28"/>
          <w:rtl/>
          <w:lang w:eastAsia="en-US"/>
        </w:rPr>
        <w:t>﴾</w:t>
      </w:r>
      <w:r w:rsidRPr="00D16CC7">
        <w:rPr>
          <w:rFonts w:ascii="Sakkal Majalla" w:hAnsi="Sakkal Majalla" w:cs="Sakkal Majalla"/>
          <w:color w:val="000000"/>
          <w:sz w:val="28"/>
          <w:szCs w:val="28"/>
          <w:rtl/>
          <w:lang w:eastAsia="en-US"/>
        </w:rPr>
        <w:t xml:space="preserve"> [البقرة: 32].</w:t>
      </w:r>
    </w:p>
    <w:p w:rsidR="00227F56" w:rsidRPr="00D16CC7" w:rsidRDefault="00227F56" w:rsidP="00CC6C63">
      <w:pPr>
        <w:bidi/>
        <w:spacing w:after="0" w:line="240" w:lineRule="auto"/>
        <w:ind w:firstLine="567"/>
        <w:jc w:val="both"/>
        <w:rPr>
          <w:rFonts w:ascii="Sakkal Majalla" w:hAnsi="Sakkal Majalla" w:cs="Sakkal Majalla"/>
          <w:color w:val="000000"/>
          <w:sz w:val="28"/>
          <w:szCs w:val="28"/>
          <w:rtl/>
        </w:rPr>
      </w:pPr>
      <w:r w:rsidRPr="00D16CC7">
        <w:rPr>
          <w:rFonts w:ascii="Sakkal Majalla" w:hAnsi="Sakkal Majalla" w:cs="Sakkal Majalla"/>
          <w:color w:val="000000"/>
          <w:sz w:val="28"/>
          <w:szCs w:val="28"/>
          <w:rtl/>
        </w:rPr>
        <w:t>ومع صدق هذا التحدي عجز العرب عن تحدي القرآن،</w:t>
      </w:r>
      <w:r w:rsidRPr="00D16CC7">
        <w:rPr>
          <w:rFonts w:ascii="Sakkal Majalla" w:hAnsi="Sakkal Majalla" w:cs="Sakkal Majalla"/>
          <w:color w:val="000000"/>
          <w:sz w:val="28"/>
          <w:szCs w:val="28"/>
        </w:rPr>
        <w:t xml:space="preserve"> </w:t>
      </w:r>
      <w:r w:rsidRPr="00D16CC7">
        <w:rPr>
          <w:rFonts w:ascii="Sakkal Majalla" w:hAnsi="Sakkal Majalla" w:cs="Sakkal Majalla"/>
          <w:color w:val="000000"/>
          <w:sz w:val="28"/>
          <w:szCs w:val="28"/>
          <w:rtl/>
        </w:rPr>
        <w:t xml:space="preserve">وقد كانت العربية في ريعان شبابها وقوتها، </w:t>
      </w:r>
      <w:proofErr w:type="gramStart"/>
      <w:r w:rsidRPr="00D16CC7">
        <w:rPr>
          <w:rFonts w:ascii="Sakkal Majalla" w:hAnsi="Sakkal Majalla" w:cs="Sakkal Majalla"/>
          <w:color w:val="000000"/>
          <w:sz w:val="28"/>
          <w:szCs w:val="28"/>
          <w:rtl/>
        </w:rPr>
        <w:t>وإلي</w:t>
      </w:r>
      <w:proofErr w:type="gramEnd"/>
      <w:r w:rsidRPr="00D16CC7">
        <w:rPr>
          <w:rFonts w:ascii="Sakkal Majalla" w:hAnsi="Sakkal Majalla" w:cs="Sakkal Majalla"/>
          <w:color w:val="000000"/>
          <w:sz w:val="28"/>
          <w:szCs w:val="28"/>
          <w:rtl/>
        </w:rPr>
        <w:t xml:space="preserve"> اليوم وحتى آخر الزمان.</w:t>
      </w:r>
    </w:p>
    <w:p w:rsidR="006A507A" w:rsidRPr="00D16CC7" w:rsidRDefault="006A507A" w:rsidP="00CC6C63">
      <w:pPr>
        <w:bidi/>
        <w:spacing w:after="0" w:line="240" w:lineRule="auto"/>
        <w:ind w:firstLine="567"/>
        <w:jc w:val="both"/>
        <w:rPr>
          <w:rFonts w:ascii="Sakkal Majalla" w:hAnsi="Sakkal Majalla" w:cs="Sakkal Majalla"/>
          <w:color w:val="000000"/>
          <w:sz w:val="26"/>
          <w:szCs w:val="26"/>
          <w:rtl/>
        </w:rPr>
      </w:pPr>
    </w:p>
    <w:p w:rsidR="0085408F" w:rsidRPr="00D16CC7" w:rsidRDefault="0085408F" w:rsidP="00CC6C63">
      <w:pPr>
        <w:bidi/>
        <w:spacing w:after="0" w:line="240" w:lineRule="auto"/>
        <w:jc w:val="both"/>
        <w:rPr>
          <w:rFonts w:ascii="Sakkal Majalla" w:hAnsi="Sakkal Majalla" w:cs="Sakkal Majalla"/>
          <w:color w:val="000000"/>
          <w:sz w:val="26"/>
          <w:szCs w:val="26"/>
          <w:rtl/>
        </w:rPr>
      </w:pPr>
    </w:p>
    <w:p w:rsidR="00227F56" w:rsidRPr="00D16CC7" w:rsidRDefault="00851D21" w:rsidP="00CC6C63">
      <w:pPr>
        <w:pStyle w:val="Titre3"/>
        <w:spacing w:line="240" w:lineRule="auto"/>
        <w:rPr>
          <w:rFonts w:ascii="Sakkal Majalla" w:hAnsi="Sakkal Majalla" w:cs="Sakkal Majalla"/>
          <w:rtl/>
        </w:rPr>
      </w:pPr>
      <w:bookmarkStart w:id="28" w:name="_Toc141429576"/>
      <w:bookmarkStart w:id="29" w:name="_Toc141430960"/>
      <w:bookmarkStart w:id="30" w:name="_Toc141716769"/>
      <w:bookmarkStart w:id="31" w:name="_Toc141717469"/>
      <w:bookmarkStart w:id="32" w:name="_Toc141717678"/>
      <w:bookmarkStart w:id="33" w:name="_Toc141717886"/>
      <w:r w:rsidRPr="00D16CC7">
        <w:rPr>
          <w:rFonts w:ascii="Sakkal Majalla" w:hAnsi="Sakkal Majalla" w:cs="Sakkal Majalla"/>
          <w:color w:val="000000"/>
          <w:sz w:val="26"/>
          <w:szCs w:val="26"/>
          <w:rtl/>
        </w:rPr>
        <w:lastRenderedPageBreak/>
        <w:drawing>
          <wp:anchor distT="0" distB="0" distL="114300" distR="114300" simplePos="0" relativeHeight="251776000" behindDoc="1" locked="0" layoutInCell="1" allowOverlap="1" wp14:anchorId="03C1E586">
            <wp:simplePos x="0" y="0"/>
            <wp:positionH relativeFrom="margin">
              <wp:posOffset>-220345</wp:posOffset>
            </wp:positionH>
            <wp:positionV relativeFrom="paragraph">
              <wp:posOffset>174625</wp:posOffset>
            </wp:positionV>
            <wp:extent cx="3776980" cy="6803390"/>
            <wp:effectExtent l="533400" t="438150" r="795020" b="797560"/>
            <wp:wrapTight wrapText="bothSides">
              <wp:wrapPolygon edited="0">
                <wp:start x="-2724" y="-1391"/>
                <wp:lineTo x="-3050" y="2480"/>
                <wp:lineTo x="-3050" y="22862"/>
                <wp:lineTo x="-2397" y="23769"/>
                <wp:lineTo x="-1634" y="24072"/>
                <wp:lineTo x="24621" y="24072"/>
                <wp:lineTo x="25384" y="23769"/>
                <wp:lineTo x="26038" y="22862"/>
                <wp:lineTo x="25929" y="1512"/>
                <wp:lineTo x="24295" y="605"/>
                <wp:lineTo x="24186" y="-1391"/>
                <wp:lineTo x="-2724" y="-1391"/>
              </wp:wrapPolygon>
            </wp:wrapTight>
            <wp:docPr id="97" name="Imag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cstate="print">
                      <a:extLst>
                        <a:ext uri="{28A0092B-C50C-407E-A947-70E740481C1C}">
                          <a14:useLocalDpi xmlns:a14="http://schemas.microsoft.com/office/drawing/2010/main" val="0"/>
                        </a:ext>
                      </a:extLst>
                    </a:blip>
                    <a:stretch>
                      <a:fillRect/>
                    </a:stretch>
                  </pic:blipFill>
                  <pic:spPr>
                    <a:xfrm>
                      <a:off x="0" y="0"/>
                      <a:ext cx="3776980" cy="6803390"/>
                    </a:xfrm>
                    <a:prstGeom prst="rect">
                      <a:avLst/>
                    </a:prstGeom>
                    <a:solidFill>
                      <a:srgbClr val="000000">
                        <a:shade val="95000"/>
                      </a:srgbClr>
                    </a:solidFill>
                    <a:ln w="444500" cap="sq">
                      <a:solidFill>
                        <a:srgbClr val="000000"/>
                      </a:solidFill>
                      <a:miter lim="800000"/>
                    </a:ln>
                    <a:effectLst>
                      <a:outerShdw blurRad="254000" dist="190500" dir="2700000" sy="90000" algn="bl" rotWithShape="0">
                        <a:srgbClr val="000000">
                          <a:alpha val="40000"/>
                        </a:srgbClr>
                      </a:outerShdw>
                    </a:effectLst>
                  </pic:spPr>
                </pic:pic>
              </a:graphicData>
            </a:graphic>
            <wp14:sizeRelH relativeFrom="page">
              <wp14:pctWidth>0</wp14:pctWidth>
            </wp14:sizeRelH>
            <wp14:sizeRelV relativeFrom="page">
              <wp14:pctHeight>0</wp14:pctHeight>
            </wp14:sizeRelV>
          </wp:anchor>
        </w:drawing>
      </w:r>
      <w:r w:rsidR="00227F56" w:rsidRPr="00D16CC7">
        <w:rPr>
          <w:rFonts w:ascii="Sakkal Majalla" w:hAnsi="Sakkal Majalla" w:cs="Sakkal Majalla"/>
          <w:rtl/>
        </w:rPr>
        <w:t>ثانيا: وجوه إعجاز القرآن</w:t>
      </w:r>
      <w:bookmarkEnd w:id="28"/>
      <w:bookmarkEnd w:id="29"/>
      <w:bookmarkEnd w:id="30"/>
      <w:bookmarkEnd w:id="31"/>
      <w:bookmarkEnd w:id="32"/>
      <w:bookmarkEnd w:id="33"/>
      <w:r w:rsidR="00227F56" w:rsidRPr="00D16CC7">
        <w:rPr>
          <w:rFonts w:ascii="Sakkal Majalla" w:hAnsi="Sakkal Majalla" w:cs="Sakkal Majalla"/>
          <w:rtl/>
        </w:rPr>
        <w:t>:</w:t>
      </w:r>
    </w:p>
    <w:p w:rsidR="006A507A" w:rsidRPr="00D16CC7" w:rsidRDefault="006A507A" w:rsidP="00CC6C63">
      <w:pPr>
        <w:bidi/>
        <w:spacing w:after="0" w:line="240" w:lineRule="auto"/>
        <w:rPr>
          <w:rFonts w:ascii="Sakkal Majalla" w:hAnsi="Sakkal Majalla" w:cs="Sakkal Majalla"/>
          <w:rtl/>
          <w:lang w:val="en-GB" w:eastAsia="en-US" w:bidi="ar-EG"/>
        </w:rPr>
      </w:pPr>
    </w:p>
    <w:p w:rsidR="00227F56" w:rsidRPr="00D16CC7" w:rsidRDefault="00227F56" w:rsidP="00CC6C63">
      <w:pPr>
        <w:bidi/>
        <w:spacing w:after="0" w:line="240" w:lineRule="auto"/>
        <w:ind w:firstLine="336"/>
        <w:jc w:val="both"/>
        <w:rPr>
          <w:rFonts w:ascii="Sakkal Majalla" w:hAnsi="Sakkal Majalla" w:cs="Sakkal Majalla"/>
          <w:color w:val="000000"/>
          <w:sz w:val="26"/>
          <w:szCs w:val="26"/>
          <w:rtl/>
          <w:lang w:eastAsia="en-US"/>
        </w:rPr>
      </w:pPr>
      <w:r w:rsidRPr="00D16CC7">
        <w:rPr>
          <w:rFonts w:ascii="Sakkal Majalla" w:hAnsi="Sakkal Majalla" w:cs="Sakkal Majalla"/>
          <w:color w:val="000000"/>
          <w:sz w:val="26"/>
          <w:szCs w:val="26"/>
          <w:rtl/>
          <w:lang w:eastAsia="en-US"/>
        </w:rPr>
        <w:t>القرآن معجز في ألفاظه وأسلوبه، وفي بيانه ونظمه، وفي تشريعاته وأحكامه الرامية لتكوين مجتمع إنساني مثالي واقعي، كما أنه معجز فيما احتوى من علوم ومعارف لم يجمعها كتاب قبله ولا بعده، وتحققت باكتشافات العلماء لبعضها في العصور المتأخرة كحقائق ثابتة.</w:t>
      </w:r>
    </w:p>
    <w:p w:rsidR="00227F56" w:rsidRPr="00D16CC7" w:rsidRDefault="00227F56" w:rsidP="00CC6C63">
      <w:pPr>
        <w:bidi/>
        <w:spacing w:after="0" w:line="240" w:lineRule="auto"/>
        <w:ind w:firstLine="336"/>
        <w:rPr>
          <w:rFonts w:ascii="Sakkal Majalla" w:hAnsi="Sakkal Majalla" w:cs="Sakkal Majalla"/>
          <w:color w:val="000000"/>
          <w:sz w:val="26"/>
          <w:szCs w:val="26"/>
          <w:rtl/>
          <w:lang w:eastAsia="en-US"/>
        </w:rPr>
      </w:pPr>
      <w:r w:rsidRPr="00D16CC7">
        <w:rPr>
          <w:rFonts w:ascii="Sakkal Majalla" w:hAnsi="Sakkal Majalla" w:cs="Sakkal Majalla"/>
          <w:color w:val="000000"/>
          <w:sz w:val="26"/>
          <w:szCs w:val="26"/>
          <w:rtl/>
          <w:lang w:eastAsia="en-US"/>
        </w:rPr>
        <w:t xml:space="preserve">على أن كل وجه من وجوه الإعجاز له عدة فروع، فعلى سبيل المثال يحتوي الإعجاز العلمي على محاور علوم الفلك والجيولوجيا والبيولوجيا وغيرها.. </w:t>
      </w:r>
    </w:p>
    <w:p w:rsidR="00171E61" w:rsidRPr="00D16CC7" w:rsidRDefault="00227F56" w:rsidP="00CC6C63">
      <w:pPr>
        <w:bidi/>
        <w:spacing w:line="240" w:lineRule="auto"/>
        <w:rPr>
          <w:rFonts w:ascii="Sakkal Majalla" w:hAnsi="Sakkal Majalla" w:cs="Sakkal Majalla"/>
          <w:color w:val="000000"/>
          <w:sz w:val="26"/>
          <w:szCs w:val="26"/>
          <w:rtl/>
          <w:lang w:eastAsia="en-US"/>
        </w:rPr>
      </w:pPr>
      <w:r w:rsidRPr="00D16CC7">
        <w:rPr>
          <w:rFonts w:ascii="Sakkal Majalla" w:hAnsi="Sakkal Majalla" w:cs="Sakkal Majalla"/>
          <w:color w:val="000000"/>
          <w:sz w:val="26"/>
          <w:szCs w:val="26"/>
          <w:rtl/>
          <w:lang w:eastAsia="en-US"/>
        </w:rPr>
        <w:t>وكأمثلة لما اشتهر في كتب علوم القرآن من وجوه الإعجاز</w:t>
      </w:r>
    </w:p>
    <w:p w:rsidR="008B02D7" w:rsidRPr="00D16CC7" w:rsidRDefault="00171E61" w:rsidP="00CC6C63">
      <w:pPr>
        <w:bidi/>
        <w:spacing w:line="240" w:lineRule="auto"/>
        <w:rPr>
          <w:rFonts w:ascii="Sakkal Majalla" w:hAnsi="Sakkal Majalla" w:cs="Sakkal Majalla"/>
          <w:color w:val="000000"/>
          <w:sz w:val="26"/>
          <w:szCs w:val="26"/>
          <w:rtl/>
          <w:lang w:eastAsia="en-US"/>
        </w:rPr>
      </w:pPr>
      <w:r w:rsidRPr="00D16CC7">
        <w:rPr>
          <w:rFonts w:ascii="Sakkal Majalla" w:hAnsi="Sakkal Majalla" w:cs="Sakkal Majalla"/>
          <w:color w:val="000000"/>
          <w:sz w:val="26"/>
          <w:szCs w:val="26"/>
          <w:rtl/>
          <w:lang w:eastAsia="en-US"/>
        </w:rPr>
        <w:t xml:space="preserve"> (أنظر قاعدة البيانات أعلاه)</w:t>
      </w:r>
    </w:p>
    <w:p w:rsidR="00171E61" w:rsidRPr="00D16CC7" w:rsidRDefault="00171E61" w:rsidP="00CC6C63">
      <w:pPr>
        <w:spacing w:line="240" w:lineRule="auto"/>
        <w:jc w:val="center"/>
        <w:rPr>
          <w:rFonts w:ascii="Sakkal Majalla" w:hAnsi="Sakkal Majalla" w:cs="Sakkal Majalla"/>
          <w:color w:val="000000"/>
          <w:sz w:val="26"/>
          <w:szCs w:val="26"/>
          <w:rtl/>
          <w:lang w:bidi="ar-EG"/>
        </w:rPr>
      </w:pPr>
      <w:bookmarkStart w:id="34" w:name="_Toc141429577"/>
      <w:bookmarkStart w:id="35" w:name="_Toc141430961"/>
      <w:bookmarkStart w:id="36" w:name="_Toc141716775"/>
      <w:bookmarkStart w:id="37" w:name="_Toc141717475"/>
      <w:bookmarkStart w:id="38" w:name="_Toc141717684"/>
      <w:bookmarkStart w:id="39" w:name="_Toc141717892"/>
    </w:p>
    <w:p w:rsidR="00171E61" w:rsidRPr="00D16CC7" w:rsidRDefault="00171E61" w:rsidP="00CC6C63">
      <w:pPr>
        <w:spacing w:line="240" w:lineRule="auto"/>
        <w:jc w:val="center"/>
        <w:rPr>
          <w:rFonts w:ascii="Sakkal Majalla" w:hAnsi="Sakkal Majalla" w:cs="Sakkal Majalla"/>
          <w:color w:val="000000"/>
          <w:sz w:val="26"/>
          <w:szCs w:val="26"/>
          <w:rtl/>
          <w:lang w:bidi="ar-EG"/>
        </w:rPr>
      </w:pPr>
    </w:p>
    <w:p w:rsidR="00171E61" w:rsidRPr="00D16CC7" w:rsidRDefault="00171E61" w:rsidP="00CC6C63">
      <w:pPr>
        <w:spacing w:line="240" w:lineRule="auto"/>
        <w:jc w:val="center"/>
        <w:rPr>
          <w:rFonts w:ascii="Sakkal Majalla" w:hAnsi="Sakkal Majalla" w:cs="Sakkal Majalla"/>
          <w:color w:val="000000"/>
          <w:sz w:val="26"/>
          <w:szCs w:val="26"/>
          <w:rtl/>
          <w:lang w:bidi="ar-EG"/>
        </w:rPr>
      </w:pPr>
    </w:p>
    <w:p w:rsidR="00171E61" w:rsidRPr="00D16CC7" w:rsidRDefault="00171E61" w:rsidP="00CC6C63">
      <w:pPr>
        <w:spacing w:line="240" w:lineRule="auto"/>
        <w:jc w:val="center"/>
        <w:rPr>
          <w:rFonts w:ascii="Sakkal Majalla" w:hAnsi="Sakkal Majalla" w:cs="Sakkal Majalla"/>
          <w:color w:val="000000"/>
          <w:sz w:val="26"/>
          <w:szCs w:val="26"/>
          <w:rtl/>
          <w:lang w:bidi="ar-EG"/>
        </w:rPr>
      </w:pPr>
    </w:p>
    <w:p w:rsidR="00171E61" w:rsidRPr="00D16CC7" w:rsidRDefault="00171E61" w:rsidP="00CC6C63">
      <w:pPr>
        <w:spacing w:line="240" w:lineRule="auto"/>
        <w:jc w:val="center"/>
        <w:rPr>
          <w:rFonts w:ascii="Sakkal Majalla" w:hAnsi="Sakkal Majalla" w:cs="Sakkal Majalla"/>
          <w:color w:val="000000"/>
          <w:sz w:val="26"/>
          <w:szCs w:val="26"/>
          <w:rtl/>
          <w:lang w:bidi="ar-EG"/>
        </w:rPr>
      </w:pPr>
    </w:p>
    <w:p w:rsidR="00F46CD4" w:rsidRDefault="00F46CD4" w:rsidP="00851D21">
      <w:pPr>
        <w:spacing w:line="240" w:lineRule="auto"/>
        <w:rPr>
          <w:rFonts w:ascii="Sakkal Majalla" w:hAnsi="Sakkal Majalla" w:cs="Sakkal Majalla"/>
          <w:color w:val="000000"/>
          <w:sz w:val="26"/>
          <w:szCs w:val="26"/>
          <w:rtl/>
          <w:lang w:bidi="ar-EG"/>
        </w:rPr>
      </w:pPr>
    </w:p>
    <w:p w:rsidR="00851D21" w:rsidRDefault="00851D21" w:rsidP="00851D21">
      <w:pPr>
        <w:spacing w:line="240" w:lineRule="auto"/>
        <w:rPr>
          <w:rFonts w:ascii="Sakkal Majalla" w:hAnsi="Sakkal Majalla" w:cs="Sakkal Majalla"/>
          <w:color w:val="000000"/>
          <w:sz w:val="26"/>
          <w:szCs w:val="26"/>
          <w:rtl/>
          <w:lang w:bidi="ar-EG"/>
        </w:rPr>
      </w:pPr>
    </w:p>
    <w:p w:rsidR="00E235A1" w:rsidRDefault="00E235A1" w:rsidP="00851D21">
      <w:pPr>
        <w:spacing w:line="240" w:lineRule="auto"/>
        <w:rPr>
          <w:rFonts w:ascii="Sakkal Majalla" w:hAnsi="Sakkal Majalla" w:cs="Sakkal Majalla"/>
          <w:color w:val="000000"/>
          <w:sz w:val="26"/>
          <w:szCs w:val="26"/>
          <w:rtl/>
          <w:lang w:bidi="ar-EG"/>
        </w:rPr>
      </w:pPr>
    </w:p>
    <w:p w:rsidR="00F46CD4" w:rsidRPr="00D16CC7" w:rsidRDefault="00F46CD4" w:rsidP="00CC6C63">
      <w:pPr>
        <w:spacing w:line="240" w:lineRule="auto"/>
        <w:jc w:val="center"/>
        <w:rPr>
          <w:rFonts w:ascii="Sakkal Majalla" w:hAnsi="Sakkal Majalla" w:cs="Sakkal Majalla"/>
          <w:color w:val="000000"/>
          <w:sz w:val="26"/>
          <w:szCs w:val="26"/>
          <w:rtl/>
          <w:lang w:bidi="ar-EG"/>
        </w:rPr>
      </w:pPr>
    </w:p>
    <w:p w:rsidR="00227F56" w:rsidRPr="00E235A1" w:rsidRDefault="006815F0" w:rsidP="00E235A1">
      <w:pPr>
        <w:pStyle w:val="Paragraphedeliste"/>
        <w:numPr>
          <w:ilvl w:val="0"/>
          <w:numId w:val="18"/>
        </w:numPr>
        <w:shd w:val="clear" w:color="auto" w:fill="FFFFFF"/>
        <w:bidi/>
        <w:spacing w:after="0" w:line="240" w:lineRule="auto"/>
        <w:rPr>
          <w:rFonts w:ascii="Sakkal Majalla" w:hAnsi="Sakkal Majalla" w:cs="Sakkal Majalla"/>
          <w:b/>
          <w:bCs/>
          <w:color w:val="000000"/>
          <w:sz w:val="44"/>
          <w:szCs w:val="44"/>
          <w:rtl/>
        </w:rPr>
      </w:pPr>
      <w:r w:rsidRPr="00E235A1">
        <w:rPr>
          <w:rFonts w:ascii="Sakkal Majalla" w:hAnsi="Sakkal Majalla" w:cs="Sakkal Majalla"/>
          <w:b/>
          <w:bCs/>
          <w:color w:val="000000"/>
          <w:sz w:val="44"/>
          <w:szCs w:val="44"/>
          <w:rtl/>
        </w:rPr>
        <w:lastRenderedPageBreak/>
        <w:t xml:space="preserve">أهمية </w:t>
      </w:r>
      <w:r w:rsidR="00227F56" w:rsidRPr="00E235A1">
        <w:rPr>
          <w:rFonts w:ascii="Sakkal Majalla" w:hAnsi="Sakkal Majalla" w:cs="Sakkal Majalla"/>
          <w:b/>
          <w:bCs/>
          <w:color w:val="000000"/>
          <w:sz w:val="44"/>
          <w:szCs w:val="44"/>
          <w:rtl/>
        </w:rPr>
        <w:t>الإعجاز العلمي في القرآن والسنة</w:t>
      </w:r>
      <w:bookmarkEnd w:id="34"/>
      <w:bookmarkEnd w:id="35"/>
      <w:bookmarkEnd w:id="36"/>
      <w:bookmarkEnd w:id="37"/>
      <w:bookmarkEnd w:id="38"/>
      <w:bookmarkEnd w:id="39"/>
      <w:r w:rsidR="00227F56" w:rsidRPr="00E235A1">
        <w:rPr>
          <w:rFonts w:ascii="Sakkal Majalla" w:hAnsi="Sakkal Majalla" w:cs="Sakkal Majalla"/>
          <w:b/>
          <w:bCs/>
          <w:color w:val="000000"/>
          <w:sz w:val="44"/>
          <w:szCs w:val="44"/>
          <w:rtl/>
        </w:rPr>
        <w:t>.</w:t>
      </w:r>
    </w:p>
    <w:p w:rsidR="00227F56" w:rsidRPr="00F46CD4" w:rsidRDefault="00227F56" w:rsidP="00CC6C63">
      <w:pPr>
        <w:pStyle w:val="Titre2"/>
        <w:bidi/>
        <w:spacing w:before="0" w:line="240" w:lineRule="auto"/>
        <w:jc w:val="left"/>
        <w:rPr>
          <w:rFonts w:ascii="Sakkal Majalla" w:eastAsiaTheme="minorEastAsia" w:hAnsi="Sakkal Majalla" w:cs="Sakkal Majalla"/>
          <w:b w:val="0"/>
          <w:bCs w:val="0"/>
          <w:rtl/>
        </w:rPr>
      </w:pPr>
      <w:r w:rsidRPr="00F46CD4">
        <w:rPr>
          <w:rFonts w:ascii="Sakkal Majalla" w:eastAsiaTheme="minorEastAsia" w:hAnsi="Sakkal Majalla" w:cs="Sakkal Majalla"/>
          <w:b w:val="0"/>
          <w:bCs w:val="0"/>
          <w:rtl/>
        </w:rPr>
        <w:t>لقد شاع مصطلح الإعجاز العلمي في عصرنا للدلالة على أوجه إعجاز القرآن والسنة التي كشفت عنها العلوم الكونية مما يوجب التعريف به، والمقصود بالعلم في هذا المقام العلم التجريبي</w:t>
      </w:r>
      <w:r w:rsidR="00ED1A1A" w:rsidRPr="00F46CD4">
        <w:rPr>
          <w:rFonts w:ascii="Sakkal Majalla" w:eastAsiaTheme="minorEastAsia" w:hAnsi="Sakkal Majalla" w:cs="Sakkal Majalla"/>
          <w:b w:val="0"/>
          <w:bCs w:val="0"/>
          <w:rtl/>
        </w:rPr>
        <w:t xml:space="preserve">، وقلنا بأن </w:t>
      </w:r>
      <w:r w:rsidRPr="00F46CD4">
        <w:rPr>
          <w:rFonts w:ascii="Sakkal Majalla" w:eastAsiaTheme="minorEastAsia" w:hAnsi="Sakkal Majalla" w:cs="Sakkal Majalla"/>
          <w:b w:val="0"/>
          <w:bCs w:val="0"/>
          <w:rtl/>
        </w:rPr>
        <w:t xml:space="preserve">الإعجاز العلمي هو إخبار القرآن الكريم أو السنة النبوية بحقيقة أثبتها العلم التجريبي، وثبت عدم إمكانية إدراكها بالوسائل البشرية في زمن الرسول </w:t>
      </w:r>
      <w:r w:rsidR="00FD75C1" w:rsidRPr="00F46CD4">
        <w:rPr>
          <w:rFonts w:ascii="Sakkal Majalla" w:eastAsiaTheme="minorEastAsia" w:hAnsi="Sakkal Majalla" w:cs="Sakkal Majalla"/>
          <w:b w:val="0"/>
          <w:bCs w:val="0"/>
          <w:rtl/>
        </w:rPr>
        <w:t xml:space="preserve">محمد </w:t>
      </w:r>
      <w:r w:rsidRPr="00F46CD4">
        <w:rPr>
          <w:rFonts w:ascii="Sakkal Majalla" w:eastAsiaTheme="minorEastAsia" w:hAnsi="Sakkal Majalla" w:cs="Sakkal Majalla"/>
          <w:b w:val="0"/>
          <w:bCs w:val="0"/>
          <w:rtl/>
        </w:rPr>
        <w:t xml:space="preserve">صلى الله عليه </w:t>
      </w:r>
      <w:proofErr w:type="gramStart"/>
      <w:r w:rsidRPr="00F46CD4">
        <w:rPr>
          <w:rFonts w:ascii="Sakkal Majalla" w:eastAsiaTheme="minorEastAsia" w:hAnsi="Sakkal Majalla" w:cs="Sakkal Majalla"/>
          <w:b w:val="0"/>
          <w:bCs w:val="0"/>
          <w:rtl/>
        </w:rPr>
        <w:t>وسلم  ،</w:t>
      </w:r>
      <w:proofErr w:type="gramEnd"/>
      <w:r w:rsidRPr="00F46CD4">
        <w:rPr>
          <w:rFonts w:ascii="Sakkal Majalla" w:eastAsiaTheme="minorEastAsia" w:hAnsi="Sakkal Majalla" w:cs="Sakkal Majalla"/>
          <w:b w:val="0"/>
          <w:bCs w:val="0"/>
          <w:rtl/>
        </w:rPr>
        <w:t xml:space="preserve"> مما يظهر صدقه فيما أخبر به عن ربه سبحانه وتعالى</w:t>
      </w:r>
      <w:r w:rsidR="00FD75C1" w:rsidRPr="00F46CD4">
        <w:rPr>
          <w:rFonts w:ascii="Sakkal Majalla" w:eastAsiaTheme="minorEastAsia" w:hAnsi="Sakkal Majalla" w:cs="Sakkal Majalla"/>
          <w:b w:val="0"/>
          <w:bCs w:val="0"/>
          <w:rtl/>
        </w:rPr>
        <w:t>.</w:t>
      </w:r>
      <w:r w:rsidR="00ED1A1A" w:rsidRPr="00F46CD4">
        <w:rPr>
          <w:rFonts w:ascii="Sakkal Majalla" w:eastAsiaTheme="minorEastAsia" w:hAnsi="Sakkal Majalla" w:cs="Sakkal Majalla"/>
          <w:b w:val="0"/>
          <w:bCs w:val="0"/>
          <w:rtl/>
        </w:rPr>
        <w:t>..</w:t>
      </w:r>
    </w:p>
    <w:p w:rsidR="00227F56" w:rsidRPr="00F46CD4" w:rsidRDefault="00ED1A1A" w:rsidP="00CC6C63">
      <w:pPr>
        <w:bidi/>
        <w:spacing w:line="240" w:lineRule="auto"/>
        <w:rPr>
          <w:rFonts w:ascii="Sakkal Majalla" w:hAnsi="Sakkal Majalla" w:cs="Sakkal Majalla"/>
          <w:b/>
          <w:bCs/>
          <w:sz w:val="32"/>
          <w:szCs w:val="32"/>
          <w:rtl/>
          <w:lang w:eastAsia="en-US"/>
        </w:rPr>
      </w:pPr>
      <w:r w:rsidRPr="00F46CD4">
        <w:rPr>
          <w:rFonts w:ascii="Sakkal Majalla" w:hAnsi="Sakkal Majalla" w:cs="Sakkal Majalla"/>
          <w:b/>
          <w:bCs/>
          <w:sz w:val="32"/>
          <w:szCs w:val="32"/>
          <w:rtl/>
          <w:lang w:eastAsia="en-US"/>
        </w:rPr>
        <w:t xml:space="preserve">ومن هنا تكمن </w:t>
      </w:r>
      <w:bookmarkStart w:id="40" w:name="_Toc141429579"/>
      <w:bookmarkStart w:id="41" w:name="_Toc141430963"/>
      <w:bookmarkStart w:id="42" w:name="_Toc141716777"/>
      <w:bookmarkStart w:id="43" w:name="_Toc141717477"/>
      <w:bookmarkStart w:id="44" w:name="_Toc141717686"/>
      <w:bookmarkStart w:id="45" w:name="_Toc141717894"/>
      <w:r w:rsidR="00227F56" w:rsidRPr="00F46CD4">
        <w:rPr>
          <w:rFonts w:ascii="Sakkal Majalla" w:hAnsi="Sakkal Majalla" w:cs="Sakkal Majalla"/>
          <w:b/>
          <w:bCs/>
          <w:sz w:val="32"/>
          <w:szCs w:val="32"/>
          <w:rtl/>
        </w:rPr>
        <w:t>أهمية الإعجاز العلمي:</w:t>
      </w:r>
      <w:bookmarkEnd w:id="40"/>
      <w:bookmarkEnd w:id="41"/>
      <w:bookmarkEnd w:id="42"/>
      <w:bookmarkEnd w:id="43"/>
      <w:bookmarkEnd w:id="44"/>
      <w:bookmarkEnd w:id="45"/>
      <w:r w:rsidR="00227F56" w:rsidRPr="00F46CD4">
        <w:rPr>
          <w:rFonts w:ascii="Sakkal Majalla" w:hAnsi="Sakkal Majalla" w:cs="Sakkal Majalla"/>
          <w:b/>
          <w:bCs/>
          <w:sz w:val="32"/>
          <w:szCs w:val="32"/>
          <w:rtl/>
        </w:rPr>
        <w:t xml:space="preserve"> </w:t>
      </w:r>
    </w:p>
    <w:p w:rsidR="00227F56" w:rsidRPr="00F46CD4" w:rsidRDefault="00ED1A1A" w:rsidP="00CC6C63">
      <w:pPr>
        <w:bidi/>
        <w:spacing w:after="0" w:line="240" w:lineRule="auto"/>
        <w:ind w:firstLine="567"/>
        <w:jc w:val="both"/>
        <w:rPr>
          <w:rFonts w:ascii="Sakkal Majalla" w:hAnsi="Sakkal Majalla" w:cs="Sakkal Majalla"/>
          <w:color w:val="000000"/>
          <w:sz w:val="32"/>
          <w:szCs w:val="32"/>
          <w:rtl/>
        </w:rPr>
      </w:pPr>
      <w:r w:rsidRPr="00F46CD4">
        <w:rPr>
          <w:rFonts w:ascii="Sakkal Majalla" w:hAnsi="Sakkal Majalla" w:cs="Sakkal Majalla"/>
          <w:color w:val="000000"/>
          <w:sz w:val="32"/>
          <w:szCs w:val="32"/>
          <w:rtl/>
        </w:rPr>
        <w:t>ف</w:t>
      </w:r>
      <w:r w:rsidR="00227F56" w:rsidRPr="00F46CD4">
        <w:rPr>
          <w:rFonts w:ascii="Sakkal Majalla" w:hAnsi="Sakkal Majalla" w:cs="Sakkal Majalla"/>
          <w:color w:val="000000"/>
          <w:sz w:val="32"/>
          <w:szCs w:val="32"/>
          <w:rtl/>
        </w:rPr>
        <w:t xml:space="preserve">لما كانت الرسل –عليهم السلام- قبل رسولنا محمد- صلى الله عليه </w:t>
      </w:r>
      <w:r w:rsidRPr="00F46CD4">
        <w:rPr>
          <w:rFonts w:ascii="Sakkal Majalla" w:hAnsi="Sakkal Majalla" w:cs="Sakkal Majalla"/>
          <w:color w:val="000000"/>
          <w:sz w:val="32"/>
          <w:szCs w:val="32"/>
          <w:rtl/>
        </w:rPr>
        <w:t>وسلم -</w:t>
      </w:r>
      <w:r w:rsidR="00227F56" w:rsidRPr="00F46CD4">
        <w:rPr>
          <w:rFonts w:ascii="Sakkal Majalla" w:hAnsi="Sakkal Majalla" w:cs="Sakkal Majalla"/>
          <w:color w:val="000000"/>
          <w:sz w:val="32"/>
          <w:szCs w:val="32"/>
          <w:rtl/>
        </w:rPr>
        <w:t xml:space="preserve"> يبعثون إلى أقوامهم خاصة، ولأزمنة محدودة؛ فقد أيدهم الله ببينات حسية،</w:t>
      </w:r>
      <w:r w:rsidR="00227F56" w:rsidRPr="00F46CD4">
        <w:rPr>
          <w:rFonts w:ascii="Sakkal Majalla" w:hAnsi="Sakkal Majalla" w:cs="Sakkal Majalla"/>
          <w:color w:val="000000"/>
          <w:sz w:val="32"/>
          <w:szCs w:val="32"/>
        </w:rPr>
        <w:t xml:space="preserve"> </w:t>
      </w:r>
      <w:r w:rsidR="00227F56" w:rsidRPr="00F46CD4">
        <w:rPr>
          <w:rFonts w:ascii="Sakkal Majalla" w:hAnsi="Sakkal Majalla" w:cs="Sakkal Majalla"/>
          <w:color w:val="000000"/>
          <w:sz w:val="32"/>
          <w:szCs w:val="32"/>
          <w:rtl/>
        </w:rPr>
        <w:t>كالعصا لموسى عليه السلام، وإحياء الموتى بإذن الله على يد عيسى عليه السلام، وتستمر هذه البينات الحسية محتفظة بقــوة إقناعهـا في الزمن المحدد لرسالة كل رسول، حتى إذا تطاول الزمن وتقادم وضعف أثر تلك الرسالة الصافي، واختفت قوة إقناعها الحسية؛ فعندئذ يبعث الله رسولاً آخر، ويؤيده بمعجزة جديدة مناسبة لما برع فيه أهل زمانه.</w:t>
      </w:r>
    </w:p>
    <w:p w:rsidR="00227F56" w:rsidRPr="00F46CD4" w:rsidRDefault="00227F56" w:rsidP="00CC6C63">
      <w:pPr>
        <w:bidi/>
        <w:spacing w:after="0" w:line="240" w:lineRule="auto"/>
        <w:ind w:firstLine="567"/>
        <w:jc w:val="both"/>
        <w:rPr>
          <w:rFonts w:ascii="Sakkal Majalla" w:hAnsi="Sakkal Majalla" w:cs="Sakkal Majalla"/>
          <w:color w:val="000000"/>
          <w:sz w:val="32"/>
          <w:szCs w:val="32"/>
        </w:rPr>
      </w:pPr>
      <w:r w:rsidRPr="00F46CD4">
        <w:rPr>
          <w:rFonts w:ascii="Sakkal Majalla" w:hAnsi="Sakkal Majalla" w:cs="Sakkal Majalla"/>
          <w:color w:val="000000"/>
          <w:sz w:val="32"/>
          <w:szCs w:val="32"/>
          <w:rtl/>
        </w:rPr>
        <w:t>ولما ختم الله الرسالات بمحمد</w:t>
      </w:r>
      <w:r w:rsidRPr="00F46CD4">
        <w:rPr>
          <w:rFonts w:ascii="Sakkal Majalla" w:hAnsi="Sakkal Majalla" w:cs="Sakkal Majalla"/>
          <w:b/>
          <w:bCs/>
          <w:sz w:val="32"/>
          <w:szCs w:val="32"/>
          <w:rtl/>
        </w:rPr>
        <w:t xml:space="preserve"> صلى الله عليه وسلم</w:t>
      </w:r>
      <w:r w:rsidRPr="00F46CD4">
        <w:rPr>
          <w:rFonts w:ascii="Sakkal Majalla" w:hAnsi="Sakkal Majalla" w:cs="Sakkal Majalla"/>
          <w:sz w:val="32"/>
          <w:szCs w:val="32"/>
          <w:rtl/>
        </w:rPr>
        <w:t xml:space="preserve">  </w:t>
      </w:r>
      <w:r w:rsidRPr="00F46CD4">
        <w:rPr>
          <w:rFonts w:ascii="Sakkal Majalla" w:hAnsi="Sakkal Majalla" w:cs="Sakkal Majalla"/>
          <w:color w:val="000000"/>
          <w:sz w:val="32"/>
          <w:szCs w:val="32"/>
          <w:rtl/>
        </w:rPr>
        <w:t>ضمن له حفظ دينه وأيده ببينات حسية من ذلك نبع الماء بين أصابعه، وحنين الجذع،</w:t>
      </w:r>
      <w:r w:rsidRPr="00F46CD4">
        <w:rPr>
          <w:rFonts w:ascii="Sakkal Majalla" w:hAnsi="Sakkal Majalla" w:cs="Sakkal Majalla"/>
          <w:color w:val="000000"/>
          <w:sz w:val="32"/>
          <w:szCs w:val="32"/>
        </w:rPr>
        <w:t xml:space="preserve"> </w:t>
      </w:r>
      <w:r w:rsidRPr="00F46CD4">
        <w:rPr>
          <w:rFonts w:ascii="Sakkal Majalla" w:hAnsi="Sakkal Majalla" w:cs="Sakkal Majalla"/>
          <w:color w:val="000000"/>
          <w:sz w:val="32"/>
          <w:szCs w:val="32"/>
          <w:rtl/>
        </w:rPr>
        <w:t>وتسبيح الحصى...</w:t>
      </w:r>
      <w:r w:rsidRPr="00F46CD4">
        <w:rPr>
          <w:rFonts w:ascii="Sakkal Majalla" w:hAnsi="Sakkal Majalla" w:cs="Sakkal Majalla"/>
          <w:color w:val="000000"/>
          <w:sz w:val="32"/>
          <w:szCs w:val="32"/>
        </w:rPr>
        <w:t xml:space="preserve"> </w:t>
      </w:r>
      <w:r w:rsidRPr="00F46CD4">
        <w:rPr>
          <w:rFonts w:ascii="Sakkal Majalla" w:hAnsi="Sakkal Majalla" w:cs="Sakkal Majalla"/>
          <w:color w:val="000000"/>
          <w:sz w:val="32"/>
          <w:szCs w:val="32"/>
          <w:rtl/>
        </w:rPr>
        <w:t>وزاده على ذلك ببينة كبرى تبقى بين أيدي الناس إلى قيام الساعة، ألا وهي القرآن الكريم، هذه المعجزة التي يتجدد عطاؤها مع كل فتح بشرى في آفاق العلوم والمعارف ذات الصلة بمعاني الوحي الإلهي، من ذلك في عصرنا هذا الإعجاز العلمي في القرآن والسنة، قال</w:t>
      </w:r>
      <w:r w:rsidRPr="00F46CD4">
        <w:rPr>
          <w:rFonts w:ascii="Sakkal Majalla" w:hAnsi="Sakkal Majalla" w:cs="Sakkal Majalla"/>
          <w:b/>
          <w:bCs/>
          <w:sz w:val="32"/>
          <w:szCs w:val="32"/>
          <w:rtl/>
        </w:rPr>
        <w:t xml:space="preserve"> صلى الله عليه وسلم</w:t>
      </w:r>
      <w:r w:rsidRPr="00F46CD4">
        <w:rPr>
          <w:rFonts w:ascii="Sakkal Majalla" w:hAnsi="Sakkal Majalla" w:cs="Sakkal Majalla"/>
          <w:sz w:val="32"/>
          <w:szCs w:val="32"/>
          <w:rtl/>
        </w:rPr>
        <w:t xml:space="preserve">  </w:t>
      </w:r>
      <w:r w:rsidRPr="00F46CD4">
        <w:rPr>
          <w:rFonts w:ascii="Sakkal Majalla" w:hAnsi="Sakkal Majalla" w:cs="Sakkal Majalla"/>
          <w:color w:val="000000"/>
          <w:sz w:val="32"/>
          <w:szCs w:val="32"/>
          <w:rtl/>
        </w:rPr>
        <w:t xml:space="preserve">: </w:t>
      </w:r>
      <w:r w:rsidRPr="00F46CD4">
        <w:rPr>
          <w:rFonts w:ascii="Sakkal Majalla" w:hAnsi="Sakkal Majalla" w:cs="Sakkal Majalla"/>
          <w:color w:val="000000"/>
          <w:sz w:val="32"/>
          <w:szCs w:val="32"/>
        </w:rPr>
        <w:t>»</w:t>
      </w:r>
      <w:r w:rsidRPr="00F46CD4">
        <w:rPr>
          <w:rFonts w:ascii="Sakkal Majalla" w:hAnsi="Sakkal Majalla" w:cs="Sakkal Majalla"/>
          <w:b/>
          <w:bCs/>
          <w:color w:val="000000"/>
          <w:sz w:val="32"/>
          <w:szCs w:val="32"/>
          <w:rtl/>
        </w:rPr>
        <w:t xml:space="preserve">ما من الأنبياء نبي إلا أعطي من الآيات ما مثله آمن عليه البشر، وإنما كان الذي أوتيته وحياً أوحاه الله إليَّ، أرجو أن أكون أكثرهم تابعاً يوم القيامة </w:t>
      </w:r>
      <w:r w:rsidRPr="00F46CD4">
        <w:rPr>
          <w:rFonts w:ascii="Sakkal Majalla" w:hAnsi="Sakkal Majalla" w:cs="Sakkal Majalla"/>
          <w:color w:val="000000"/>
          <w:sz w:val="32"/>
          <w:szCs w:val="32"/>
        </w:rPr>
        <w:t>«</w:t>
      </w:r>
      <w:r w:rsidRPr="00F46CD4">
        <w:rPr>
          <w:rFonts w:ascii="Sakkal Majalla" w:hAnsi="Sakkal Majalla" w:cs="Sakkal Majalla"/>
          <w:color w:val="000000"/>
          <w:sz w:val="32"/>
          <w:szCs w:val="32"/>
          <w:rtl/>
        </w:rPr>
        <w:t xml:space="preserve">،  يقول ابن حجر عند شرحه لهذا الحديث: "ومعجزة القرآن مستمرة إلى يوم القيامة، وخرقه للعادة في أسلوبه وفى بلاغته وإخباره بالمغيبات، فلا يمر عصر من </w:t>
      </w:r>
      <w:proofErr w:type="spellStart"/>
      <w:r w:rsidRPr="00F46CD4">
        <w:rPr>
          <w:rFonts w:ascii="Sakkal Majalla" w:hAnsi="Sakkal Majalla" w:cs="Sakkal Majalla"/>
          <w:color w:val="000000"/>
          <w:sz w:val="32"/>
          <w:szCs w:val="32"/>
          <w:rtl/>
        </w:rPr>
        <w:t>الأعصار</w:t>
      </w:r>
      <w:proofErr w:type="spellEnd"/>
      <w:r w:rsidRPr="00F46CD4">
        <w:rPr>
          <w:rFonts w:ascii="Sakkal Majalla" w:hAnsi="Sakkal Majalla" w:cs="Sakkal Majalla"/>
          <w:color w:val="000000"/>
          <w:sz w:val="32"/>
          <w:szCs w:val="32"/>
          <w:rtl/>
        </w:rPr>
        <w:t xml:space="preserve"> إلا ويظهر فيه </w:t>
      </w:r>
      <w:proofErr w:type="spellStart"/>
      <w:r w:rsidRPr="00F46CD4">
        <w:rPr>
          <w:rFonts w:ascii="Sakkal Majalla" w:hAnsi="Sakkal Majalla" w:cs="Sakkal Majalla"/>
          <w:color w:val="000000"/>
          <w:sz w:val="32"/>
          <w:szCs w:val="32"/>
          <w:rtl/>
        </w:rPr>
        <w:t>شئ</w:t>
      </w:r>
      <w:proofErr w:type="spellEnd"/>
      <w:r w:rsidRPr="00F46CD4">
        <w:rPr>
          <w:rFonts w:ascii="Sakkal Majalla" w:hAnsi="Sakkal Majalla" w:cs="Sakkal Majalla"/>
          <w:color w:val="000000"/>
          <w:sz w:val="32"/>
          <w:szCs w:val="32"/>
          <w:rtl/>
        </w:rPr>
        <w:t xml:space="preserve"> مما أخبر به أنه سيكون، يدل على صحة دعواه، فعم نفعه من حضر، ومن غاب، ومن وجد، ومن سيوجد.</w:t>
      </w:r>
    </w:p>
    <w:p w:rsidR="00227F56" w:rsidRPr="00D16CC7" w:rsidRDefault="00227F56" w:rsidP="00CC6C63">
      <w:pPr>
        <w:spacing w:line="240" w:lineRule="auto"/>
        <w:ind w:firstLine="336"/>
        <w:jc w:val="both"/>
        <w:rPr>
          <w:rFonts w:ascii="Sakkal Majalla" w:hAnsi="Sakkal Majalla" w:cs="Sakkal Majalla"/>
          <w:color w:val="000000"/>
          <w:sz w:val="28"/>
          <w:szCs w:val="28"/>
          <w:rtl/>
        </w:rPr>
      </w:pPr>
    </w:p>
    <w:p w:rsidR="00227F56" w:rsidRPr="00D16CC7" w:rsidRDefault="00227F56" w:rsidP="00CC6C63">
      <w:pPr>
        <w:spacing w:line="240" w:lineRule="auto"/>
        <w:rPr>
          <w:rFonts w:ascii="Sakkal Majalla" w:eastAsia="Times New Roman" w:hAnsi="Sakkal Majalla" w:cs="Sakkal Majalla"/>
          <w:color w:val="000000"/>
          <w:sz w:val="44"/>
          <w:szCs w:val="44"/>
          <w:rtl/>
          <w:lang w:val="en-US" w:eastAsia="ar-SA"/>
        </w:rPr>
      </w:pPr>
      <w:r w:rsidRPr="00D16CC7">
        <w:rPr>
          <w:rFonts w:ascii="Sakkal Majalla" w:hAnsi="Sakkal Majalla" w:cs="Sakkal Majalla"/>
          <w:b/>
          <w:bCs/>
          <w:color w:val="000000"/>
          <w:sz w:val="44"/>
          <w:szCs w:val="44"/>
          <w:rtl/>
        </w:rPr>
        <w:br w:type="page"/>
      </w:r>
    </w:p>
    <w:p w:rsidR="00E235A1" w:rsidRDefault="00E235A1" w:rsidP="00CC6C63">
      <w:pPr>
        <w:pStyle w:val="Titre8"/>
        <w:spacing w:before="0" w:line="240" w:lineRule="auto"/>
        <w:rPr>
          <w:rFonts w:ascii="Sakkal Majalla" w:hAnsi="Sakkal Majalla" w:cs="Sakkal Majalla"/>
          <w:color w:val="000000"/>
          <w:sz w:val="26"/>
          <w:szCs w:val="26"/>
          <w:rtl/>
          <w:lang w:bidi="ar-EG"/>
        </w:rPr>
      </w:pPr>
    </w:p>
    <w:p w:rsidR="00227F56" w:rsidRPr="00D16CC7" w:rsidRDefault="00227F56" w:rsidP="00E235A1">
      <w:pPr>
        <w:pStyle w:val="Paragraphedeliste"/>
        <w:numPr>
          <w:ilvl w:val="0"/>
          <w:numId w:val="18"/>
        </w:numPr>
        <w:shd w:val="clear" w:color="auto" w:fill="FFFFFF"/>
        <w:bidi/>
        <w:spacing w:after="0" w:line="240" w:lineRule="auto"/>
        <w:rPr>
          <w:rFonts w:ascii="Sakkal Majalla" w:hAnsi="Sakkal Majalla" w:cs="Sakkal Majalla"/>
          <w:b/>
          <w:bCs/>
          <w:color w:val="000000"/>
          <w:sz w:val="44"/>
          <w:szCs w:val="44"/>
          <w:rtl/>
        </w:rPr>
      </w:pPr>
      <w:r w:rsidRPr="00E235A1">
        <w:rPr>
          <w:rFonts w:ascii="Sakkal Majalla" w:hAnsi="Sakkal Majalla" w:cs="Sakkal Majalla"/>
          <w:b/>
          <w:bCs/>
          <w:color w:val="000000"/>
          <w:sz w:val="44"/>
          <w:szCs w:val="44"/>
          <w:rtl/>
        </w:rPr>
        <w:t>التفسير العلمي والإعجاز العلمي</w:t>
      </w:r>
    </w:p>
    <w:p w:rsidR="00227F56" w:rsidRPr="00D16CC7" w:rsidRDefault="00227F56" w:rsidP="00CC6C63">
      <w:pPr>
        <w:pStyle w:val="Titre3"/>
        <w:spacing w:line="240" w:lineRule="auto"/>
        <w:rPr>
          <w:rFonts w:ascii="Sakkal Majalla" w:hAnsi="Sakkal Majalla" w:cs="Sakkal Majalla"/>
          <w:rtl/>
        </w:rPr>
      </w:pPr>
      <w:bookmarkStart w:id="46" w:name="_Toc141429581"/>
      <w:bookmarkStart w:id="47" w:name="_Toc141430965"/>
      <w:bookmarkStart w:id="48" w:name="_Toc141716779"/>
      <w:bookmarkStart w:id="49" w:name="_Toc141717479"/>
      <w:bookmarkStart w:id="50" w:name="_Toc141717688"/>
      <w:bookmarkStart w:id="51" w:name="_Toc141717896"/>
      <w:r w:rsidRPr="00D16CC7">
        <w:rPr>
          <w:rFonts w:ascii="Sakkal Majalla" w:hAnsi="Sakkal Majalla" w:cs="Sakkal Majalla"/>
          <w:rtl/>
        </w:rPr>
        <w:t>التفسير العلمي:</w:t>
      </w:r>
      <w:bookmarkEnd w:id="46"/>
      <w:bookmarkEnd w:id="47"/>
      <w:bookmarkEnd w:id="48"/>
      <w:bookmarkEnd w:id="49"/>
      <w:bookmarkEnd w:id="50"/>
      <w:bookmarkEnd w:id="51"/>
    </w:p>
    <w:p w:rsidR="00227F56" w:rsidRPr="00D16CC7" w:rsidRDefault="00227F56" w:rsidP="00CC6C63">
      <w:pPr>
        <w:bidi/>
        <w:spacing w:line="240" w:lineRule="auto"/>
        <w:ind w:firstLine="567"/>
        <w:jc w:val="both"/>
        <w:rPr>
          <w:rFonts w:ascii="Sakkal Majalla" w:hAnsi="Sakkal Majalla" w:cs="Sakkal Majalla"/>
          <w:color w:val="000000"/>
          <w:sz w:val="26"/>
          <w:szCs w:val="26"/>
          <w:rtl/>
        </w:rPr>
      </w:pPr>
      <w:r w:rsidRPr="00D16CC7">
        <w:rPr>
          <w:rFonts w:ascii="Sakkal Majalla" w:hAnsi="Sakkal Majalla" w:cs="Sakkal Majalla"/>
          <w:color w:val="000000"/>
          <w:sz w:val="26"/>
          <w:szCs w:val="26"/>
          <w:rtl/>
        </w:rPr>
        <w:t>هو الكشف عن معاني الآية أو الحديث في ضوء ما ترجحت صحته من نظريات العلوم الكونية.</w:t>
      </w:r>
    </w:p>
    <w:p w:rsidR="00ED1A1A" w:rsidRPr="00D16CC7" w:rsidRDefault="00ED1A1A" w:rsidP="00CC6C63">
      <w:pPr>
        <w:pStyle w:val="Titre3"/>
        <w:spacing w:line="240" w:lineRule="auto"/>
        <w:rPr>
          <w:rFonts w:ascii="Sakkal Majalla" w:hAnsi="Sakkal Majalla" w:cs="Sakkal Majalla"/>
          <w:color w:val="000000"/>
          <w:sz w:val="26"/>
          <w:szCs w:val="26"/>
          <w:rtl/>
        </w:rPr>
      </w:pPr>
      <w:bookmarkStart w:id="52" w:name="_Toc141429582"/>
      <w:bookmarkStart w:id="53" w:name="_Toc141430966"/>
      <w:bookmarkStart w:id="54" w:name="_Toc141716780"/>
      <w:bookmarkStart w:id="55" w:name="_Toc141717480"/>
      <w:bookmarkStart w:id="56" w:name="_Toc141717689"/>
      <w:bookmarkStart w:id="57" w:name="_Toc141717897"/>
      <w:r w:rsidRPr="00D16CC7">
        <w:rPr>
          <w:rFonts w:ascii="Sakkal Majalla" w:hAnsi="Sakkal Majalla" w:cs="Sakkal Majalla"/>
          <w:color w:val="000000"/>
          <w:sz w:val="26"/>
          <w:szCs w:val="26"/>
          <w:rtl/>
        </w:rPr>
        <w:t xml:space="preserve">مقارنة مع </w:t>
      </w:r>
      <w:r w:rsidR="00227F56" w:rsidRPr="00D16CC7">
        <w:rPr>
          <w:rFonts w:ascii="Sakkal Majalla" w:hAnsi="Sakkal Majalla" w:cs="Sakkal Majalla"/>
          <w:color w:val="000000"/>
          <w:sz w:val="26"/>
          <w:szCs w:val="26"/>
          <w:rtl/>
        </w:rPr>
        <w:t>الإعجاز العلمي</w:t>
      </w:r>
      <w:bookmarkEnd w:id="52"/>
      <w:bookmarkEnd w:id="53"/>
      <w:bookmarkEnd w:id="54"/>
      <w:bookmarkEnd w:id="55"/>
      <w:bookmarkEnd w:id="56"/>
      <w:bookmarkEnd w:id="57"/>
      <w:r w:rsidR="00227F56" w:rsidRPr="00D16CC7">
        <w:rPr>
          <w:rFonts w:ascii="Sakkal Majalla" w:hAnsi="Sakkal Majalla" w:cs="Sakkal Majalla"/>
          <w:color w:val="000000"/>
          <w:sz w:val="26"/>
          <w:szCs w:val="26"/>
          <w:rtl/>
        </w:rPr>
        <w:t xml:space="preserve"> </w:t>
      </w:r>
      <w:r w:rsidRPr="00D16CC7">
        <w:rPr>
          <w:rFonts w:ascii="Sakkal Majalla" w:hAnsi="Sakkal Majalla" w:cs="Sakkal Majalla"/>
          <w:color w:val="000000"/>
          <w:sz w:val="26"/>
          <w:szCs w:val="26"/>
          <w:rtl/>
        </w:rPr>
        <w:t xml:space="preserve">الذي سبق أن قلنا بأنه </w:t>
      </w:r>
      <w:r w:rsidR="00227F56" w:rsidRPr="00D16CC7">
        <w:rPr>
          <w:rFonts w:ascii="Sakkal Majalla" w:hAnsi="Sakkal Majalla" w:cs="Sakkal Majalla"/>
          <w:color w:val="000000"/>
          <w:sz w:val="26"/>
          <w:szCs w:val="26"/>
          <w:rtl/>
        </w:rPr>
        <w:t xml:space="preserve">إخبار القرآن الكريم أو السنة النبوية بحقيقة أثبتها العلم التجريبي أخيراً، وثبت عدم إمكانية إدراكها بالوسائل البشرية في زمن الرسول صلى الله عليه وسلم  ، </w:t>
      </w:r>
    </w:p>
    <w:p w:rsidR="00227F56" w:rsidRPr="00D16CC7" w:rsidRDefault="00227F56" w:rsidP="00CC6C63">
      <w:pPr>
        <w:pStyle w:val="Titre3"/>
        <w:spacing w:line="240" w:lineRule="auto"/>
        <w:rPr>
          <w:rFonts w:ascii="Sakkal Majalla" w:hAnsi="Sakkal Majalla" w:cs="Sakkal Majalla"/>
          <w:rtl/>
        </w:rPr>
      </w:pPr>
      <w:r w:rsidRPr="00D16CC7">
        <w:rPr>
          <w:rFonts w:ascii="Sakkal Majalla" w:hAnsi="Sakkal Majalla" w:cs="Sakkal Majalla"/>
          <w:color w:val="000000"/>
          <w:sz w:val="26"/>
          <w:szCs w:val="26"/>
          <w:rtl/>
        </w:rPr>
        <w:t>وهكذا يظهر اشتمال القرآن أو الحديث على الحقيقة الكونية التي يئول</w:t>
      </w:r>
      <w:r w:rsidR="008B02D7" w:rsidRPr="00D16CC7">
        <w:rPr>
          <w:rFonts w:ascii="Sakkal Majalla" w:hAnsi="Sakkal Majalla" w:cs="Sakkal Majalla"/>
          <w:color w:val="000000"/>
          <w:sz w:val="26"/>
          <w:szCs w:val="26"/>
          <w:rtl/>
        </w:rPr>
        <w:t xml:space="preserve"> </w:t>
      </w:r>
      <w:r w:rsidRPr="00D16CC7">
        <w:rPr>
          <w:rFonts w:ascii="Sakkal Majalla" w:hAnsi="Sakkal Majalla" w:cs="Sakkal Majalla"/>
          <w:color w:val="000000"/>
          <w:sz w:val="26"/>
          <w:szCs w:val="26"/>
          <w:rtl/>
        </w:rPr>
        <w:t xml:space="preserve">-يصير وينتهي- إليها معنى الآية أو الحديث ويشاهد الناس مصداقيتها في الكون، فيستقر عندها التفسير ويعلم بها التأويل كما قال تعالى: </w:t>
      </w:r>
      <w:r w:rsidRPr="00D16CC7">
        <w:rPr>
          <w:rFonts w:ascii="Sakkal Majalla" w:hAnsi="Sakkal Majalla" w:cs="Sakkal Majalla"/>
          <w:color w:val="000000"/>
          <w:sz w:val="24"/>
          <w:szCs w:val="24"/>
          <w:rtl/>
        </w:rPr>
        <w:t>﴿</w:t>
      </w:r>
      <w:r w:rsidRPr="00D16CC7">
        <w:rPr>
          <w:rFonts w:ascii="Sakkal Majalla" w:hAnsi="Sakkal Majalla" w:cs="Sakkal Majalla"/>
          <w:b w:val="0"/>
          <w:bCs w:val="0"/>
          <w:color w:val="000000"/>
          <w:sz w:val="24"/>
          <w:szCs w:val="24"/>
          <w:rtl/>
        </w:rPr>
        <w:t>لِكُلِّ نَبَإٍ مُسْتَقَرٌّ وَسَوْفَ تَعْلَمُونَ</w:t>
      </w:r>
      <w:r w:rsidRPr="00D16CC7">
        <w:rPr>
          <w:rFonts w:ascii="Sakkal Majalla" w:hAnsi="Sakkal Majalla" w:cs="Sakkal Majalla"/>
          <w:color w:val="000000"/>
          <w:sz w:val="24"/>
          <w:szCs w:val="24"/>
          <w:rtl/>
        </w:rPr>
        <w:t>﴾</w:t>
      </w:r>
      <w:r w:rsidRPr="00D16CC7">
        <w:rPr>
          <w:rFonts w:ascii="Sakkal Majalla" w:hAnsi="Sakkal Majalla" w:cs="Sakkal Majalla"/>
          <w:color w:val="000000"/>
          <w:sz w:val="26"/>
          <w:szCs w:val="26"/>
          <w:rtl/>
        </w:rPr>
        <w:t xml:space="preserve"> [الأنعام: 67 ]، وقد تتجلى مشاهد أخرى كونية عبر الزمن، تزيد المعنى المستقر وضوحاً وعمقاً وشمولاً، لأن الرسول</w:t>
      </w:r>
      <w:r w:rsidRPr="00D16CC7">
        <w:rPr>
          <w:rFonts w:ascii="Sakkal Majalla" w:hAnsi="Sakkal Majalla" w:cs="Sakkal Majalla"/>
          <w:b w:val="0"/>
          <w:bCs w:val="0"/>
          <w:sz w:val="12"/>
          <w:szCs w:val="12"/>
          <w:rtl/>
        </w:rPr>
        <w:t xml:space="preserve"> صلى الله عليه وسلم</w:t>
      </w:r>
      <w:r w:rsidRPr="00D16CC7">
        <w:rPr>
          <w:rFonts w:ascii="Sakkal Majalla" w:hAnsi="Sakkal Majalla" w:cs="Sakkal Majalla"/>
          <w:sz w:val="12"/>
          <w:szCs w:val="12"/>
          <w:rtl/>
        </w:rPr>
        <w:t xml:space="preserve">  </w:t>
      </w:r>
      <w:r w:rsidRPr="00D16CC7">
        <w:rPr>
          <w:rFonts w:ascii="Sakkal Majalla" w:hAnsi="Sakkal Majalla" w:cs="Sakkal Majalla"/>
          <w:color w:val="000000"/>
          <w:sz w:val="26"/>
          <w:szCs w:val="26"/>
          <w:rtl/>
        </w:rPr>
        <w:t xml:space="preserve">  قد أوتى جوامع الكلم، فيزداد بها الإعجاز عمقاً وشمولاً، كما تزداد السنة الكونية وضوحا بكثرة الشواهد المندرجة تحت حكمها حتى تصبح حقيقة علمية..</w:t>
      </w:r>
      <w:r w:rsidRPr="00D16CC7">
        <w:rPr>
          <w:rFonts w:ascii="Sakkal Majalla" w:hAnsi="Sakkal Majalla" w:cs="Sakkal Majalla"/>
          <w:b w:val="0"/>
          <w:bCs w:val="0"/>
          <w:color w:val="000000"/>
          <w:sz w:val="26"/>
          <w:szCs w:val="26"/>
        </w:rPr>
        <w:t xml:space="preserve"> </w:t>
      </w:r>
    </w:p>
    <w:p w:rsidR="00227F56" w:rsidRPr="00D16CC7" w:rsidRDefault="00227F56" w:rsidP="00E235A1">
      <w:pPr>
        <w:pStyle w:val="Paragraphedeliste"/>
        <w:numPr>
          <w:ilvl w:val="0"/>
          <w:numId w:val="18"/>
        </w:numPr>
        <w:shd w:val="clear" w:color="auto" w:fill="FFFFFF"/>
        <w:bidi/>
        <w:spacing w:after="0" w:line="240" w:lineRule="auto"/>
        <w:rPr>
          <w:rFonts w:ascii="Sakkal Majalla" w:hAnsi="Sakkal Majalla" w:cs="Sakkal Majalla"/>
          <w:b/>
          <w:bCs/>
          <w:color w:val="000000"/>
          <w:sz w:val="44"/>
          <w:szCs w:val="44"/>
          <w:rtl/>
        </w:rPr>
      </w:pPr>
      <w:r w:rsidRPr="00D16CC7">
        <w:rPr>
          <w:rFonts w:ascii="Sakkal Majalla" w:hAnsi="Sakkal Majalla" w:cs="Sakkal Majalla"/>
          <w:b/>
          <w:bCs/>
          <w:color w:val="000000"/>
          <w:sz w:val="44"/>
          <w:szCs w:val="44"/>
          <w:rtl/>
        </w:rPr>
        <w:t>ضوابط البحث في الإعجاز العلمي</w:t>
      </w:r>
    </w:p>
    <w:p w:rsidR="00227F56" w:rsidRPr="00D16CC7" w:rsidRDefault="00227F56" w:rsidP="00CC6C63">
      <w:pPr>
        <w:tabs>
          <w:tab w:val="left" w:pos="98"/>
          <w:tab w:val="left" w:pos="278"/>
        </w:tabs>
        <w:bidi/>
        <w:spacing w:after="0" w:line="240" w:lineRule="auto"/>
        <w:ind w:firstLine="335"/>
        <w:jc w:val="lowKashida"/>
        <w:rPr>
          <w:rFonts w:ascii="Sakkal Majalla" w:hAnsi="Sakkal Majalla" w:cs="Sakkal Majalla"/>
          <w:color w:val="000000"/>
          <w:sz w:val="26"/>
          <w:szCs w:val="26"/>
          <w:rtl/>
        </w:rPr>
      </w:pPr>
      <w:r w:rsidRPr="00D16CC7">
        <w:rPr>
          <w:rFonts w:ascii="Sakkal Majalla" w:hAnsi="Sakkal Majalla" w:cs="Sakkal Majalla"/>
          <w:color w:val="000000"/>
          <w:sz w:val="26"/>
          <w:szCs w:val="26"/>
          <w:rtl/>
        </w:rPr>
        <w:t xml:space="preserve">إن الادعاء بوجود إعجاز علمي لا يسلم به إلا بعد ثبوت تحقيق مناطه، والذي يتمثل بحقيقتين هما: </w:t>
      </w:r>
    </w:p>
    <w:p w:rsidR="00227F56" w:rsidRPr="00D16CC7" w:rsidRDefault="00227F56" w:rsidP="00CC6C63">
      <w:pPr>
        <w:tabs>
          <w:tab w:val="left" w:pos="98"/>
          <w:tab w:val="left" w:pos="278"/>
        </w:tabs>
        <w:bidi/>
        <w:spacing w:after="0" w:line="240" w:lineRule="auto"/>
        <w:ind w:firstLine="335"/>
        <w:jc w:val="lowKashida"/>
        <w:rPr>
          <w:rFonts w:ascii="Sakkal Majalla" w:hAnsi="Sakkal Majalla" w:cs="Sakkal Majalla"/>
          <w:color w:val="000000"/>
          <w:sz w:val="26"/>
          <w:szCs w:val="26"/>
          <w:rtl/>
        </w:rPr>
      </w:pPr>
      <w:r w:rsidRPr="00D16CC7">
        <w:rPr>
          <w:rFonts w:ascii="Sakkal Majalla" w:hAnsi="Sakkal Majalla" w:cs="Sakkal Majalla"/>
          <w:b/>
          <w:bCs/>
          <w:color w:val="000000"/>
          <w:sz w:val="26"/>
          <w:szCs w:val="26"/>
          <w:rtl/>
          <w:lang w:eastAsia="en-US"/>
        </w:rPr>
        <w:t>أولاً</w:t>
      </w:r>
      <w:r w:rsidRPr="00D16CC7">
        <w:rPr>
          <w:rFonts w:ascii="Sakkal Majalla" w:hAnsi="Sakkal Majalla" w:cs="Sakkal Majalla"/>
          <w:color w:val="000000"/>
          <w:sz w:val="26"/>
          <w:szCs w:val="26"/>
          <w:rtl/>
          <w:lang w:eastAsia="en-US"/>
        </w:rPr>
        <w:t xml:space="preserve">: ثبوت اكتشاف هذه الحقيقة من قبل العلماء المتخصصين في مجالها وإثباتها بشكل مستقر. </w:t>
      </w:r>
    </w:p>
    <w:p w:rsidR="00227F56" w:rsidRPr="00D16CC7" w:rsidRDefault="00227F56" w:rsidP="00CC6C63">
      <w:pPr>
        <w:tabs>
          <w:tab w:val="left" w:pos="98"/>
          <w:tab w:val="left" w:pos="278"/>
        </w:tabs>
        <w:bidi/>
        <w:spacing w:after="0" w:line="240" w:lineRule="auto"/>
        <w:ind w:firstLine="335"/>
        <w:jc w:val="lowKashida"/>
        <w:rPr>
          <w:rFonts w:ascii="Sakkal Majalla" w:hAnsi="Sakkal Majalla" w:cs="Sakkal Majalla"/>
          <w:color w:val="000000"/>
          <w:sz w:val="26"/>
          <w:szCs w:val="26"/>
          <w:rtl/>
        </w:rPr>
      </w:pPr>
      <w:r w:rsidRPr="00D16CC7">
        <w:rPr>
          <w:rFonts w:ascii="Sakkal Majalla" w:hAnsi="Sakkal Majalla" w:cs="Sakkal Majalla"/>
          <w:color w:val="000000"/>
          <w:sz w:val="26"/>
          <w:szCs w:val="26"/>
          <w:rtl/>
        </w:rPr>
        <w:t>ثانياً: الدلالة الواضحة على تلك الحقيقة في نص من نصوص القرآن الكريم أو السنة المطهرة، وذلك دون تكلف أو اعتساف في الاستدلال، علماً بأن الرابط الذي يعطي هذا المناط قيمته هو عدم إمكانية إحاطة البشر بتلك الحقيقة وقت التنزيل؛ ولذلك فإن خطوات إثبات شاهد من شواهد الإعجاز العلمي في النص الشريف تصبح خمس وهي:</w:t>
      </w:r>
    </w:p>
    <w:p w:rsidR="00227F56" w:rsidRPr="00D16CC7" w:rsidRDefault="00227F56" w:rsidP="00CC6C63">
      <w:pPr>
        <w:tabs>
          <w:tab w:val="left" w:pos="98"/>
          <w:tab w:val="left" w:pos="278"/>
        </w:tabs>
        <w:bidi/>
        <w:spacing w:after="0" w:line="240" w:lineRule="auto"/>
        <w:ind w:firstLine="335"/>
        <w:jc w:val="lowKashida"/>
        <w:rPr>
          <w:rFonts w:ascii="Sakkal Majalla" w:hAnsi="Sakkal Majalla" w:cs="Sakkal Majalla"/>
          <w:color w:val="000000"/>
          <w:sz w:val="26"/>
          <w:szCs w:val="26"/>
          <w:rtl/>
        </w:rPr>
      </w:pPr>
      <w:r w:rsidRPr="00D16CC7">
        <w:rPr>
          <w:rFonts w:ascii="Sakkal Majalla" w:hAnsi="Sakkal Majalla" w:cs="Sakkal Majalla"/>
          <w:color w:val="000000"/>
          <w:sz w:val="26"/>
          <w:szCs w:val="26"/>
          <w:rtl/>
        </w:rPr>
        <w:t xml:space="preserve">1- إثبات وجود دلالة واضحة في النص تشير </w:t>
      </w:r>
      <w:proofErr w:type="gramStart"/>
      <w:r w:rsidRPr="00D16CC7">
        <w:rPr>
          <w:rFonts w:ascii="Sakkal Majalla" w:hAnsi="Sakkal Majalla" w:cs="Sakkal Majalla"/>
          <w:color w:val="000000"/>
          <w:sz w:val="26"/>
          <w:szCs w:val="26"/>
          <w:rtl/>
        </w:rPr>
        <w:t>إلي</w:t>
      </w:r>
      <w:proofErr w:type="gramEnd"/>
      <w:r w:rsidRPr="00D16CC7">
        <w:rPr>
          <w:rFonts w:ascii="Sakkal Majalla" w:hAnsi="Sakkal Majalla" w:cs="Sakkal Majalla"/>
          <w:color w:val="000000"/>
          <w:sz w:val="26"/>
          <w:szCs w:val="26"/>
          <w:rtl/>
        </w:rPr>
        <w:t xml:space="preserve"> الحقيقة الكونية المكتشفة من المتخصصين في العلوم البحتة. </w:t>
      </w:r>
    </w:p>
    <w:p w:rsidR="00227F56" w:rsidRPr="00D16CC7" w:rsidRDefault="00227F56" w:rsidP="00CC6C63">
      <w:pPr>
        <w:tabs>
          <w:tab w:val="left" w:pos="98"/>
          <w:tab w:val="left" w:pos="278"/>
        </w:tabs>
        <w:bidi/>
        <w:spacing w:after="0" w:line="240" w:lineRule="auto"/>
        <w:ind w:firstLine="335"/>
        <w:jc w:val="lowKashida"/>
        <w:rPr>
          <w:rFonts w:ascii="Sakkal Majalla" w:hAnsi="Sakkal Majalla" w:cs="Sakkal Majalla"/>
          <w:color w:val="000000"/>
          <w:sz w:val="26"/>
          <w:szCs w:val="26"/>
          <w:rtl/>
        </w:rPr>
      </w:pPr>
      <w:r w:rsidRPr="00D16CC7">
        <w:rPr>
          <w:rFonts w:ascii="Sakkal Majalla" w:hAnsi="Sakkal Majalla" w:cs="Sakkal Majalla"/>
          <w:color w:val="000000"/>
          <w:sz w:val="26"/>
          <w:szCs w:val="26"/>
          <w:rtl/>
        </w:rPr>
        <w:t xml:space="preserve">2- ثبوت تلك الحقيقة الكونية علمياً بعد توفر الأدلة التي تحقق سلامة البرهنة عليها. </w:t>
      </w:r>
    </w:p>
    <w:p w:rsidR="00227F56" w:rsidRPr="00D16CC7" w:rsidRDefault="00227F56" w:rsidP="00CC6C63">
      <w:pPr>
        <w:tabs>
          <w:tab w:val="left" w:pos="98"/>
          <w:tab w:val="left" w:pos="278"/>
        </w:tabs>
        <w:bidi/>
        <w:spacing w:after="0" w:line="240" w:lineRule="auto"/>
        <w:ind w:firstLine="335"/>
        <w:jc w:val="lowKashida"/>
        <w:rPr>
          <w:rFonts w:ascii="Sakkal Majalla" w:hAnsi="Sakkal Majalla" w:cs="Sakkal Majalla"/>
          <w:color w:val="000000"/>
          <w:sz w:val="26"/>
          <w:szCs w:val="26"/>
          <w:rtl/>
        </w:rPr>
      </w:pPr>
      <w:r w:rsidRPr="00D16CC7">
        <w:rPr>
          <w:rFonts w:ascii="Sakkal Majalla" w:hAnsi="Sakkal Majalla" w:cs="Sakkal Majalla"/>
          <w:color w:val="000000"/>
          <w:sz w:val="26"/>
          <w:szCs w:val="26"/>
          <w:rtl/>
        </w:rPr>
        <w:t>3- ثبوت استحالة معرفة البشر بتلك الحقيقة الكونية وقت تنزيل القرآن على نبينا محمد</w:t>
      </w:r>
      <w:r w:rsidRPr="00D16CC7">
        <w:rPr>
          <w:rFonts w:ascii="Sakkal Majalla" w:hAnsi="Sakkal Majalla" w:cs="Sakkal Majalla"/>
          <w:b/>
          <w:bCs/>
          <w:sz w:val="12"/>
          <w:szCs w:val="12"/>
          <w:rtl/>
        </w:rPr>
        <w:t xml:space="preserve"> صلى الله عليه </w:t>
      </w:r>
      <w:proofErr w:type="gramStart"/>
      <w:r w:rsidRPr="00D16CC7">
        <w:rPr>
          <w:rFonts w:ascii="Sakkal Majalla" w:hAnsi="Sakkal Majalla" w:cs="Sakkal Majalla"/>
          <w:b/>
          <w:bCs/>
          <w:sz w:val="12"/>
          <w:szCs w:val="12"/>
          <w:rtl/>
        </w:rPr>
        <w:t>وسلم</w:t>
      </w:r>
      <w:r w:rsidRPr="00D16CC7">
        <w:rPr>
          <w:rFonts w:ascii="Sakkal Majalla" w:hAnsi="Sakkal Majalla" w:cs="Sakkal Majalla"/>
          <w:sz w:val="12"/>
          <w:szCs w:val="12"/>
          <w:rtl/>
        </w:rPr>
        <w:t xml:space="preserve">  </w:t>
      </w:r>
      <w:r w:rsidRPr="00D16CC7">
        <w:rPr>
          <w:rFonts w:ascii="Sakkal Majalla" w:hAnsi="Sakkal Majalla" w:cs="Sakkal Majalla"/>
          <w:color w:val="000000"/>
          <w:sz w:val="26"/>
          <w:szCs w:val="26"/>
          <w:rtl/>
        </w:rPr>
        <w:t>.</w:t>
      </w:r>
      <w:proofErr w:type="gramEnd"/>
      <w:r w:rsidRPr="00D16CC7">
        <w:rPr>
          <w:rFonts w:ascii="Sakkal Majalla" w:hAnsi="Sakkal Majalla" w:cs="Sakkal Majalla"/>
          <w:color w:val="000000"/>
          <w:sz w:val="26"/>
          <w:szCs w:val="26"/>
          <w:rtl/>
        </w:rPr>
        <w:t xml:space="preserve"> </w:t>
      </w:r>
    </w:p>
    <w:p w:rsidR="00227F56" w:rsidRPr="00D16CC7" w:rsidRDefault="00227F56" w:rsidP="00CC6C63">
      <w:pPr>
        <w:tabs>
          <w:tab w:val="left" w:pos="98"/>
          <w:tab w:val="left" w:pos="278"/>
        </w:tabs>
        <w:bidi/>
        <w:spacing w:after="0" w:line="240" w:lineRule="auto"/>
        <w:ind w:firstLine="335"/>
        <w:jc w:val="lowKashida"/>
        <w:rPr>
          <w:rFonts w:ascii="Sakkal Majalla" w:hAnsi="Sakkal Majalla" w:cs="Sakkal Majalla"/>
          <w:color w:val="000000"/>
          <w:sz w:val="26"/>
          <w:szCs w:val="26"/>
          <w:rtl/>
          <w:lang w:eastAsia="en-US"/>
        </w:rPr>
      </w:pPr>
      <w:r w:rsidRPr="00D16CC7">
        <w:rPr>
          <w:rFonts w:ascii="Sakkal Majalla" w:hAnsi="Sakkal Majalla" w:cs="Sakkal Majalla"/>
          <w:color w:val="000000"/>
          <w:sz w:val="26"/>
          <w:szCs w:val="26"/>
          <w:rtl/>
        </w:rPr>
        <w:t>4- تحقق المطابقة بين دلالة النص من كتاب الله ع</w:t>
      </w:r>
      <w:r w:rsidRPr="00D16CC7">
        <w:rPr>
          <w:rFonts w:ascii="Sakkal Majalla" w:hAnsi="Sakkal Majalla" w:cs="Sakkal Majalla"/>
          <w:color w:val="000000"/>
          <w:sz w:val="26"/>
          <w:szCs w:val="26"/>
          <w:rtl/>
          <w:lang w:eastAsia="en-US"/>
        </w:rPr>
        <w:t>ز وجل أو من سنة رسوله محمد</w:t>
      </w:r>
      <w:r w:rsidRPr="00D16CC7">
        <w:rPr>
          <w:rFonts w:ascii="Sakkal Majalla" w:hAnsi="Sakkal Majalla" w:cs="Sakkal Majalla"/>
          <w:b/>
          <w:bCs/>
          <w:sz w:val="12"/>
          <w:szCs w:val="12"/>
          <w:rtl/>
        </w:rPr>
        <w:t xml:space="preserve"> صلى الله عليه </w:t>
      </w:r>
      <w:proofErr w:type="gramStart"/>
      <w:r w:rsidRPr="00D16CC7">
        <w:rPr>
          <w:rFonts w:ascii="Sakkal Majalla" w:hAnsi="Sakkal Majalla" w:cs="Sakkal Majalla"/>
          <w:b/>
          <w:bCs/>
          <w:sz w:val="12"/>
          <w:szCs w:val="12"/>
          <w:rtl/>
        </w:rPr>
        <w:t>وسلم</w:t>
      </w:r>
      <w:r w:rsidRPr="00D16CC7">
        <w:rPr>
          <w:rFonts w:ascii="Sakkal Majalla" w:hAnsi="Sakkal Majalla" w:cs="Sakkal Majalla"/>
          <w:sz w:val="12"/>
          <w:szCs w:val="12"/>
          <w:rtl/>
        </w:rPr>
        <w:t xml:space="preserve">  </w:t>
      </w:r>
      <w:r w:rsidRPr="00D16CC7">
        <w:rPr>
          <w:rFonts w:ascii="Sakkal Majalla" w:hAnsi="Sakkal Majalla" w:cs="Sakkal Majalla"/>
          <w:color w:val="000000"/>
          <w:sz w:val="26"/>
          <w:szCs w:val="26"/>
          <w:rtl/>
          <w:lang w:eastAsia="en-US"/>
        </w:rPr>
        <w:t>وبين</w:t>
      </w:r>
      <w:proofErr w:type="gramEnd"/>
      <w:r w:rsidRPr="00D16CC7">
        <w:rPr>
          <w:rFonts w:ascii="Sakkal Majalla" w:hAnsi="Sakkal Majalla" w:cs="Sakkal Majalla"/>
          <w:color w:val="000000"/>
          <w:sz w:val="26"/>
          <w:szCs w:val="26"/>
          <w:rtl/>
          <w:lang w:eastAsia="en-US"/>
        </w:rPr>
        <w:t xml:space="preserve"> تلك الحقيقة الكونية. </w:t>
      </w:r>
    </w:p>
    <w:p w:rsidR="00227F56" w:rsidRPr="00D16CC7" w:rsidRDefault="00227F56" w:rsidP="00CC6C63">
      <w:pPr>
        <w:bidi/>
        <w:spacing w:after="0" w:line="240" w:lineRule="auto"/>
        <w:jc w:val="lowKashida"/>
        <w:rPr>
          <w:rFonts w:ascii="Sakkal Majalla" w:hAnsi="Sakkal Majalla" w:cs="Sakkal Majalla"/>
          <w:color w:val="000000"/>
          <w:sz w:val="28"/>
          <w:szCs w:val="28"/>
          <w:rtl/>
          <w:lang w:eastAsia="en-US"/>
        </w:rPr>
      </w:pPr>
      <w:r w:rsidRPr="00D16CC7">
        <w:rPr>
          <w:rFonts w:ascii="Sakkal Majalla" w:hAnsi="Sakkal Majalla" w:cs="Sakkal Majalla"/>
          <w:color w:val="000000"/>
          <w:sz w:val="26"/>
          <w:szCs w:val="26"/>
          <w:rtl/>
          <w:lang w:eastAsia="en-US"/>
        </w:rPr>
        <w:t>5- إذا كان النص الذي نستنبط منه الإعجاز العلمي من السنة المطهرة</w:t>
      </w:r>
      <w:r w:rsidRPr="00D16CC7">
        <w:rPr>
          <w:rFonts w:ascii="Sakkal Majalla" w:hAnsi="Sakkal Majalla" w:cs="Sakkal Majalla"/>
          <w:color w:val="000000"/>
          <w:sz w:val="26"/>
          <w:szCs w:val="26"/>
          <w:rtl/>
          <w:lang w:eastAsia="en-US" w:bidi="ar-EG"/>
        </w:rPr>
        <w:t>،</w:t>
      </w:r>
      <w:r w:rsidRPr="00D16CC7">
        <w:rPr>
          <w:rFonts w:ascii="Sakkal Majalla" w:hAnsi="Sakkal Majalla" w:cs="Sakkal Majalla"/>
          <w:color w:val="000000"/>
          <w:sz w:val="26"/>
          <w:szCs w:val="26"/>
          <w:rtl/>
          <w:lang w:eastAsia="en-US"/>
        </w:rPr>
        <w:t xml:space="preserve"> وجب أن يكون صحيحاً أو حسناً</w:t>
      </w:r>
      <w:r w:rsidRPr="00D16CC7">
        <w:rPr>
          <w:rFonts w:ascii="Sakkal Majalla" w:hAnsi="Sakkal Majalla" w:cs="Sakkal Majalla"/>
          <w:color w:val="000000"/>
          <w:sz w:val="26"/>
          <w:szCs w:val="26"/>
          <w:rtl/>
          <w:lang w:eastAsia="en-US" w:bidi="ar-EG"/>
        </w:rPr>
        <w:t>؛</w:t>
      </w:r>
      <w:r w:rsidRPr="00D16CC7">
        <w:rPr>
          <w:rFonts w:ascii="Sakkal Majalla" w:hAnsi="Sakkal Majalla" w:cs="Sakkal Majalla"/>
          <w:color w:val="000000"/>
          <w:sz w:val="26"/>
          <w:szCs w:val="26"/>
          <w:rtl/>
          <w:lang w:eastAsia="en-US"/>
        </w:rPr>
        <w:t xml:space="preserve"> حيث لا تعتمد في هذا المنهج الأحاديث الواهية أو الساقطة.</w:t>
      </w:r>
      <w:r w:rsidRPr="00D16CC7">
        <w:rPr>
          <w:rFonts w:ascii="Sakkal Majalla" w:hAnsi="Sakkal Majalla" w:cs="Sakkal Majalla"/>
          <w:color w:val="000000"/>
          <w:sz w:val="28"/>
          <w:szCs w:val="28"/>
          <w:rtl/>
          <w:lang w:eastAsia="en-US"/>
        </w:rPr>
        <w:t xml:space="preserve"> </w:t>
      </w:r>
    </w:p>
    <w:p w:rsidR="000A1AB5" w:rsidRPr="00E235A1" w:rsidRDefault="000A1AB5" w:rsidP="00E235A1">
      <w:pPr>
        <w:pStyle w:val="Paragraphedeliste"/>
        <w:numPr>
          <w:ilvl w:val="0"/>
          <w:numId w:val="18"/>
        </w:numPr>
        <w:shd w:val="clear" w:color="auto" w:fill="FFFFFF"/>
        <w:bidi/>
        <w:spacing w:after="0" w:line="240" w:lineRule="auto"/>
        <w:rPr>
          <w:rFonts w:ascii="Sakkal Majalla" w:hAnsi="Sakkal Majalla" w:cs="Sakkal Majalla"/>
          <w:b/>
          <w:bCs/>
          <w:color w:val="000000"/>
          <w:sz w:val="44"/>
          <w:szCs w:val="44"/>
        </w:rPr>
      </w:pPr>
      <w:r w:rsidRPr="00E235A1">
        <w:rPr>
          <w:rFonts w:ascii="Sakkal Majalla" w:hAnsi="Sakkal Majalla" w:cs="Sakkal Majalla"/>
          <w:b/>
          <w:bCs/>
          <w:color w:val="000000"/>
          <w:sz w:val="44"/>
          <w:szCs w:val="44"/>
          <w:rtl/>
        </w:rPr>
        <w:t>ملاحظات حول ضوابط علوم الإعجاز</w:t>
      </w:r>
    </w:p>
    <w:p w:rsidR="000A1AB5" w:rsidRPr="00D16CC7" w:rsidRDefault="000A1AB5" w:rsidP="00CC6C63">
      <w:pPr>
        <w:bidi/>
        <w:spacing w:line="240" w:lineRule="auto"/>
        <w:rPr>
          <w:rFonts w:ascii="Sakkal Majalla" w:hAnsi="Sakkal Majalla" w:cs="Sakkal Majalla"/>
          <w:sz w:val="28"/>
          <w:szCs w:val="28"/>
        </w:rPr>
      </w:pPr>
      <w:r w:rsidRPr="00D16CC7">
        <w:rPr>
          <w:rFonts w:ascii="Sakkal Majalla" w:hAnsi="Sakkal Majalla" w:cs="Sakkal Majalla"/>
          <w:sz w:val="28"/>
          <w:szCs w:val="28"/>
          <w:rtl/>
        </w:rPr>
        <w:t>أ‌. الضوابط بحسب الهيئة العالمية للإعجاز</w:t>
      </w:r>
    </w:p>
    <w:p w:rsidR="000A1AB5" w:rsidRPr="00D16CC7" w:rsidRDefault="000A1AB5" w:rsidP="00CC6C63">
      <w:pPr>
        <w:bidi/>
        <w:spacing w:line="240" w:lineRule="auto"/>
        <w:rPr>
          <w:rFonts w:ascii="Sakkal Majalla" w:hAnsi="Sakkal Majalla" w:cs="Sakkal Majalla"/>
          <w:sz w:val="28"/>
          <w:szCs w:val="28"/>
        </w:rPr>
      </w:pPr>
      <w:r w:rsidRPr="00D16CC7">
        <w:rPr>
          <w:rFonts w:ascii="Sakkal Majalla" w:hAnsi="Sakkal Majalla" w:cs="Sakkal Majalla"/>
          <w:sz w:val="28"/>
          <w:szCs w:val="28"/>
          <w:rtl/>
        </w:rPr>
        <w:t>ب‌. ملاحظتين حول ضوابط الهيئة العالمية للإعجاز</w:t>
      </w:r>
    </w:p>
    <w:p w:rsidR="000A1AB5" w:rsidRPr="00D16CC7" w:rsidRDefault="000A1AB5" w:rsidP="00CC6C63">
      <w:pPr>
        <w:bidi/>
        <w:spacing w:line="240" w:lineRule="auto"/>
        <w:rPr>
          <w:rFonts w:ascii="Sakkal Majalla" w:hAnsi="Sakkal Majalla" w:cs="Sakkal Majalla"/>
          <w:sz w:val="28"/>
          <w:szCs w:val="28"/>
        </w:rPr>
      </w:pPr>
      <w:r w:rsidRPr="00D16CC7">
        <w:rPr>
          <w:rFonts w:ascii="Sakkal Majalla" w:hAnsi="Sakkal Majalla" w:cs="Sakkal Majalla"/>
          <w:sz w:val="28"/>
          <w:szCs w:val="28"/>
          <w:rtl/>
        </w:rPr>
        <w:t>الملاحظة الأولى</w:t>
      </w:r>
      <w:r w:rsidRPr="00D16CC7">
        <w:rPr>
          <w:rFonts w:ascii="Sakkal Majalla" w:hAnsi="Sakkal Majalla" w:cs="Sakkal Majalla"/>
          <w:sz w:val="28"/>
          <w:szCs w:val="28"/>
        </w:rPr>
        <w:t xml:space="preserve">: </w:t>
      </w:r>
    </w:p>
    <w:p w:rsidR="000A1AB5" w:rsidRPr="00D16CC7" w:rsidRDefault="000A1AB5" w:rsidP="00CC6C63">
      <w:pPr>
        <w:bidi/>
        <w:spacing w:line="240" w:lineRule="auto"/>
        <w:rPr>
          <w:rFonts w:ascii="Sakkal Majalla" w:hAnsi="Sakkal Majalla" w:cs="Sakkal Majalla"/>
          <w:sz w:val="28"/>
          <w:szCs w:val="28"/>
        </w:rPr>
      </w:pPr>
      <w:r w:rsidRPr="00D16CC7">
        <w:rPr>
          <w:rFonts w:ascii="Sakkal Majalla" w:hAnsi="Sakkal Majalla" w:cs="Sakkal Majalla"/>
          <w:sz w:val="28"/>
          <w:szCs w:val="28"/>
          <w:rtl/>
        </w:rPr>
        <w:t xml:space="preserve">لا يمكن أن نطالب علماء أجانب دخلوا الإسلام بالخضوع الى ضوابط الإعجاز العلمي، لأن معظم هؤلاء العلماء أمثال </w:t>
      </w:r>
      <w:proofErr w:type="spellStart"/>
      <w:r w:rsidRPr="00D16CC7">
        <w:rPr>
          <w:rFonts w:ascii="Sakkal Majalla" w:hAnsi="Sakkal Majalla" w:cs="Sakkal Majalla"/>
          <w:sz w:val="28"/>
          <w:szCs w:val="28"/>
          <w:rtl/>
        </w:rPr>
        <w:t>كييث</w:t>
      </w:r>
      <w:proofErr w:type="spellEnd"/>
      <w:r w:rsidRPr="00D16CC7">
        <w:rPr>
          <w:rFonts w:ascii="Sakkal Majalla" w:hAnsi="Sakkal Majalla" w:cs="Sakkal Majalla"/>
          <w:sz w:val="28"/>
          <w:szCs w:val="28"/>
          <w:rtl/>
        </w:rPr>
        <w:t xml:space="preserve"> ل </w:t>
      </w:r>
      <w:proofErr w:type="spellStart"/>
      <w:r w:rsidRPr="00D16CC7">
        <w:rPr>
          <w:rFonts w:ascii="Sakkal Majalla" w:hAnsi="Sakkal Majalla" w:cs="Sakkal Majalla"/>
          <w:sz w:val="28"/>
          <w:szCs w:val="28"/>
          <w:rtl/>
        </w:rPr>
        <w:t>موور</w:t>
      </w:r>
      <w:proofErr w:type="spellEnd"/>
      <w:r w:rsidRPr="00D16CC7">
        <w:rPr>
          <w:rFonts w:ascii="Sakkal Majalla" w:hAnsi="Sakkal Majalla" w:cs="Sakkal Majalla"/>
          <w:sz w:val="28"/>
          <w:szCs w:val="28"/>
          <w:rtl/>
        </w:rPr>
        <w:t xml:space="preserve"> وموريس بوكاي وغيرهم أسلموا من خلال تخصصاتهم العلمية</w:t>
      </w:r>
      <w:r w:rsidRPr="00D16CC7">
        <w:rPr>
          <w:rFonts w:ascii="Sakkal Majalla" w:hAnsi="Sakkal Majalla" w:cs="Sakkal Majalla"/>
          <w:sz w:val="28"/>
          <w:szCs w:val="28"/>
        </w:rPr>
        <w:t>.</w:t>
      </w:r>
    </w:p>
    <w:p w:rsidR="000A1AB5" w:rsidRPr="00D16CC7" w:rsidRDefault="000A1AB5" w:rsidP="00CC6C63">
      <w:pPr>
        <w:bidi/>
        <w:spacing w:line="240" w:lineRule="auto"/>
        <w:rPr>
          <w:rFonts w:ascii="Sakkal Majalla" w:hAnsi="Sakkal Majalla" w:cs="Sakkal Majalla"/>
          <w:sz w:val="28"/>
          <w:szCs w:val="28"/>
        </w:rPr>
      </w:pPr>
      <w:r w:rsidRPr="00D16CC7">
        <w:rPr>
          <w:rFonts w:ascii="Sakkal Majalla" w:hAnsi="Sakkal Majalla" w:cs="Sakkal Majalla"/>
          <w:sz w:val="28"/>
          <w:szCs w:val="28"/>
          <w:rtl/>
        </w:rPr>
        <w:t>وفي المقابل لا يمكن أن نقبل برأي كل من هب ودب يقول في الميدان بغير علم، قال ابن حجر رحمه الله: "وإذا تكلَّم المرءُ في غير فنِّه؛ أتى بهذه العجائب</w:t>
      </w:r>
      <w:r w:rsidRPr="00D16CC7">
        <w:rPr>
          <w:rFonts w:ascii="Sakkal Majalla" w:hAnsi="Sakkal Majalla" w:cs="Sakkal Majalla"/>
          <w:sz w:val="28"/>
          <w:szCs w:val="28"/>
        </w:rPr>
        <w:t>".</w:t>
      </w:r>
    </w:p>
    <w:p w:rsidR="000A1AB5" w:rsidRPr="00D16CC7" w:rsidRDefault="000A1AB5" w:rsidP="00CC6C63">
      <w:pPr>
        <w:bidi/>
        <w:spacing w:line="240" w:lineRule="auto"/>
        <w:rPr>
          <w:rFonts w:ascii="Sakkal Majalla" w:hAnsi="Sakkal Majalla" w:cs="Sakkal Majalla"/>
          <w:sz w:val="28"/>
          <w:szCs w:val="28"/>
        </w:rPr>
      </w:pPr>
      <w:r w:rsidRPr="00D16CC7">
        <w:rPr>
          <w:rFonts w:ascii="Sakkal Majalla" w:hAnsi="Sakkal Majalla" w:cs="Sakkal Majalla"/>
          <w:sz w:val="28"/>
          <w:szCs w:val="28"/>
          <w:rtl/>
        </w:rPr>
        <w:lastRenderedPageBreak/>
        <w:t>ولهذا تحجر وزارة الصحة على الصيادلة أن يمارسوا الطب رغم اقتراب تخصصاتهم؟</w:t>
      </w:r>
    </w:p>
    <w:p w:rsidR="000A1AB5" w:rsidRPr="00D16CC7" w:rsidRDefault="000A1AB5" w:rsidP="00CC6C63">
      <w:pPr>
        <w:bidi/>
        <w:spacing w:line="240" w:lineRule="auto"/>
        <w:rPr>
          <w:rFonts w:ascii="Sakkal Majalla" w:hAnsi="Sakkal Majalla" w:cs="Sakkal Majalla"/>
          <w:sz w:val="28"/>
          <w:szCs w:val="28"/>
        </w:rPr>
      </w:pPr>
      <w:r w:rsidRPr="00D16CC7">
        <w:rPr>
          <w:rFonts w:ascii="Sakkal Majalla" w:hAnsi="Sakkal Majalla" w:cs="Sakkal Majalla"/>
          <w:sz w:val="28"/>
          <w:szCs w:val="28"/>
          <w:rtl/>
        </w:rPr>
        <w:t>وتفسير القرآن الكريم يحتاج الى عدة أدوات منها</w:t>
      </w:r>
      <w:r w:rsidRPr="00D16CC7">
        <w:rPr>
          <w:rFonts w:ascii="Sakkal Majalla" w:hAnsi="Sakkal Majalla" w:cs="Sakkal Majalla"/>
          <w:sz w:val="28"/>
          <w:szCs w:val="28"/>
        </w:rPr>
        <w:t>:</w:t>
      </w:r>
    </w:p>
    <w:p w:rsidR="000A1AB5" w:rsidRPr="00D16CC7" w:rsidRDefault="000A1AB5" w:rsidP="00CC6C63">
      <w:pPr>
        <w:bidi/>
        <w:spacing w:line="240" w:lineRule="auto"/>
        <w:rPr>
          <w:rFonts w:ascii="Sakkal Majalla" w:hAnsi="Sakkal Majalla" w:cs="Sakkal Majalla"/>
          <w:sz w:val="28"/>
          <w:szCs w:val="28"/>
        </w:rPr>
      </w:pPr>
      <w:r w:rsidRPr="00D16CC7">
        <w:rPr>
          <w:rFonts w:ascii="Sakkal Majalla" w:hAnsi="Sakkal Majalla" w:cs="Sakkal Majalla"/>
          <w:sz w:val="28"/>
          <w:szCs w:val="28"/>
        </w:rPr>
        <w:t xml:space="preserve">• </w:t>
      </w:r>
      <w:r w:rsidRPr="00D16CC7">
        <w:rPr>
          <w:rFonts w:ascii="Sakkal Majalla" w:hAnsi="Sakkal Majalla" w:cs="Sakkal Majalla"/>
          <w:sz w:val="28"/>
          <w:szCs w:val="28"/>
          <w:rtl/>
        </w:rPr>
        <w:t xml:space="preserve">علوم الشريعة لها أدواتها، فلتفسير القرآن عد العلماء 15 </w:t>
      </w:r>
      <w:proofErr w:type="gramStart"/>
      <w:r w:rsidRPr="00D16CC7">
        <w:rPr>
          <w:rFonts w:ascii="Sakkal Majalla" w:hAnsi="Sakkal Majalla" w:cs="Sakkal Majalla"/>
          <w:sz w:val="28"/>
          <w:szCs w:val="28"/>
          <w:rtl/>
        </w:rPr>
        <w:t>علما</w:t>
      </w:r>
      <w:r w:rsidRPr="00D16CC7">
        <w:rPr>
          <w:rFonts w:ascii="Sakkal Majalla" w:hAnsi="Sakkal Majalla" w:cs="Sakkal Majalla"/>
          <w:sz w:val="28"/>
          <w:szCs w:val="28"/>
        </w:rPr>
        <w:t>:</w:t>
      </w:r>
      <w:proofErr w:type="gramEnd"/>
    </w:p>
    <w:p w:rsidR="000A1AB5" w:rsidRPr="00D16CC7" w:rsidRDefault="000A1AB5" w:rsidP="00CC6C63">
      <w:pPr>
        <w:bidi/>
        <w:spacing w:line="240" w:lineRule="auto"/>
        <w:rPr>
          <w:rFonts w:ascii="Sakkal Majalla" w:hAnsi="Sakkal Majalla" w:cs="Sakkal Majalla"/>
          <w:sz w:val="28"/>
          <w:szCs w:val="28"/>
        </w:rPr>
      </w:pPr>
      <w:r w:rsidRPr="00D16CC7">
        <w:rPr>
          <w:rFonts w:ascii="Sakkal Majalla" w:hAnsi="Sakkal Majalla" w:cs="Sakkal Majalla"/>
          <w:sz w:val="28"/>
          <w:szCs w:val="28"/>
        </w:rPr>
        <w:t xml:space="preserve">• </w:t>
      </w:r>
      <w:r w:rsidRPr="00D16CC7">
        <w:rPr>
          <w:rFonts w:ascii="Sakkal Majalla" w:hAnsi="Sakkal Majalla" w:cs="Sakkal Majalla"/>
          <w:sz w:val="28"/>
          <w:szCs w:val="28"/>
          <w:rtl/>
        </w:rPr>
        <w:t xml:space="preserve">علم اللغة والنحو </w:t>
      </w:r>
    </w:p>
    <w:p w:rsidR="000A1AB5" w:rsidRPr="00D16CC7" w:rsidRDefault="000A1AB5" w:rsidP="00CC6C63">
      <w:pPr>
        <w:bidi/>
        <w:spacing w:line="240" w:lineRule="auto"/>
        <w:rPr>
          <w:rFonts w:ascii="Sakkal Majalla" w:hAnsi="Sakkal Majalla" w:cs="Sakkal Majalla"/>
          <w:sz w:val="28"/>
          <w:szCs w:val="28"/>
        </w:rPr>
      </w:pPr>
      <w:r w:rsidRPr="00D16CC7">
        <w:rPr>
          <w:rFonts w:ascii="Sakkal Majalla" w:hAnsi="Sakkal Majalla" w:cs="Sakkal Majalla"/>
          <w:sz w:val="28"/>
          <w:szCs w:val="28"/>
        </w:rPr>
        <w:t xml:space="preserve">• </w:t>
      </w:r>
      <w:r w:rsidRPr="00D16CC7">
        <w:rPr>
          <w:rFonts w:ascii="Sakkal Majalla" w:hAnsi="Sakkal Majalla" w:cs="Sakkal Majalla"/>
          <w:sz w:val="28"/>
          <w:szCs w:val="28"/>
          <w:rtl/>
        </w:rPr>
        <w:t xml:space="preserve">والصرف فالاشتقاق </w:t>
      </w:r>
    </w:p>
    <w:p w:rsidR="000A1AB5" w:rsidRPr="00D16CC7" w:rsidRDefault="000A1AB5" w:rsidP="00CC6C63">
      <w:pPr>
        <w:bidi/>
        <w:spacing w:line="240" w:lineRule="auto"/>
        <w:rPr>
          <w:rFonts w:ascii="Sakkal Majalla" w:hAnsi="Sakkal Majalla" w:cs="Sakkal Majalla"/>
          <w:sz w:val="28"/>
          <w:szCs w:val="28"/>
        </w:rPr>
      </w:pPr>
      <w:r w:rsidRPr="00D16CC7">
        <w:rPr>
          <w:rFonts w:ascii="Sakkal Majalla" w:hAnsi="Sakkal Majalla" w:cs="Sakkal Majalla"/>
          <w:sz w:val="28"/>
          <w:szCs w:val="28"/>
        </w:rPr>
        <w:t xml:space="preserve">• </w:t>
      </w:r>
      <w:r w:rsidRPr="00D16CC7">
        <w:rPr>
          <w:rFonts w:ascii="Sakkal Majalla" w:hAnsi="Sakkal Majalla" w:cs="Sakkal Majalla"/>
          <w:sz w:val="28"/>
          <w:szCs w:val="28"/>
          <w:rtl/>
        </w:rPr>
        <w:t xml:space="preserve">والبلاغة والبيان والبديع </w:t>
      </w:r>
    </w:p>
    <w:p w:rsidR="000A1AB5" w:rsidRPr="00D16CC7" w:rsidRDefault="000A1AB5" w:rsidP="00CC6C63">
      <w:pPr>
        <w:bidi/>
        <w:spacing w:line="240" w:lineRule="auto"/>
        <w:rPr>
          <w:rFonts w:ascii="Sakkal Majalla" w:hAnsi="Sakkal Majalla" w:cs="Sakkal Majalla"/>
          <w:sz w:val="28"/>
          <w:szCs w:val="28"/>
        </w:rPr>
      </w:pPr>
      <w:r w:rsidRPr="00D16CC7">
        <w:rPr>
          <w:rFonts w:ascii="Sakkal Majalla" w:hAnsi="Sakkal Majalla" w:cs="Sakkal Majalla"/>
          <w:sz w:val="28"/>
          <w:szCs w:val="28"/>
        </w:rPr>
        <w:t xml:space="preserve">• </w:t>
      </w:r>
      <w:r w:rsidRPr="00D16CC7">
        <w:rPr>
          <w:rFonts w:ascii="Sakkal Majalla" w:hAnsi="Sakkal Majalla" w:cs="Sakkal Majalla"/>
          <w:sz w:val="28"/>
          <w:szCs w:val="28"/>
          <w:rtl/>
        </w:rPr>
        <w:t xml:space="preserve">وعلم القراءات </w:t>
      </w:r>
    </w:p>
    <w:p w:rsidR="000A1AB5" w:rsidRPr="00D16CC7" w:rsidRDefault="000A1AB5" w:rsidP="00CC6C63">
      <w:pPr>
        <w:bidi/>
        <w:spacing w:line="240" w:lineRule="auto"/>
        <w:rPr>
          <w:rFonts w:ascii="Sakkal Majalla" w:hAnsi="Sakkal Majalla" w:cs="Sakkal Majalla"/>
          <w:sz w:val="28"/>
          <w:szCs w:val="28"/>
        </w:rPr>
      </w:pPr>
      <w:r w:rsidRPr="00D16CC7">
        <w:rPr>
          <w:rFonts w:ascii="Sakkal Majalla" w:hAnsi="Sakkal Majalla" w:cs="Sakkal Majalla"/>
          <w:sz w:val="28"/>
          <w:szCs w:val="28"/>
        </w:rPr>
        <w:t xml:space="preserve">• </w:t>
      </w:r>
      <w:r w:rsidRPr="00D16CC7">
        <w:rPr>
          <w:rFonts w:ascii="Sakkal Majalla" w:hAnsi="Sakkal Majalla" w:cs="Sakkal Majalla"/>
          <w:sz w:val="28"/>
          <w:szCs w:val="28"/>
          <w:rtl/>
        </w:rPr>
        <w:t>أصول الدين</w:t>
      </w:r>
    </w:p>
    <w:p w:rsidR="000A1AB5" w:rsidRPr="00D16CC7" w:rsidRDefault="000A1AB5" w:rsidP="00CC6C63">
      <w:pPr>
        <w:bidi/>
        <w:spacing w:line="240" w:lineRule="auto"/>
        <w:rPr>
          <w:rFonts w:ascii="Sakkal Majalla" w:hAnsi="Sakkal Majalla" w:cs="Sakkal Majalla"/>
          <w:sz w:val="28"/>
          <w:szCs w:val="28"/>
        </w:rPr>
      </w:pPr>
      <w:r w:rsidRPr="00D16CC7">
        <w:rPr>
          <w:rFonts w:ascii="Sakkal Majalla" w:hAnsi="Sakkal Majalla" w:cs="Sakkal Majalla"/>
          <w:sz w:val="28"/>
          <w:szCs w:val="28"/>
        </w:rPr>
        <w:t xml:space="preserve">• </w:t>
      </w:r>
      <w:r w:rsidRPr="00D16CC7">
        <w:rPr>
          <w:rFonts w:ascii="Sakkal Majalla" w:hAnsi="Sakkal Majalla" w:cs="Sakkal Majalla"/>
          <w:sz w:val="28"/>
          <w:szCs w:val="28"/>
          <w:rtl/>
        </w:rPr>
        <w:t xml:space="preserve">معرفة أسباب النزول والناسخ والمنسوخ </w:t>
      </w:r>
    </w:p>
    <w:p w:rsidR="000A1AB5" w:rsidRPr="00D16CC7" w:rsidRDefault="000A1AB5" w:rsidP="00CC6C63">
      <w:pPr>
        <w:bidi/>
        <w:spacing w:line="240" w:lineRule="auto"/>
        <w:rPr>
          <w:rFonts w:ascii="Sakkal Majalla" w:hAnsi="Sakkal Majalla" w:cs="Sakkal Majalla"/>
          <w:sz w:val="28"/>
          <w:szCs w:val="28"/>
        </w:rPr>
      </w:pPr>
      <w:r w:rsidRPr="00D16CC7">
        <w:rPr>
          <w:rFonts w:ascii="Sakkal Majalla" w:hAnsi="Sakkal Majalla" w:cs="Sakkal Majalla"/>
          <w:sz w:val="28"/>
          <w:szCs w:val="28"/>
        </w:rPr>
        <w:t xml:space="preserve">• </w:t>
      </w:r>
      <w:r w:rsidRPr="00D16CC7">
        <w:rPr>
          <w:rFonts w:ascii="Sakkal Majalla" w:hAnsi="Sakkal Majalla" w:cs="Sakkal Majalla"/>
          <w:sz w:val="28"/>
          <w:szCs w:val="28"/>
          <w:rtl/>
        </w:rPr>
        <w:t xml:space="preserve">أصول الفقه </w:t>
      </w:r>
    </w:p>
    <w:p w:rsidR="000A1AB5" w:rsidRPr="00D16CC7" w:rsidRDefault="000A1AB5" w:rsidP="00CC6C63">
      <w:pPr>
        <w:bidi/>
        <w:spacing w:line="240" w:lineRule="auto"/>
        <w:rPr>
          <w:rFonts w:ascii="Sakkal Majalla" w:hAnsi="Sakkal Majalla" w:cs="Sakkal Majalla"/>
          <w:sz w:val="28"/>
          <w:szCs w:val="28"/>
        </w:rPr>
      </w:pPr>
      <w:r w:rsidRPr="00D16CC7">
        <w:rPr>
          <w:rFonts w:ascii="Sakkal Majalla" w:hAnsi="Sakkal Majalla" w:cs="Sakkal Majalla"/>
          <w:sz w:val="28"/>
          <w:szCs w:val="28"/>
          <w:rtl/>
        </w:rPr>
        <w:t>وغيرها</w:t>
      </w:r>
      <w:r w:rsidRPr="00D16CC7">
        <w:rPr>
          <w:rFonts w:ascii="Sakkal Majalla" w:hAnsi="Sakkal Majalla" w:cs="Sakkal Majalla"/>
          <w:sz w:val="28"/>
          <w:szCs w:val="28"/>
        </w:rPr>
        <w:t>...</w:t>
      </w:r>
    </w:p>
    <w:p w:rsidR="000A1AB5" w:rsidRPr="00D16CC7" w:rsidRDefault="000A1AB5" w:rsidP="00CC6C63">
      <w:pPr>
        <w:tabs>
          <w:tab w:val="right" w:pos="1417"/>
        </w:tabs>
        <w:bidi/>
        <w:spacing w:line="240" w:lineRule="auto"/>
        <w:rPr>
          <w:rFonts w:ascii="Sakkal Majalla" w:hAnsi="Sakkal Majalla" w:cs="Sakkal Majalla"/>
          <w:sz w:val="28"/>
          <w:szCs w:val="28"/>
        </w:rPr>
      </w:pPr>
      <w:r w:rsidRPr="00D16CC7">
        <w:rPr>
          <w:rFonts w:ascii="Sakkal Majalla" w:hAnsi="Sakkal Majalla" w:cs="Sakkal Majalla"/>
          <w:sz w:val="28"/>
          <w:szCs w:val="28"/>
          <w:rtl/>
        </w:rPr>
        <w:t>لكن موضوع الإعجاز يختلف تماما، حيث يتطلب معرفة دقيقة بالمادة العلمية وربطها بالمعنى الواضح للآية الكريمة أو الحديث النبوي الشريف، ربطا مناسبا</w:t>
      </w:r>
      <w:r w:rsidRPr="00D16CC7">
        <w:rPr>
          <w:rFonts w:ascii="Sakkal Majalla" w:hAnsi="Sakkal Majalla" w:cs="Sakkal Majalla"/>
          <w:sz w:val="28"/>
          <w:szCs w:val="28"/>
        </w:rPr>
        <w:t>.</w:t>
      </w:r>
    </w:p>
    <w:p w:rsidR="000A1AB5" w:rsidRPr="00D16CC7" w:rsidRDefault="000A1AB5" w:rsidP="00CC6C63">
      <w:pPr>
        <w:bidi/>
        <w:spacing w:line="240" w:lineRule="auto"/>
        <w:rPr>
          <w:rFonts w:ascii="Sakkal Majalla" w:hAnsi="Sakkal Majalla" w:cs="Sakkal Majalla"/>
          <w:sz w:val="28"/>
          <w:szCs w:val="28"/>
        </w:rPr>
      </w:pPr>
      <w:r w:rsidRPr="00D16CC7">
        <w:rPr>
          <w:rFonts w:ascii="Sakkal Majalla" w:hAnsi="Sakkal Majalla" w:cs="Sakkal Majalla"/>
          <w:sz w:val="28"/>
          <w:szCs w:val="28"/>
          <w:rtl/>
        </w:rPr>
        <w:t xml:space="preserve">فالبروفيسور موريس بوكاي كرئيس الجراحين والمسؤول الأول عن المومياء الفرعونية عندما اكتشف كيف مات الملك الفرعوني لم يستعمل ضوابط أي هيئة إسلامية للتعامل مع الاعجاز الذي اكتشفه في الموضوع وقاده الى الإسلام، وكذلك عندما تكلم عن وجود </w:t>
      </w:r>
      <w:proofErr w:type="spellStart"/>
      <w:r w:rsidRPr="00D16CC7">
        <w:rPr>
          <w:rFonts w:ascii="Sakkal Majalla" w:hAnsi="Sakkal Majalla" w:cs="Sakkal Majalla"/>
          <w:sz w:val="28"/>
          <w:szCs w:val="28"/>
          <w:rtl/>
        </w:rPr>
        <w:t>إسم</w:t>
      </w:r>
      <w:proofErr w:type="spellEnd"/>
      <w:r w:rsidRPr="00D16CC7">
        <w:rPr>
          <w:rFonts w:ascii="Sakkal Majalla" w:hAnsi="Sakkal Majalla" w:cs="Sakkal Majalla"/>
          <w:sz w:val="28"/>
          <w:szCs w:val="28"/>
          <w:rtl/>
        </w:rPr>
        <w:t xml:space="preserve"> هامان في الكتابات </w:t>
      </w:r>
      <w:proofErr w:type="spellStart"/>
      <w:r w:rsidRPr="00D16CC7">
        <w:rPr>
          <w:rFonts w:ascii="Sakkal Majalla" w:hAnsi="Sakkal Majalla" w:cs="Sakkal Majalla"/>
          <w:sz w:val="28"/>
          <w:szCs w:val="28"/>
          <w:rtl/>
        </w:rPr>
        <w:t>الهيلوغرافية</w:t>
      </w:r>
      <w:proofErr w:type="spellEnd"/>
      <w:r w:rsidRPr="00D16CC7">
        <w:rPr>
          <w:rFonts w:ascii="Sakkal Majalla" w:hAnsi="Sakkal Majalla" w:cs="Sakkal Majalla"/>
          <w:sz w:val="28"/>
          <w:szCs w:val="28"/>
        </w:rPr>
        <w:t>.</w:t>
      </w:r>
    </w:p>
    <w:p w:rsidR="000A1AB5" w:rsidRPr="00D16CC7" w:rsidRDefault="000A1AB5" w:rsidP="00CC6C63">
      <w:pPr>
        <w:bidi/>
        <w:spacing w:line="240" w:lineRule="auto"/>
        <w:rPr>
          <w:rFonts w:ascii="Sakkal Majalla" w:hAnsi="Sakkal Majalla" w:cs="Sakkal Majalla"/>
          <w:sz w:val="28"/>
          <w:szCs w:val="28"/>
        </w:rPr>
      </w:pPr>
      <w:r w:rsidRPr="00D16CC7">
        <w:rPr>
          <w:rFonts w:ascii="Sakkal Majalla" w:hAnsi="Sakkal Majalla" w:cs="Sakkal Majalla"/>
          <w:sz w:val="28"/>
          <w:szCs w:val="28"/>
          <w:rtl/>
        </w:rPr>
        <w:t xml:space="preserve">ونفس الشيء يقال بالنسبة لباقي العلماء مثل </w:t>
      </w:r>
      <w:proofErr w:type="spellStart"/>
      <w:r w:rsidRPr="00D16CC7">
        <w:rPr>
          <w:rFonts w:ascii="Sakkal Majalla" w:hAnsi="Sakkal Majalla" w:cs="Sakkal Majalla"/>
          <w:sz w:val="28"/>
          <w:szCs w:val="28"/>
          <w:rtl/>
        </w:rPr>
        <w:t>كييث</w:t>
      </w:r>
      <w:proofErr w:type="spellEnd"/>
      <w:r w:rsidRPr="00D16CC7">
        <w:rPr>
          <w:rFonts w:ascii="Sakkal Majalla" w:hAnsi="Sakkal Majalla" w:cs="Sakkal Majalla"/>
          <w:sz w:val="28"/>
          <w:szCs w:val="28"/>
          <w:rtl/>
        </w:rPr>
        <w:t xml:space="preserve"> ل </w:t>
      </w:r>
      <w:proofErr w:type="spellStart"/>
      <w:r w:rsidRPr="00D16CC7">
        <w:rPr>
          <w:rFonts w:ascii="Sakkal Majalla" w:hAnsi="Sakkal Majalla" w:cs="Sakkal Majalla"/>
          <w:sz w:val="28"/>
          <w:szCs w:val="28"/>
          <w:rtl/>
        </w:rPr>
        <w:t>موور</w:t>
      </w:r>
      <w:proofErr w:type="spellEnd"/>
      <w:r w:rsidRPr="00D16CC7">
        <w:rPr>
          <w:rFonts w:ascii="Sakkal Majalla" w:hAnsi="Sakkal Majalla" w:cs="Sakkal Majalla"/>
          <w:sz w:val="28"/>
          <w:szCs w:val="28"/>
          <w:rtl/>
        </w:rPr>
        <w:t xml:space="preserve"> الكندي في تكلمه عن الاعجاز في علم الأجنة</w:t>
      </w:r>
      <w:r w:rsidRPr="00D16CC7">
        <w:rPr>
          <w:rFonts w:ascii="Sakkal Majalla" w:hAnsi="Sakkal Majalla" w:cs="Sakkal Majalla"/>
          <w:sz w:val="28"/>
          <w:szCs w:val="28"/>
        </w:rPr>
        <w:t>.</w:t>
      </w:r>
    </w:p>
    <w:p w:rsidR="000A1AB5" w:rsidRPr="00D16CC7" w:rsidRDefault="000A1AB5" w:rsidP="00CC6C63">
      <w:pPr>
        <w:bidi/>
        <w:spacing w:line="240" w:lineRule="auto"/>
        <w:rPr>
          <w:rFonts w:ascii="Sakkal Majalla" w:hAnsi="Sakkal Majalla" w:cs="Sakkal Majalla"/>
          <w:sz w:val="28"/>
          <w:szCs w:val="28"/>
        </w:rPr>
      </w:pPr>
      <w:r w:rsidRPr="00D16CC7">
        <w:rPr>
          <w:rFonts w:ascii="Sakkal Majalla" w:hAnsi="Sakkal Majalla" w:cs="Sakkal Majalla"/>
          <w:sz w:val="28"/>
          <w:szCs w:val="28"/>
          <w:rtl/>
        </w:rPr>
        <w:t>ويبقى دور العلماء قائما في الرقابة</w:t>
      </w:r>
      <w:r w:rsidRPr="00D16CC7">
        <w:rPr>
          <w:rFonts w:ascii="Sakkal Majalla" w:hAnsi="Sakkal Majalla" w:cs="Sakkal Majalla"/>
          <w:sz w:val="28"/>
          <w:szCs w:val="28"/>
        </w:rPr>
        <w:t>.</w:t>
      </w:r>
    </w:p>
    <w:p w:rsidR="000A1AB5" w:rsidRPr="00D16CC7" w:rsidRDefault="000A1AB5" w:rsidP="00CC6C63">
      <w:pPr>
        <w:bidi/>
        <w:spacing w:line="240" w:lineRule="auto"/>
        <w:rPr>
          <w:rFonts w:ascii="Sakkal Majalla" w:hAnsi="Sakkal Majalla" w:cs="Sakkal Majalla"/>
          <w:sz w:val="28"/>
          <w:szCs w:val="28"/>
        </w:rPr>
      </w:pPr>
      <w:r w:rsidRPr="00D16CC7">
        <w:rPr>
          <w:rFonts w:ascii="Sakkal Majalla" w:hAnsi="Sakkal Majalla" w:cs="Sakkal Majalla"/>
          <w:sz w:val="28"/>
          <w:szCs w:val="28"/>
          <w:rtl/>
        </w:rPr>
        <w:t>الملاحظة الثانية: توجيه البحث العلمي والتعامل مع النظريات بمنهج: (آمَنَّا بِهِ كُلٌّ مِّنْ عِندِ رَبِّنَا ۗ)</w:t>
      </w:r>
      <w:r w:rsidRPr="00D16CC7">
        <w:rPr>
          <w:rFonts w:ascii="Sakkal Majalla" w:hAnsi="Sakkal Majalla" w:cs="Sakkal Majalla"/>
          <w:sz w:val="28"/>
          <w:szCs w:val="28"/>
        </w:rPr>
        <w:t>.</w:t>
      </w:r>
    </w:p>
    <w:p w:rsidR="000A1AB5" w:rsidRPr="00D16CC7" w:rsidRDefault="000A1AB5" w:rsidP="00CC6C63">
      <w:pPr>
        <w:bidi/>
        <w:spacing w:line="240" w:lineRule="auto"/>
        <w:rPr>
          <w:rFonts w:ascii="Sakkal Majalla" w:hAnsi="Sakkal Majalla" w:cs="Sakkal Majalla"/>
          <w:sz w:val="28"/>
          <w:szCs w:val="28"/>
        </w:rPr>
      </w:pPr>
      <w:r w:rsidRPr="00D16CC7">
        <w:rPr>
          <w:rFonts w:ascii="Sakkal Majalla" w:hAnsi="Sakkal Majalla" w:cs="Sakkal Majalla"/>
          <w:sz w:val="28"/>
          <w:szCs w:val="28"/>
          <w:rtl/>
        </w:rPr>
        <w:t xml:space="preserve">فالقرآن الكريم يعلمنا بأن العلم ثابت ومتغير: فتكلم عن مراحل خلق الجنين التي لا يمكن أن تتغير بمرور السنين، وتكلم عن نشأة الكون ونشأة الأرض ومصادر المياه في الأرض: وهي من الأمور التي تعرفت عليها البشرية عبر العديد من المشاهدات والنظريات والتجارب، فكانت التجربة جزءا لا يتجزأ من تاريخ العلوم، وهي جزء لا </w:t>
      </w:r>
      <w:proofErr w:type="spellStart"/>
      <w:r w:rsidRPr="00D16CC7">
        <w:rPr>
          <w:rFonts w:ascii="Sakkal Majalla" w:hAnsi="Sakkal Majalla" w:cs="Sakkal Majalla"/>
          <w:sz w:val="28"/>
          <w:szCs w:val="28"/>
          <w:rtl/>
        </w:rPr>
        <w:t>يتجزء</w:t>
      </w:r>
      <w:proofErr w:type="spellEnd"/>
      <w:r w:rsidRPr="00D16CC7">
        <w:rPr>
          <w:rFonts w:ascii="Sakkal Majalla" w:hAnsi="Sakkal Majalla" w:cs="Sakkal Majalla"/>
          <w:sz w:val="28"/>
          <w:szCs w:val="28"/>
          <w:rtl/>
        </w:rPr>
        <w:t xml:space="preserve"> من المنهج العلمي الذي يقدمه القرآن للبشرية لتتعلم منه ولتتخذه منهجا </w:t>
      </w:r>
      <w:proofErr w:type="gramStart"/>
      <w:r w:rsidRPr="00D16CC7">
        <w:rPr>
          <w:rFonts w:ascii="Sakkal Majalla" w:hAnsi="Sakkal Majalla" w:cs="Sakkal Majalla"/>
          <w:sz w:val="28"/>
          <w:szCs w:val="28"/>
          <w:rtl/>
        </w:rPr>
        <w:t>لها</w:t>
      </w:r>
      <w:r w:rsidRPr="00D16CC7">
        <w:rPr>
          <w:rFonts w:ascii="Sakkal Majalla" w:hAnsi="Sakkal Majalla" w:cs="Sakkal Majalla"/>
          <w:sz w:val="28"/>
          <w:szCs w:val="28"/>
        </w:rPr>
        <w:t xml:space="preserve"> .</w:t>
      </w:r>
      <w:proofErr w:type="gramEnd"/>
      <w:r w:rsidRPr="00D16CC7">
        <w:rPr>
          <w:rFonts w:ascii="Sakkal Majalla" w:hAnsi="Sakkal Majalla" w:cs="Sakkal Majalla"/>
          <w:sz w:val="28"/>
          <w:szCs w:val="28"/>
        </w:rPr>
        <w:t xml:space="preserve"> </w:t>
      </w:r>
    </w:p>
    <w:p w:rsidR="000A1AB5" w:rsidRPr="00D16CC7" w:rsidRDefault="000A1AB5" w:rsidP="00CC6C63">
      <w:pPr>
        <w:bidi/>
        <w:spacing w:line="240" w:lineRule="auto"/>
        <w:rPr>
          <w:rFonts w:ascii="Sakkal Majalla" w:hAnsi="Sakkal Majalla" w:cs="Sakkal Majalla"/>
          <w:sz w:val="28"/>
          <w:szCs w:val="28"/>
        </w:rPr>
      </w:pPr>
      <w:r w:rsidRPr="00D16CC7">
        <w:rPr>
          <w:rFonts w:ascii="Sakkal Majalla" w:hAnsi="Sakkal Majalla" w:cs="Sakkal Majalla"/>
          <w:sz w:val="28"/>
          <w:szCs w:val="28"/>
          <w:rtl/>
        </w:rPr>
        <w:t xml:space="preserve">وعلى عكس ضوابط الهيئة العالمية: لا بد من اعتماد النظرية العلمية من بين مواد الاعجاز، لأن القرآن الكريم هو مصدر العلوم الحقة بلا منازع، وجنباته زاخرة بشتى المحاور العلمية التي </w:t>
      </w:r>
      <w:proofErr w:type="spellStart"/>
      <w:r w:rsidRPr="00D16CC7">
        <w:rPr>
          <w:rFonts w:ascii="Sakkal Majalla" w:hAnsi="Sakkal Majalla" w:cs="Sakkal Majalla"/>
          <w:sz w:val="28"/>
          <w:szCs w:val="28"/>
          <w:rtl/>
        </w:rPr>
        <w:t>تتدارسها</w:t>
      </w:r>
      <w:proofErr w:type="spellEnd"/>
      <w:r w:rsidRPr="00D16CC7">
        <w:rPr>
          <w:rFonts w:ascii="Sakkal Majalla" w:hAnsi="Sakkal Majalla" w:cs="Sakkal Majalla"/>
          <w:sz w:val="28"/>
          <w:szCs w:val="28"/>
          <w:rtl/>
        </w:rPr>
        <w:t xml:space="preserve"> الجامعات المعاصرة سواء في العلوم البحتة أو العلوم الإنسانية، وتبين العديد من النظريات العلمية التوافق التام أو النسبي مع ما يوجد في القرآن الكريم، بحيث يجب الاعتماد على القرآن والسنة في قبول أو رفض هذه النظريات وتوجيه البحث العلمي بمنهج: (آمَنَّا بِهِ كُلٌّ مِّنْ عِندِ رَبِّنَا ۗ)، </w:t>
      </w:r>
      <w:r w:rsidRPr="00D16CC7">
        <w:rPr>
          <w:rFonts w:ascii="Sakkal Majalla" w:hAnsi="Sakkal Majalla" w:cs="Sakkal Majalla"/>
          <w:sz w:val="28"/>
          <w:szCs w:val="28"/>
          <w:rtl/>
        </w:rPr>
        <w:lastRenderedPageBreak/>
        <w:t>فالسبق القرآني لذكر مراحل خلق الجنين، وذكره بأن الجنين يولد من طرف الرجل والمرأة وليس من أحدهما فقط كما كان يظن كل علماء الغرب حتى نهاية القرن ال 19 الميلادي، يبين وغيره من الكشوفات العلمية بأن هذا القرآن كلام الله، وأن ما يحتويه من علوم أخرى هي حقائق يجب أن تنطلق منها البشرية غي بحثها عن الحقيقة لتختصر الوقت والجهد وتنطلق في الاتجاه الصحيح، بمنهج: (آمَنَّا بِهِ كُلٌّ مِّنْ عِندِ رَبِّنَا ۗ)</w:t>
      </w:r>
      <w:r w:rsidRPr="00D16CC7">
        <w:rPr>
          <w:rFonts w:ascii="Sakkal Majalla" w:hAnsi="Sakkal Majalla" w:cs="Sakkal Majalla"/>
          <w:sz w:val="28"/>
          <w:szCs w:val="28"/>
        </w:rPr>
        <w:t>.</w:t>
      </w:r>
    </w:p>
    <w:p w:rsidR="000A1AB5" w:rsidRPr="00D16CC7" w:rsidRDefault="000A1AB5" w:rsidP="00CC6C63">
      <w:pPr>
        <w:bidi/>
        <w:spacing w:line="240" w:lineRule="auto"/>
        <w:rPr>
          <w:rFonts w:ascii="Sakkal Majalla" w:hAnsi="Sakkal Majalla" w:cs="Sakkal Majalla"/>
          <w:sz w:val="28"/>
          <w:szCs w:val="28"/>
        </w:rPr>
      </w:pPr>
      <w:r w:rsidRPr="00D16CC7">
        <w:rPr>
          <w:rFonts w:ascii="Sakkal Majalla" w:hAnsi="Sakkal Majalla" w:cs="Sakkal Majalla"/>
          <w:sz w:val="28"/>
          <w:szCs w:val="28"/>
          <w:rtl/>
        </w:rPr>
        <w:t>الملاحظة الثالثة</w:t>
      </w:r>
      <w:r w:rsidRPr="00D16CC7">
        <w:rPr>
          <w:rFonts w:ascii="Sakkal Majalla" w:hAnsi="Sakkal Majalla" w:cs="Sakkal Majalla"/>
          <w:sz w:val="28"/>
          <w:szCs w:val="28"/>
        </w:rPr>
        <w:t>:</w:t>
      </w:r>
    </w:p>
    <w:p w:rsidR="000A1AB5" w:rsidRPr="00D16CC7" w:rsidRDefault="000A1AB5" w:rsidP="00CC6C63">
      <w:pPr>
        <w:bidi/>
        <w:spacing w:line="240" w:lineRule="auto"/>
        <w:rPr>
          <w:rFonts w:ascii="Sakkal Majalla" w:hAnsi="Sakkal Majalla" w:cs="Sakkal Majalla"/>
          <w:sz w:val="28"/>
          <w:szCs w:val="28"/>
        </w:rPr>
      </w:pPr>
      <w:r w:rsidRPr="00D16CC7">
        <w:rPr>
          <w:rFonts w:ascii="Sakkal Majalla" w:hAnsi="Sakkal Majalla" w:cs="Sakkal Majalla"/>
          <w:sz w:val="28"/>
          <w:szCs w:val="28"/>
          <w:rtl/>
        </w:rPr>
        <w:t>يحفز القرآن على البحث العلمي بما يحتويه من معلومات عن الكون والحياة، وبالمنهج الذي يسطره للبحث العلمي، ومنهجه يوافق منهج البحث العلمي، بل سبق كل المناهج في تسطيره</w:t>
      </w:r>
      <w:r w:rsidRPr="00D16CC7">
        <w:rPr>
          <w:rFonts w:ascii="Sakkal Majalla" w:hAnsi="Sakkal Majalla" w:cs="Sakkal Majalla"/>
          <w:sz w:val="28"/>
          <w:szCs w:val="28"/>
        </w:rPr>
        <w:t>:</w:t>
      </w:r>
    </w:p>
    <w:p w:rsidR="000A1AB5" w:rsidRPr="00F46CD4" w:rsidRDefault="000A1AB5" w:rsidP="00F46CD4">
      <w:pPr>
        <w:bidi/>
        <w:spacing w:after="0" w:line="240" w:lineRule="auto"/>
        <w:rPr>
          <w:rFonts w:ascii="Sakkal Majalla" w:hAnsi="Sakkal Majalla" w:cs="Sakkal Majalla"/>
          <w:sz w:val="28"/>
          <w:szCs w:val="28"/>
        </w:rPr>
      </w:pPr>
      <w:r w:rsidRPr="00D16CC7">
        <w:rPr>
          <w:rFonts w:ascii="Sakkal Majalla" w:hAnsi="Sakkal Majalla" w:cs="Sakkal Majalla"/>
          <w:sz w:val="28"/>
          <w:szCs w:val="28"/>
          <w:rtl/>
        </w:rPr>
        <w:t xml:space="preserve">ففي القرآن الكريم أمثلة كثيرة على التجريب العلمي والرؤية والمشاهدة وأهميتها في عملية التعليم والتعلم الإيماني. وقد </w:t>
      </w:r>
      <w:r w:rsidRPr="00F46CD4">
        <w:rPr>
          <w:rFonts w:ascii="Sakkal Majalla" w:hAnsi="Sakkal Majalla" w:cs="Sakkal Majalla"/>
          <w:sz w:val="28"/>
          <w:szCs w:val="28"/>
          <w:rtl/>
        </w:rPr>
        <w:t xml:space="preserve">سبق القرآن الكريم العلم الحديث في تحديد المنهج العلمي من خلال دورة الاكتشاف </w:t>
      </w:r>
      <w:proofErr w:type="gramStart"/>
      <w:r w:rsidRPr="00F46CD4">
        <w:rPr>
          <w:rFonts w:ascii="Sakkal Majalla" w:hAnsi="Sakkal Majalla" w:cs="Sakkal Majalla"/>
          <w:sz w:val="28"/>
          <w:szCs w:val="28"/>
          <w:rtl/>
        </w:rPr>
        <w:t>والنظرية</w:t>
      </w:r>
      <w:r w:rsidRPr="00F46CD4">
        <w:rPr>
          <w:rFonts w:ascii="Sakkal Majalla" w:hAnsi="Sakkal Majalla" w:cs="Sakkal Majalla"/>
          <w:sz w:val="28"/>
          <w:szCs w:val="28"/>
        </w:rPr>
        <w:t xml:space="preserve"> :</w:t>
      </w:r>
      <w:proofErr w:type="gramEnd"/>
    </w:p>
    <w:p w:rsidR="000A1AB5" w:rsidRPr="00F46CD4" w:rsidRDefault="000A1AB5" w:rsidP="00F46CD4">
      <w:pPr>
        <w:bidi/>
        <w:spacing w:after="0" w:line="240" w:lineRule="auto"/>
        <w:rPr>
          <w:rFonts w:ascii="Sakkal Majalla" w:hAnsi="Sakkal Majalla" w:cs="Sakkal Majalla"/>
          <w:sz w:val="28"/>
          <w:szCs w:val="28"/>
        </w:rPr>
      </w:pPr>
      <w:r w:rsidRPr="00F46CD4">
        <w:rPr>
          <w:rFonts w:ascii="Sakkal Majalla" w:hAnsi="Sakkal Majalla" w:cs="Sakkal Majalla"/>
          <w:sz w:val="28"/>
          <w:szCs w:val="28"/>
        </w:rPr>
        <w:t xml:space="preserve">• </w:t>
      </w:r>
      <w:r w:rsidRPr="00F46CD4">
        <w:rPr>
          <w:rFonts w:ascii="Sakkal Majalla" w:hAnsi="Sakkal Majalla" w:cs="Sakkal Majalla"/>
          <w:sz w:val="28"/>
          <w:szCs w:val="28"/>
          <w:rtl/>
        </w:rPr>
        <w:t xml:space="preserve">المشاهدة </w:t>
      </w:r>
    </w:p>
    <w:p w:rsidR="000A1AB5" w:rsidRPr="00F46CD4" w:rsidRDefault="000A1AB5" w:rsidP="00F46CD4">
      <w:pPr>
        <w:bidi/>
        <w:spacing w:after="0" w:line="240" w:lineRule="auto"/>
        <w:rPr>
          <w:rFonts w:ascii="Sakkal Majalla" w:hAnsi="Sakkal Majalla" w:cs="Sakkal Majalla"/>
          <w:sz w:val="28"/>
          <w:szCs w:val="28"/>
        </w:rPr>
      </w:pPr>
      <w:r w:rsidRPr="00F46CD4">
        <w:rPr>
          <w:rFonts w:ascii="Sakkal Majalla" w:hAnsi="Sakkal Majalla" w:cs="Sakkal Majalla"/>
          <w:sz w:val="28"/>
          <w:szCs w:val="28"/>
        </w:rPr>
        <w:t xml:space="preserve">• </w:t>
      </w:r>
      <w:r w:rsidRPr="00F46CD4">
        <w:rPr>
          <w:rFonts w:ascii="Sakkal Majalla" w:hAnsi="Sakkal Majalla" w:cs="Sakkal Majalla"/>
          <w:sz w:val="28"/>
          <w:szCs w:val="28"/>
          <w:rtl/>
        </w:rPr>
        <w:t>الفرضية/النظرية</w:t>
      </w:r>
    </w:p>
    <w:p w:rsidR="000A1AB5" w:rsidRPr="00F46CD4" w:rsidRDefault="000A1AB5" w:rsidP="00F46CD4">
      <w:pPr>
        <w:bidi/>
        <w:spacing w:after="0" w:line="240" w:lineRule="auto"/>
        <w:rPr>
          <w:rFonts w:ascii="Sakkal Majalla" w:hAnsi="Sakkal Majalla" w:cs="Sakkal Majalla"/>
          <w:sz w:val="28"/>
          <w:szCs w:val="28"/>
        </w:rPr>
      </w:pPr>
      <w:r w:rsidRPr="00F46CD4">
        <w:rPr>
          <w:rFonts w:ascii="Sakkal Majalla" w:hAnsi="Sakkal Majalla" w:cs="Sakkal Majalla"/>
          <w:sz w:val="28"/>
          <w:szCs w:val="28"/>
        </w:rPr>
        <w:t xml:space="preserve">• </w:t>
      </w:r>
      <w:r w:rsidRPr="00F46CD4">
        <w:rPr>
          <w:rFonts w:ascii="Sakkal Majalla" w:hAnsi="Sakkal Majalla" w:cs="Sakkal Majalla"/>
          <w:sz w:val="28"/>
          <w:szCs w:val="28"/>
          <w:rtl/>
        </w:rPr>
        <w:t>السؤال</w:t>
      </w:r>
    </w:p>
    <w:p w:rsidR="000A1AB5" w:rsidRPr="00F46CD4" w:rsidRDefault="000A1AB5" w:rsidP="00F46CD4">
      <w:pPr>
        <w:bidi/>
        <w:spacing w:after="0" w:line="240" w:lineRule="auto"/>
        <w:rPr>
          <w:rFonts w:ascii="Sakkal Majalla" w:hAnsi="Sakkal Majalla" w:cs="Sakkal Majalla"/>
          <w:sz w:val="28"/>
          <w:szCs w:val="28"/>
        </w:rPr>
      </w:pPr>
      <w:r w:rsidRPr="00F46CD4">
        <w:rPr>
          <w:rFonts w:ascii="Sakkal Majalla" w:hAnsi="Sakkal Majalla" w:cs="Sakkal Majalla"/>
          <w:sz w:val="28"/>
          <w:szCs w:val="28"/>
        </w:rPr>
        <w:t xml:space="preserve">• </w:t>
      </w:r>
      <w:r w:rsidRPr="00F46CD4">
        <w:rPr>
          <w:rFonts w:ascii="Sakkal Majalla" w:hAnsi="Sakkal Majalla" w:cs="Sakkal Majalla"/>
          <w:sz w:val="28"/>
          <w:szCs w:val="28"/>
          <w:rtl/>
        </w:rPr>
        <w:t>التجربة</w:t>
      </w:r>
    </w:p>
    <w:p w:rsidR="000A1AB5" w:rsidRPr="00F46CD4" w:rsidRDefault="000A1AB5" w:rsidP="00F46CD4">
      <w:pPr>
        <w:bidi/>
        <w:spacing w:after="0" w:line="240" w:lineRule="auto"/>
        <w:rPr>
          <w:rFonts w:ascii="Sakkal Majalla" w:hAnsi="Sakkal Majalla" w:cs="Sakkal Majalla"/>
          <w:sz w:val="28"/>
          <w:szCs w:val="28"/>
        </w:rPr>
      </w:pPr>
      <w:r w:rsidRPr="00F46CD4">
        <w:rPr>
          <w:rFonts w:ascii="Sakkal Majalla" w:hAnsi="Sakkal Majalla" w:cs="Sakkal Majalla"/>
          <w:sz w:val="28"/>
          <w:szCs w:val="28"/>
        </w:rPr>
        <w:t xml:space="preserve">• </w:t>
      </w:r>
      <w:r w:rsidRPr="00F46CD4">
        <w:rPr>
          <w:rFonts w:ascii="Sakkal Majalla" w:hAnsi="Sakkal Majalla" w:cs="Sakkal Majalla"/>
          <w:sz w:val="28"/>
          <w:szCs w:val="28"/>
          <w:rtl/>
        </w:rPr>
        <w:t xml:space="preserve">والتجربة الضابطة، </w:t>
      </w:r>
    </w:p>
    <w:p w:rsidR="000A1AB5" w:rsidRPr="00F46CD4" w:rsidRDefault="000A1AB5" w:rsidP="00F46CD4">
      <w:pPr>
        <w:bidi/>
        <w:spacing w:after="0" w:line="240" w:lineRule="auto"/>
        <w:rPr>
          <w:rFonts w:ascii="Sakkal Majalla" w:hAnsi="Sakkal Majalla" w:cs="Sakkal Majalla"/>
          <w:sz w:val="28"/>
          <w:szCs w:val="28"/>
        </w:rPr>
      </w:pPr>
      <w:r w:rsidRPr="00F46CD4">
        <w:rPr>
          <w:rFonts w:ascii="Sakkal Majalla" w:hAnsi="Sakkal Majalla" w:cs="Sakkal Majalla"/>
          <w:sz w:val="28"/>
          <w:szCs w:val="28"/>
        </w:rPr>
        <w:t xml:space="preserve">• </w:t>
      </w:r>
      <w:r w:rsidRPr="00F46CD4">
        <w:rPr>
          <w:rFonts w:ascii="Sakkal Majalla" w:hAnsi="Sakkal Majalla" w:cs="Sakkal Majalla"/>
          <w:sz w:val="28"/>
          <w:szCs w:val="28"/>
          <w:rtl/>
        </w:rPr>
        <w:t xml:space="preserve">والمشاهدة المستمرة، </w:t>
      </w:r>
    </w:p>
    <w:p w:rsidR="000A1AB5" w:rsidRPr="00F46CD4" w:rsidRDefault="000A1AB5" w:rsidP="00F46CD4">
      <w:pPr>
        <w:bidi/>
        <w:spacing w:after="0" w:line="240" w:lineRule="auto"/>
        <w:rPr>
          <w:rFonts w:ascii="Sakkal Majalla" w:hAnsi="Sakkal Majalla" w:cs="Sakkal Majalla"/>
          <w:sz w:val="28"/>
          <w:szCs w:val="28"/>
        </w:rPr>
      </w:pPr>
      <w:r w:rsidRPr="00F46CD4">
        <w:rPr>
          <w:rFonts w:ascii="Sakkal Majalla" w:hAnsi="Sakkal Majalla" w:cs="Sakkal Majalla"/>
          <w:sz w:val="28"/>
          <w:szCs w:val="28"/>
        </w:rPr>
        <w:t xml:space="preserve">• </w:t>
      </w:r>
      <w:r w:rsidRPr="00F46CD4">
        <w:rPr>
          <w:rFonts w:ascii="Sakkal Majalla" w:hAnsi="Sakkal Majalla" w:cs="Sakkal Majalla"/>
          <w:sz w:val="28"/>
          <w:szCs w:val="28"/>
          <w:rtl/>
        </w:rPr>
        <w:t>والخروج بالاستنتاج العام</w:t>
      </w:r>
    </w:p>
    <w:p w:rsidR="000A1AB5" w:rsidRPr="00F46CD4" w:rsidRDefault="000A1AB5" w:rsidP="00F46CD4">
      <w:pPr>
        <w:bidi/>
        <w:spacing w:after="0" w:line="240" w:lineRule="auto"/>
        <w:rPr>
          <w:rFonts w:ascii="Sakkal Majalla" w:hAnsi="Sakkal Majalla" w:cs="Sakkal Majalla"/>
          <w:sz w:val="28"/>
          <w:szCs w:val="28"/>
        </w:rPr>
      </w:pPr>
      <w:r w:rsidRPr="00F46CD4">
        <w:rPr>
          <w:rFonts w:ascii="Sakkal Majalla" w:hAnsi="Sakkal Majalla" w:cs="Sakkal Majalla"/>
          <w:sz w:val="28"/>
          <w:szCs w:val="28"/>
        </w:rPr>
        <w:t xml:space="preserve">• </w:t>
      </w:r>
      <w:r w:rsidRPr="00F46CD4">
        <w:rPr>
          <w:rFonts w:ascii="Sakkal Majalla" w:hAnsi="Sakkal Majalla" w:cs="Sakkal Majalla"/>
          <w:sz w:val="28"/>
          <w:szCs w:val="28"/>
          <w:rtl/>
        </w:rPr>
        <w:t>والتعليق عليها</w:t>
      </w:r>
      <w:r w:rsidRPr="00F46CD4">
        <w:rPr>
          <w:rFonts w:ascii="Sakkal Majalla" w:hAnsi="Sakkal Majalla" w:cs="Sakkal Majalla"/>
          <w:sz w:val="28"/>
          <w:szCs w:val="28"/>
        </w:rPr>
        <w:t>.</w:t>
      </w:r>
    </w:p>
    <w:p w:rsidR="000A1AB5" w:rsidRPr="00F46CD4" w:rsidRDefault="000A1AB5" w:rsidP="00F46CD4">
      <w:pPr>
        <w:bidi/>
        <w:spacing w:after="0" w:line="240" w:lineRule="auto"/>
        <w:rPr>
          <w:rFonts w:ascii="Sakkal Majalla" w:hAnsi="Sakkal Majalla" w:cs="Sakkal Majalla"/>
          <w:sz w:val="28"/>
          <w:szCs w:val="28"/>
        </w:rPr>
      </w:pPr>
      <w:r w:rsidRPr="00F46CD4">
        <w:rPr>
          <w:rFonts w:ascii="Sakkal Majalla" w:hAnsi="Sakkal Majalla" w:cs="Sakkal Majalla"/>
          <w:sz w:val="28"/>
          <w:szCs w:val="28"/>
          <w:rtl/>
        </w:rPr>
        <w:t xml:space="preserve">قال تعالى: </w:t>
      </w:r>
      <w:proofErr w:type="gramStart"/>
      <w:r w:rsidRPr="00F46CD4">
        <w:rPr>
          <w:rFonts w:ascii="Sakkal Majalla" w:hAnsi="Sakkal Majalla" w:cs="Sakkal Majalla"/>
          <w:sz w:val="28"/>
          <w:szCs w:val="28"/>
          <w:rtl/>
        </w:rPr>
        <w:t>( وَإِذْ</w:t>
      </w:r>
      <w:proofErr w:type="gramEnd"/>
      <w:r w:rsidRPr="00F46CD4">
        <w:rPr>
          <w:rFonts w:ascii="Sakkal Majalla" w:hAnsi="Sakkal Majalla" w:cs="Sakkal Majalla"/>
          <w:sz w:val="28"/>
          <w:szCs w:val="28"/>
          <w:rtl/>
        </w:rPr>
        <w:t xml:space="preserve"> قَالَ إِبْرَاهِيمُ رَبِّ أَرِنِي كَيْفَ تُحْيِـي الْمَوْتَى قَالَ أَوَلَمْ تُؤْمِن قَالَ بَلَى وَلَـكِن لِّيَطْمَئِنَّ قَلْبِي قَالَ فَخُذْ أَرْبَعَةً مِّنَ الطَّيْرِ فَصُرْهُنَّ إِلَيْكَ ثُمَّ اجْعَلْ عَلَى كُلِّ جَبَلٍ مِّنْهُنَّ جُزْءاً ثُمَّ ادْعُهُنَّ يَأْتِينَكَ سَعْياً وَاعْلَمْ أَنَّ اللّهَ عَزِيزٌ حَكِيمٌ</w:t>
      </w:r>
      <w:r w:rsidRPr="00F46CD4">
        <w:rPr>
          <w:rFonts w:ascii="Sakkal Majalla" w:hAnsi="Sakkal Majalla" w:cs="Sakkal Majalla"/>
          <w:sz w:val="28"/>
          <w:szCs w:val="28"/>
        </w:rPr>
        <w:t xml:space="preserve">{260} </w:t>
      </w:r>
      <w:r w:rsidRPr="00F46CD4">
        <w:rPr>
          <w:rFonts w:ascii="Sakkal Majalla" w:hAnsi="Sakkal Majalla" w:cs="Sakkal Majalla"/>
          <w:sz w:val="28"/>
          <w:szCs w:val="28"/>
          <w:rtl/>
        </w:rPr>
        <w:t>) [البقرة: 260]</w:t>
      </w:r>
      <w:r w:rsidRPr="00F46CD4">
        <w:rPr>
          <w:rFonts w:ascii="Sakkal Majalla" w:hAnsi="Sakkal Majalla" w:cs="Sakkal Majalla"/>
          <w:sz w:val="28"/>
          <w:szCs w:val="28"/>
        </w:rPr>
        <w:t>.</w:t>
      </w:r>
    </w:p>
    <w:p w:rsidR="000A1AB5" w:rsidRPr="00F46CD4" w:rsidRDefault="000A1AB5" w:rsidP="00F46CD4">
      <w:pPr>
        <w:bidi/>
        <w:spacing w:after="0" w:line="240" w:lineRule="auto"/>
        <w:rPr>
          <w:rFonts w:ascii="Sakkal Majalla" w:hAnsi="Sakkal Majalla" w:cs="Sakkal Majalla"/>
          <w:sz w:val="28"/>
          <w:szCs w:val="28"/>
        </w:rPr>
      </w:pPr>
      <w:r w:rsidRPr="00F46CD4">
        <w:rPr>
          <w:rFonts w:ascii="Sakkal Majalla" w:hAnsi="Sakkal Majalla" w:cs="Sakkal Majalla"/>
          <w:sz w:val="28"/>
          <w:szCs w:val="28"/>
          <w:rtl/>
        </w:rPr>
        <w:t>قال: (أولم تؤمن)</w:t>
      </w:r>
      <w:r w:rsidRPr="00F46CD4">
        <w:rPr>
          <w:rFonts w:ascii="Sakkal Majalla" w:hAnsi="Sakkal Majalla" w:cs="Sakkal Majalla"/>
          <w:sz w:val="28"/>
          <w:szCs w:val="28"/>
        </w:rPr>
        <w:t>.</w:t>
      </w:r>
    </w:p>
    <w:p w:rsidR="000A1AB5" w:rsidRPr="00F46CD4" w:rsidRDefault="000A1AB5" w:rsidP="00F46CD4">
      <w:pPr>
        <w:bidi/>
        <w:spacing w:after="0" w:line="240" w:lineRule="auto"/>
        <w:rPr>
          <w:rFonts w:ascii="Sakkal Majalla" w:hAnsi="Sakkal Majalla" w:cs="Sakkal Majalla"/>
          <w:sz w:val="28"/>
          <w:szCs w:val="28"/>
        </w:rPr>
      </w:pPr>
      <w:r w:rsidRPr="00F46CD4">
        <w:rPr>
          <w:rFonts w:ascii="Sakkal Majalla" w:hAnsi="Sakkal Majalla" w:cs="Sakkal Majalla"/>
          <w:sz w:val="28"/>
          <w:szCs w:val="28"/>
          <w:rtl/>
        </w:rPr>
        <w:t>قال: (بلى ولكن ليطمئن قلبي)</w:t>
      </w:r>
    </w:p>
    <w:p w:rsidR="000A1AB5" w:rsidRPr="00F46CD4" w:rsidRDefault="000A1AB5" w:rsidP="00F46CD4">
      <w:pPr>
        <w:bidi/>
        <w:spacing w:after="0" w:line="240" w:lineRule="auto"/>
        <w:rPr>
          <w:rFonts w:ascii="Sakkal Majalla" w:hAnsi="Sakkal Majalla" w:cs="Sakkal Majalla"/>
          <w:sz w:val="28"/>
          <w:szCs w:val="28"/>
        </w:rPr>
      </w:pPr>
      <w:r w:rsidRPr="00F46CD4">
        <w:rPr>
          <w:rFonts w:ascii="Sakkal Majalla" w:hAnsi="Sakkal Majalla" w:cs="Sakkal Majalla"/>
          <w:sz w:val="28"/>
          <w:szCs w:val="28"/>
          <w:rtl/>
        </w:rPr>
        <w:t>قال: (فخذ أربعة من الطير فصرهن إليك ثم اجعل على كل جبل منهن جزءًا ثم ادعهن يأتينك سعيًا)</w:t>
      </w:r>
      <w:r w:rsidRPr="00F46CD4">
        <w:rPr>
          <w:rFonts w:ascii="Sakkal Majalla" w:hAnsi="Sakkal Majalla" w:cs="Sakkal Majalla"/>
          <w:sz w:val="28"/>
          <w:szCs w:val="28"/>
        </w:rPr>
        <w:t>.</w:t>
      </w:r>
    </w:p>
    <w:p w:rsidR="000A1AB5" w:rsidRPr="00F46CD4" w:rsidRDefault="000A1AB5" w:rsidP="00F46CD4">
      <w:pPr>
        <w:bidi/>
        <w:spacing w:after="0" w:line="240" w:lineRule="auto"/>
        <w:rPr>
          <w:rFonts w:ascii="Sakkal Majalla" w:hAnsi="Sakkal Majalla" w:cs="Sakkal Majalla"/>
          <w:sz w:val="28"/>
          <w:szCs w:val="28"/>
        </w:rPr>
      </w:pPr>
      <w:r w:rsidRPr="00F46CD4">
        <w:rPr>
          <w:rFonts w:ascii="Sakkal Majalla" w:hAnsi="Sakkal Majalla" w:cs="Sakkal Majalla"/>
          <w:sz w:val="28"/>
          <w:szCs w:val="28"/>
          <w:rtl/>
        </w:rPr>
        <w:t>والنتيجة: (واعلم أن الله عزيز حكيم)</w:t>
      </w:r>
      <w:r w:rsidRPr="00F46CD4">
        <w:rPr>
          <w:rFonts w:ascii="Sakkal Majalla" w:hAnsi="Sakkal Majalla" w:cs="Sakkal Majalla"/>
          <w:sz w:val="28"/>
          <w:szCs w:val="28"/>
        </w:rPr>
        <w:t>.</w:t>
      </w:r>
    </w:p>
    <w:p w:rsidR="000A1AB5" w:rsidRPr="00F46CD4" w:rsidRDefault="000A1AB5" w:rsidP="00F46CD4">
      <w:pPr>
        <w:bidi/>
        <w:spacing w:after="0" w:line="240" w:lineRule="auto"/>
        <w:rPr>
          <w:rFonts w:ascii="Sakkal Majalla" w:hAnsi="Sakkal Majalla" w:cs="Sakkal Majalla"/>
          <w:sz w:val="28"/>
          <w:szCs w:val="28"/>
        </w:rPr>
      </w:pPr>
      <w:r w:rsidRPr="00F46CD4">
        <w:rPr>
          <w:rFonts w:ascii="Sakkal Majalla" w:hAnsi="Sakkal Majalla" w:cs="Sakkal Majalla"/>
          <w:sz w:val="28"/>
          <w:szCs w:val="28"/>
          <w:rtl/>
        </w:rPr>
        <w:t xml:space="preserve">حوى القرآن الكريم في الآية (259) من سورة البقرة أسس الضبط العلمي </w:t>
      </w:r>
      <w:proofErr w:type="gramStart"/>
      <w:r w:rsidRPr="00F46CD4">
        <w:rPr>
          <w:rFonts w:ascii="Sakkal Majalla" w:hAnsi="Sakkal Majalla" w:cs="Sakkal Majalla"/>
          <w:sz w:val="28"/>
          <w:szCs w:val="28"/>
          <w:rtl/>
        </w:rPr>
        <w:t>التجريبي</w:t>
      </w:r>
      <w:r w:rsidRPr="00F46CD4">
        <w:rPr>
          <w:rFonts w:ascii="Sakkal Majalla" w:hAnsi="Sakkal Majalla" w:cs="Sakkal Majalla"/>
          <w:sz w:val="28"/>
          <w:szCs w:val="28"/>
        </w:rPr>
        <w:t xml:space="preserve"> :</w:t>
      </w:r>
      <w:proofErr w:type="gramEnd"/>
    </w:p>
    <w:p w:rsidR="000A1AB5" w:rsidRPr="00F46CD4" w:rsidRDefault="000A1AB5" w:rsidP="00F46CD4">
      <w:pPr>
        <w:bidi/>
        <w:spacing w:after="0" w:line="240" w:lineRule="auto"/>
        <w:rPr>
          <w:rFonts w:ascii="Sakkal Majalla" w:hAnsi="Sakkal Majalla" w:cs="Sakkal Majalla"/>
          <w:sz w:val="28"/>
          <w:szCs w:val="28"/>
        </w:rPr>
      </w:pPr>
      <w:r w:rsidRPr="00F46CD4">
        <w:rPr>
          <w:rFonts w:ascii="Sakkal Majalla" w:hAnsi="Sakkal Majalla" w:cs="Sakkal Majalla"/>
          <w:sz w:val="28"/>
          <w:szCs w:val="28"/>
        </w:rPr>
        <w:t xml:space="preserve">• </w:t>
      </w:r>
      <w:r w:rsidRPr="00F46CD4">
        <w:rPr>
          <w:rFonts w:ascii="Sakkal Majalla" w:hAnsi="Sakkal Majalla" w:cs="Sakkal Majalla"/>
          <w:sz w:val="28"/>
          <w:szCs w:val="28"/>
          <w:rtl/>
        </w:rPr>
        <w:t xml:space="preserve">ونبدأ بالآية حيث قال الله تعالى: ( أَوْ كَالَّذِي مَرَّ عَلَى قَرْيَةٍ وَهِيَ خَاوِيَةٌ عَلَى عُرُوشِهَا قَالَ أَنَّىَ يُحْيِـي هَـَذِهِ اللّهُ بَعْدَ مَوْتِهَا فَأَمَاتَهُ اللّهُ مِئَةَ عَامٍ ثُمَّ بَعَثَهُ قَالَ كَمْ لَبِثْتَ قَالَ لَبِثْتُ يَوْماً أَوْ بَعْضَ يَوْمٍ قَالَ بَل لَّبِثْتَ مِئَةَ عَامٍ فَانظُرْ إِلَى طَعَامِكَ وَشَرَابِكَ لَمْ </w:t>
      </w:r>
      <w:proofErr w:type="spellStart"/>
      <w:r w:rsidRPr="00F46CD4">
        <w:rPr>
          <w:rFonts w:ascii="Sakkal Majalla" w:hAnsi="Sakkal Majalla" w:cs="Sakkal Majalla"/>
          <w:sz w:val="28"/>
          <w:szCs w:val="28"/>
          <w:rtl/>
        </w:rPr>
        <w:t>يَتَسَنَّهْ</w:t>
      </w:r>
      <w:proofErr w:type="spellEnd"/>
      <w:r w:rsidRPr="00F46CD4">
        <w:rPr>
          <w:rFonts w:ascii="Sakkal Majalla" w:hAnsi="Sakkal Majalla" w:cs="Sakkal Majalla"/>
          <w:sz w:val="28"/>
          <w:szCs w:val="28"/>
          <w:rtl/>
        </w:rPr>
        <w:t xml:space="preserve"> وَانظُرْ إِلَى حِمَارِكَ وَلِنَجْعَلَكَ آيَةً لِّلنَّاسِ وَانظُرْ إِلَى العِظَامِ كَيْفَ نُنشِزُهَا ثُمَّ نَكْسُوهَا لَحْماً فَلَمَّا تَبَيَّنَ لَهُ قَالَ أَعْلَمُ أَنَّ اللّهَ عَلَى كُلِّ شَيْءٍ قَدِيرٌ</w:t>
      </w:r>
      <w:r w:rsidRPr="00F46CD4">
        <w:rPr>
          <w:rFonts w:ascii="Sakkal Majalla" w:hAnsi="Sakkal Majalla" w:cs="Sakkal Majalla"/>
          <w:sz w:val="28"/>
          <w:szCs w:val="28"/>
        </w:rPr>
        <w:t>{259} ) [</w:t>
      </w:r>
      <w:r w:rsidRPr="00F46CD4">
        <w:rPr>
          <w:rFonts w:ascii="Sakkal Majalla" w:hAnsi="Sakkal Majalla" w:cs="Sakkal Majalla"/>
          <w:sz w:val="28"/>
          <w:szCs w:val="28"/>
          <w:rtl/>
        </w:rPr>
        <w:t>البقرة: 259</w:t>
      </w:r>
      <w:r w:rsidRPr="00F46CD4">
        <w:rPr>
          <w:rFonts w:ascii="Sakkal Majalla" w:hAnsi="Sakkal Majalla" w:cs="Sakkal Majalla"/>
          <w:sz w:val="28"/>
          <w:szCs w:val="28"/>
        </w:rPr>
        <w:t>].</w:t>
      </w:r>
    </w:p>
    <w:p w:rsidR="000A1AB5" w:rsidRPr="00F46CD4" w:rsidRDefault="000A1AB5" w:rsidP="00F46CD4">
      <w:pPr>
        <w:bidi/>
        <w:spacing w:after="0" w:line="240" w:lineRule="auto"/>
        <w:rPr>
          <w:rFonts w:ascii="Sakkal Majalla" w:hAnsi="Sakkal Majalla" w:cs="Sakkal Majalla"/>
          <w:sz w:val="28"/>
          <w:szCs w:val="28"/>
        </w:rPr>
      </w:pPr>
      <w:r w:rsidRPr="00F46CD4">
        <w:rPr>
          <w:rFonts w:ascii="Sakkal Majalla" w:hAnsi="Sakkal Majalla" w:cs="Sakkal Majalla"/>
          <w:sz w:val="28"/>
          <w:szCs w:val="28"/>
          <w:rtl/>
        </w:rPr>
        <w:t>قال الشيخ حسنين محمد مخلوف رحمه الله</w:t>
      </w:r>
      <w:r w:rsidRPr="00F46CD4">
        <w:rPr>
          <w:rFonts w:ascii="Sakkal Majalla" w:hAnsi="Sakkal Majalla" w:cs="Sakkal Majalla"/>
          <w:sz w:val="28"/>
          <w:szCs w:val="28"/>
        </w:rPr>
        <w:t xml:space="preserve"> (1):</w:t>
      </w:r>
    </w:p>
    <w:p w:rsidR="000A1AB5" w:rsidRPr="00F46CD4" w:rsidRDefault="000A1AB5" w:rsidP="00F46CD4">
      <w:pPr>
        <w:bidi/>
        <w:spacing w:after="0" w:line="240" w:lineRule="auto"/>
        <w:rPr>
          <w:rFonts w:ascii="Sakkal Majalla" w:hAnsi="Sakkal Majalla" w:cs="Sakkal Majalla"/>
          <w:sz w:val="28"/>
          <w:szCs w:val="28"/>
        </w:rPr>
      </w:pPr>
      <w:r w:rsidRPr="00F46CD4">
        <w:rPr>
          <w:rFonts w:ascii="Sakkal Majalla" w:hAnsi="Sakkal Majalla" w:cs="Sakkal Majalla"/>
          <w:sz w:val="28"/>
          <w:szCs w:val="28"/>
          <w:rtl/>
        </w:rPr>
        <w:t>أنى يحيي: كيف، أو متى يحيي؟</w:t>
      </w:r>
    </w:p>
    <w:p w:rsidR="000A1AB5" w:rsidRPr="00F46CD4" w:rsidRDefault="000A1AB5" w:rsidP="00F46CD4">
      <w:pPr>
        <w:bidi/>
        <w:spacing w:after="0" w:line="240" w:lineRule="auto"/>
        <w:rPr>
          <w:rFonts w:ascii="Sakkal Majalla" w:hAnsi="Sakkal Majalla" w:cs="Sakkal Majalla"/>
          <w:sz w:val="28"/>
          <w:szCs w:val="28"/>
        </w:rPr>
      </w:pPr>
      <w:r w:rsidRPr="00F46CD4">
        <w:rPr>
          <w:rFonts w:ascii="Sakkal Majalla" w:hAnsi="Sakkal Majalla" w:cs="Sakkal Majalla"/>
          <w:sz w:val="28"/>
          <w:szCs w:val="28"/>
          <w:rtl/>
        </w:rPr>
        <w:t xml:space="preserve">لم </w:t>
      </w:r>
      <w:proofErr w:type="spellStart"/>
      <w:r w:rsidRPr="00F46CD4">
        <w:rPr>
          <w:rFonts w:ascii="Sakkal Majalla" w:hAnsi="Sakkal Majalla" w:cs="Sakkal Majalla"/>
          <w:sz w:val="28"/>
          <w:szCs w:val="28"/>
          <w:rtl/>
        </w:rPr>
        <w:t>يتسنه</w:t>
      </w:r>
      <w:proofErr w:type="spellEnd"/>
      <w:r w:rsidRPr="00F46CD4">
        <w:rPr>
          <w:rFonts w:ascii="Sakkal Majalla" w:hAnsi="Sakkal Majalla" w:cs="Sakkal Majalla"/>
          <w:sz w:val="28"/>
          <w:szCs w:val="28"/>
          <w:rtl/>
        </w:rPr>
        <w:t>: لم يتغير مع مرور السنين عليه</w:t>
      </w:r>
      <w:r w:rsidRPr="00F46CD4">
        <w:rPr>
          <w:rFonts w:ascii="Sakkal Majalla" w:hAnsi="Sakkal Majalla" w:cs="Sakkal Majalla"/>
          <w:sz w:val="28"/>
          <w:szCs w:val="28"/>
        </w:rPr>
        <w:t>.</w:t>
      </w:r>
    </w:p>
    <w:p w:rsidR="000A1AB5" w:rsidRPr="00F46CD4" w:rsidRDefault="000A1AB5" w:rsidP="00F46CD4">
      <w:pPr>
        <w:bidi/>
        <w:spacing w:after="0" w:line="240" w:lineRule="auto"/>
        <w:rPr>
          <w:rFonts w:ascii="Sakkal Majalla" w:hAnsi="Sakkal Majalla" w:cs="Sakkal Majalla"/>
          <w:sz w:val="28"/>
          <w:szCs w:val="28"/>
        </w:rPr>
      </w:pPr>
      <w:r w:rsidRPr="00F46CD4">
        <w:rPr>
          <w:rFonts w:ascii="Sakkal Majalla" w:hAnsi="Sakkal Majalla" w:cs="Sakkal Majalla"/>
          <w:sz w:val="28"/>
          <w:szCs w:val="28"/>
          <w:rtl/>
        </w:rPr>
        <w:t>ننشزها: نرفعها من الأرض لنؤلفها</w:t>
      </w:r>
      <w:r w:rsidRPr="00F46CD4">
        <w:rPr>
          <w:rFonts w:ascii="Sakkal Majalla" w:hAnsi="Sakkal Majalla" w:cs="Sakkal Majalla"/>
          <w:sz w:val="28"/>
          <w:szCs w:val="28"/>
        </w:rPr>
        <w:t>.</w:t>
      </w:r>
    </w:p>
    <w:p w:rsidR="000A1AB5" w:rsidRPr="00F46CD4" w:rsidRDefault="000A1AB5" w:rsidP="00F46CD4">
      <w:pPr>
        <w:bidi/>
        <w:spacing w:after="0" w:line="240" w:lineRule="auto"/>
        <w:rPr>
          <w:rFonts w:ascii="Sakkal Majalla" w:hAnsi="Sakkal Majalla" w:cs="Sakkal Majalla"/>
          <w:sz w:val="28"/>
          <w:szCs w:val="28"/>
        </w:rPr>
      </w:pPr>
      <w:r w:rsidRPr="00F46CD4">
        <w:rPr>
          <w:rFonts w:ascii="Sakkal Majalla" w:hAnsi="Sakkal Majalla" w:cs="Sakkal Majalla"/>
          <w:sz w:val="28"/>
          <w:szCs w:val="28"/>
          <w:rtl/>
        </w:rPr>
        <w:t xml:space="preserve">قال الشيخ عبدالرحمن بن السعدي رحمه </w:t>
      </w:r>
      <w:proofErr w:type="gramStart"/>
      <w:r w:rsidRPr="00F46CD4">
        <w:rPr>
          <w:rFonts w:ascii="Sakkal Majalla" w:hAnsi="Sakkal Majalla" w:cs="Sakkal Majalla"/>
          <w:sz w:val="28"/>
          <w:szCs w:val="28"/>
          <w:rtl/>
        </w:rPr>
        <w:t>الله</w:t>
      </w:r>
      <w:r w:rsidRPr="00F46CD4">
        <w:rPr>
          <w:rFonts w:ascii="Sakkal Majalla" w:hAnsi="Sakkal Majalla" w:cs="Sakkal Majalla"/>
          <w:sz w:val="28"/>
          <w:szCs w:val="28"/>
        </w:rPr>
        <w:t xml:space="preserve"> :</w:t>
      </w:r>
      <w:proofErr w:type="gramEnd"/>
    </w:p>
    <w:p w:rsidR="000A1AB5" w:rsidRPr="00F46CD4" w:rsidRDefault="000A1AB5" w:rsidP="00F46CD4">
      <w:pPr>
        <w:bidi/>
        <w:spacing w:after="0" w:line="240" w:lineRule="auto"/>
        <w:rPr>
          <w:rFonts w:ascii="Sakkal Majalla" w:hAnsi="Sakkal Majalla" w:cs="Sakkal Majalla"/>
          <w:sz w:val="28"/>
          <w:szCs w:val="28"/>
        </w:rPr>
      </w:pPr>
      <w:proofErr w:type="gramStart"/>
      <w:r w:rsidRPr="00F46CD4">
        <w:rPr>
          <w:rFonts w:ascii="Sakkal Majalla" w:hAnsi="Sakkal Majalla" w:cs="Sakkal Majalla"/>
          <w:sz w:val="28"/>
          <w:szCs w:val="28"/>
        </w:rPr>
        <w:lastRenderedPageBreak/>
        <w:t xml:space="preserve">( </w:t>
      </w:r>
      <w:r w:rsidRPr="00F46CD4">
        <w:rPr>
          <w:rFonts w:ascii="Sakkal Majalla" w:hAnsi="Sakkal Majalla" w:cs="Sakkal Majalla"/>
          <w:sz w:val="28"/>
          <w:szCs w:val="28"/>
          <w:rtl/>
        </w:rPr>
        <w:t>فهذا</w:t>
      </w:r>
      <w:proofErr w:type="gramEnd"/>
      <w:r w:rsidRPr="00F46CD4">
        <w:rPr>
          <w:rFonts w:ascii="Sakkal Majalla" w:hAnsi="Sakkal Majalla" w:cs="Sakkal Majalla"/>
          <w:sz w:val="28"/>
          <w:szCs w:val="28"/>
          <w:rtl/>
        </w:rPr>
        <w:t xml:space="preserve"> الرجل مر على قربة قد دمرت تدميرًا، وخوت على عروشها، وقد مات أهلها، وخربت عمارتها، فقال على وجه الشك والاستبعاد " ويقول البعض على وجه التعجب والاستفسار " (أَنَّىَ يُحْيِـي هَـَذِهِ اللّهُ بَعْدَ مَوْتِهَا) ؟ أي: ذلك بعيد وهي في هذه الحال، يعني وغيرها مثلها بحسب ما قام بقلبه تلك </w:t>
      </w:r>
      <w:proofErr w:type="spellStart"/>
      <w:proofErr w:type="gramStart"/>
      <w:r w:rsidRPr="00F46CD4">
        <w:rPr>
          <w:rFonts w:ascii="Sakkal Majalla" w:hAnsi="Sakkal Majalla" w:cs="Sakkal Majalla"/>
          <w:sz w:val="28"/>
          <w:szCs w:val="28"/>
          <w:rtl/>
        </w:rPr>
        <w:t>الساعة.وهذه</w:t>
      </w:r>
      <w:proofErr w:type="spellEnd"/>
      <w:proofErr w:type="gramEnd"/>
      <w:r w:rsidRPr="00F46CD4">
        <w:rPr>
          <w:rFonts w:ascii="Sakkal Majalla" w:hAnsi="Sakkal Majalla" w:cs="Sakkal Majalla"/>
          <w:sz w:val="28"/>
          <w:szCs w:val="28"/>
          <w:rtl/>
        </w:rPr>
        <w:t xml:space="preserve"> هي الفرضية التي طرحها الرجل</w:t>
      </w:r>
      <w:r w:rsidRPr="00F46CD4">
        <w:rPr>
          <w:rFonts w:ascii="Sakkal Majalla" w:hAnsi="Sakkal Majalla" w:cs="Sakkal Majalla"/>
          <w:sz w:val="28"/>
          <w:szCs w:val="28"/>
        </w:rPr>
        <w:t xml:space="preserve">. </w:t>
      </w:r>
    </w:p>
    <w:p w:rsidR="000A1AB5" w:rsidRPr="00F46CD4" w:rsidRDefault="000A1AB5" w:rsidP="00F46CD4">
      <w:pPr>
        <w:bidi/>
        <w:spacing w:after="0" w:line="240" w:lineRule="auto"/>
        <w:rPr>
          <w:rFonts w:ascii="Sakkal Majalla" w:hAnsi="Sakkal Majalla" w:cs="Sakkal Majalla"/>
          <w:sz w:val="28"/>
          <w:szCs w:val="28"/>
        </w:rPr>
      </w:pPr>
      <w:r w:rsidRPr="00F46CD4">
        <w:rPr>
          <w:rFonts w:ascii="Sakkal Majalla" w:hAnsi="Sakkal Majalla" w:cs="Sakkal Majalla"/>
          <w:sz w:val="28"/>
          <w:szCs w:val="28"/>
          <w:rtl/>
        </w:rPr>
        <w:t xml:space="preserve">الضبط العلمي التجريبي في </w:t>
      </w:r>
      <w:proofErr w:type="gramStart"/>
      <w:r w:rsidRPr="00F46CD4">
        <w:rPr>
          <w:rFonts w:ascii="Sakkal Majalla" w:hAnsi="Sakkal Majalla" w:cs="Sakkal Majalla"/>
          <w:sz w:val="28"/>
          <w:szCs w:val="28"/>
          <w:rtl/>
        </w:rPr>
        <w:t>الآية</w:t>
      </w:r>
      <w:r w:rsidRPr="00F46CD4">
        <w:rPr>
          <w:rFonts w:ascii="Sakkal Majalla" w:hAnsi="Sakkal Majalla" w:cs="Sakkal Majalla"/>
          <w:sz w:val="28"/>
          <w:szCs w:val="28"/>
        </w:rPr>
        <w:t xml:space="preserve"> .</w:t>
      </w:r>
      <w:proofErr w:type="gramEnd"/>
    </w:p>
    <w:p w:rsidR="000A1AB5" w:rsidRPr="00F46CD4" w:rsidRDefault="000A1AB5" w:rsidP="00F46CD4">
      <w:pPr>
        <w:bidi/>
        <w:spacing w:after="0" w:line="240" w:lineRule="auto"/>
        <w:rPr>
          <w:rFonts w:ascii="Sakkal Majalla" w:hAnsi="Sakkal Majalla" w:cs="Sakkal Majalla"/>
          <w:sz w:val="28"/>
          <w:szCs w:val="28"/>
        </w:rPr>
      </w:pPr>
      <w:r w:rsidRPr="00F46CD4">
        <w:rPr>
          <w:rFonts w:ascii="Sakkal Majalla" w:hAnsi="Sakkal Majalla" w:cs="Sakkal Majalla"/>
          <w:sz w:val="28"/>
          <w:szCs w:val="28"/>
          <w:rtl/>
        </w:rPr>
        <w:t xml:space="preserve">هذه الآية من آيات الإعجاز العلمي في القرآن الكريم، فيها مواصفات التجربة العلمية العملية المضبوطة من جميع الجوانب، وفيها ما يأخذ بألباب أهل العلم والتجريب في العصر الحديث، وفيها الضبط العلمي التجريبي السابق </w:t>
      </w:r>
      <w:proofErr w:type="spellStart"/>
      <w:r w:rsidRPr="00F46CD4">
        <w:rPr>
          <w:rFonts w:ascii="Sakkal Majalla" w:hAnsi="Sakkal Majalla" w:cs="Sakkal Majalla"/>
          <w:sz w:val="28"/>
          <w:szCs w:val="28"/>
          <w:rtl/>
        </w:rPr>
        <w:t>إجازه</w:t>
      </w:r>
      <w:proofErr w:type="spellEnd"/>
      <w:r w:rsidRPr="00F46CD4">
        <w:rPr>
          <w:rFonts w:ascii="Sakkal Majalla" w:hAnsi="Sakkal Majalla" w:cs="Sakkal Majalla"/>
          <w:sz w:val="28"/>
          <w:szCs w:val="28"/>
          <w:rtl/>
        </w:rPr>
        <w:t xml:space="preserve"> وفيما يلي توضيح ذلك وتفصيله</w:t>
      </w:r>
      <w:r w:rsidRPr="00F46CD4">
        <w:rPr>
          <w:rFonts w:ascii="Sakkal Majalla" w:hAnsi="Sakkal Majalla" w:cs="Sakkal Majalla"/>
          <w:sz w:val="28"/>
          <w:szCs w:val="28"/>
        </w:rPr>
        <w:t>:</w:t>
      </w:r>
    </w:p>
    <w:p w:rsidR="000A1AB5" w:rsidRPr="00F46CD4" w:rsidRDefault="000A1AB5" w:rsidP="00F46CD4">
      <w:pPr>
        <w:bidi/>
        <w:spacing w:after="0" w:line="240" w:lineRule="auto"/>
        <w:rPr>
          <w:rFonts w:ascii="Sakkal Majalla" w:hAnsi="Sakkal Majalla" w:cs="Sakkal Majalla"/>
          <w:sz w:val="28"/>
          <w:szCs w:val="28"/>
        </w:rPr>
      </w:pPr>
      <w:r w:rsidRPr="00F46CD4">
        <w:rPr>
          <w:rFonts w:ascii="Sakkal Majalla" w:hAnsi="Sakkal Majalla" w:cs="Sakkal Majalla"/>
          <w:sz w:val="28"/>
          <w:szCs w:val="28"/>
          <w:rtl/>
        </w:rPr>
        <w:t>أولاً: سؤال البحث: (أنى يحيي هذه الله بعد موتها؟)، فالسؤال يسأل عن القدرة القادرة على إحياء هذه القرية بعد تدميرها</w:t>
      </w:r>
      <w:r w:rsidRPr="00F46CD4">
        <w:rPr>
          <w:rFonts w:ascii="Sakkal Majalla" w:hAnsi="Sakkal Majalla" w:cs="Sakkal Majalla"/>
          <w:sz w:val="28"/>
          <w:szCs w:val="28"/>
        </w:rPr>
        <w:t>.</w:t>
      </w:r>
    </w:p>
    <w:p w:rsidR="000A1AB5" w:rsidRPr="00F46CD4" w:rsidRDefault="000A1AB5" w:rsidP="00F46CD4">
      <w:pPr>
        <w:bidi/>
        <w:spacing w:after="0" w:line="240" w:lineRule="auto"/>
        <w:rPr>
          <w:rFonts w:ascii="Sakkal Majalla" w:hAnsi="Sakkal Majalla" w:cs="Sakkal Majalla"/>
          <w:sz w:val="28"/>
          <w:szCs w:val="28"/>
        </w:rPr>
      </w:pPr>
      <w:r w:rsidRPr="00F46CD4">
        <w:rPr>
          <w:rFonts w:ascii="Sakkal Majalla" w:hAnsi="Sakkal Majalla" w:cs="Sakkal Majalla"/>
          <w:sz w:val="28"/>
          <w:szCs w:val="28"/>
          <w:rtl/>
        </w:rPr>
        <w:t>ثانيًا: تجربة النتائج: (وهو سبق القرآن الكريم لعلماء العلوم الكونية في تقرير أهمية التجريب</w:t>
      </w:r>
      <w:proofErr w:type="gramStart"/>
      <w:r w:rsidRPr="00F46CD4">
        <w:rPr>
          <w:rFonts w:ascii="Sakkal Majalla" w:hAnsi="Sakkal Majalla" w:cs="Sakkal Majalla"/>
          <w:sz w:val="28"/>
          <w:szCs w:val="28"/>
          <w:rtl/>
        </w:rPr>
        <w:t>)،من</w:t>
      </w:r>
      <w:proofErr w:type="gramEnd"/>
      <w:r w:rsidRPr="00F46CD4">
        <w:rPr>
          <w:rFonts w:ascii="Sakkal Majalla" w:hAnsi="Sakkal Majalla" w:cs="Sakkal Majalla"/>
          <w:sz w:val="28"/>
          <w:szCs w:val="28"/>
          <w:rtl/>
        </w:rPr>
        <w:t xml:space="preserve"> خلال نموذج إحياء الحمار أمام صاحبه وإحياء الرجل وحفظ الطعام والشراب مئة عام، دون تغيير وتبديل... وهدفها: أن يعلمنا القرآن كيف يكون التجريب العملي درسًا من دروس التعليم والتعلم الناجح والمفيد والفعال</w:t>
      </w:r>
      <w:r w:rsidRPr="00F46CD4">
        <w:rPr>
          <w:rFonts w:ascii="Sakkal Majalla" w:hAnsi="Sakkal Majalla" w:cs="Sakkal Majalla"/>
          <w:sz w:val="28"/>
          <w:szCs w:val="28"/>
        </w:rPr>
        <w:t>.</w:t>
      </w:r>
    </w:p>
    <w:p w:rsidR="000A1AB5" w:rsidRPr="00F46CD4" w:rsidRDefault="000A1AB5" w:rsidP="00F46CD4">
      <w:pPr>
        <w:bidi/>
        <w:spacing w:after="0" w:line="240" w:lineRule="auto"/>
        <w:rPr>
          <w:rFonts w:ascii="Sakkal Majalla" w:hAnsi="Sakkal Majalla" w:cs="Sakkal Majalla"/>
          <w:sz w:val="28"/>
          <w:szCs w:val="28"/>
        </w:rPr>
      </w:pPr>
      <w:r w:rsidRPr="00F46CD4">
        <w:rPr>
          <w:rFonts w:ascii="Sakkal Majalla" w:hAnsi="Sakkal Majalla" w:cs="Sakkal Majalla"/>
          <w:sz w:val="28"/>
          <w:szCs w:val="28"/>
          <w:rtl/>
        </w:rPr>
        <w:t>ثالثًا: تجربة الضبط العلمي للتجربة السابقة</w:t>
      </w:r>
      <w:r w:rsidRPr="00F46CD4">
        <w:rPr>
          <w:rFonts w:ascii="Sakkal Majalla" w:hAnsi="Sakkal Majalla" w:cs="Sakkal Majalla"/>
          <w:sz w:val="28"/>
          <w:szCs w:val="28"/>
        </w:rPr>
        <w:t>:</w:t>
      </w:r>
    </w:p>
    <w:p w:rsidR="000A1AB5" w:rsidRPr="00F46CD4" w:rsidRDefault="000A1AB5" w:rsidP="00F46CD4">
      <w:pPr>
        <w:bidi/>
        <w:spacing w:after="0" w:line="240" w:lineRule="auto"/>
        <w:rPr>
          <w:rFonts w:ascii="Sakkal Majalla" w:hAnsi="Sakkal Majalla" w:cs="Sakkal Majalla"/>
          <w:sz w:val="28"/>
          <w:szCs w:val="28"/>
        </w:rPr>
      </w:pPr>
      <w:r w:rsidRPr="00F46CD4">
        <w:rPr>
          <w:rFonts w:ascii="Sakkal Majalla" w:hAnsi="Sakkal Majalla" w:cs="Sakkal Majalla"/>
          <w:sz w:val="28"/>
          <w:szCs w:val="28"/>
          <w:rtl/>
        </w:rPr>
        <w:t xml:space="preserve">المتغير الأكبر في التجربة السابقة والمعجزة هو مرور المئة عام، فكيف نتأكد من مرور هذا الوقت على الطعام والشراب؛ هنا يأتي دور التجربة الضابطة، وهي تحول الحمار إلى عظام </w:t>
      </w:r>
      <w:proofErr w:type="gramStart"/>
      <w:r w:rsidRPr="00F46CD4">
        <w:rPr>
          <w:rFonts w:ascii="Sakkal Majalla" w:hAnsi="Sakkal Majalla" w:cs="Sakkal Majalla"/>
          <w:sz w:val="28"/>
          <w:szCs w:val="28"/>
          <w:rtl/>
        </w:rPr>
        <w:t>نخرة ,</w:t>
      </w:r>
      <w:proofErr w:type="gramEnd"/>
      <w:r w:rsidRPr="00F46CD4">
        <w:rPr>
          <w:rFonts w:ascii="Sakkal Majalla" w:hAnsi="Sakkal Majalla" w:cs="Sakkal Majalla"/>
          <w:sz w:val="28"/>
          <w:szCs w:val="28"/>
          <w:rtl/>
        </w:rPr>
        <w:t xml:space="preserve"> لذلك قال الله تعالى للرجل (وَانظُرْ إِلَى حِمَارِكَ وَلِنَجْعَلَكَ آيَةً لِّلنَّاسِ وَانظُرْ إِلَى العِظَامِ كَيْفَ نُنشِزُهَا ثُمَّ نَكْسُوهَا لَحْماً )</w:t>
      </w:r>
      <w:r w:rsidRPr="00F46CD4">
        <w:rPr>
          <w:rFonts w:ascii="Sakkal Majalla" w:hAnsi="Sakkal Majalla" w:cs="Sakkal Majalla"/>
          <w:sz w:val="28"/>
          <w:szCs w:val="28"/>
        </w:rPr>
        <w:t>.</w:t>
      </w:r>
    </w:p>
    <w:p w:rsidR="000A1AB5" w:rsidRPr="00F46CD4" w:rsidRDefault="000A1AB5" w:rsidP="00F46CD4">
      <w:pPr>
        <w:bidi/>
        <w:spacing w:after="0" w:line="240" w:lineRule="auto"/>
        <w:rPr>
          <w:rFonts w:ascii="Sakkal Majalla" w:hAnsi="Sakkal Majalla" w:cs="Sakkal Majalla"/>
          <w:sz w:val="28"/>
          <w:szCs w:val="28"/>
        </w:rPr>
      </w:pPr>
      <w:r w:rsidRPr="00F46CD4">
        <w:rPr>
          <w:rFonts w:ascii="Sakkal Majalla" w:hAnsi="Sakkal Majalla" w:cs="Sakkal Majalla"/>
          <w:sz w:val="28"/>
          <w:szCs w:val="28"/>
          <w:rtl/>
        </w:rPr>
        <w:t>وحتى يستيقن الرجل بمرور المئة عام، وأن هذه العظام هي عظام حماره فعلاً، أراه الله تعالى كيف يجمع العظام المبعثرة، ثم يكسوها باللحم والجلد والشعر، وتدب الحياة في الحمار ويتأكد أنه حماره</w:t>
      </w:r>
      <w:r w:rsidRPr="00F46CD4">
        <w:rPr>
          <w:rFonts w:ascii="Sakkal Majalla" w:hAnsi="Sakkal Majalla" w:cs="Sakkal Majalla"/>
          <w:sz w:val="28"/>
          <w:szCs w:val="28"/>
        </w:rPr>
        <w:t>.</w:t>
      </w:r>
    </w:p>
    <w:p w:rsidR="000A1AB5" w:rsidRPr="00F46CD4" w:rsidRDefault="000A1AB5" w:rsidP="00F46CD4">
      <w:pPr>
        <w:bidi/>
        <w:spacing w:after="0" w:line="240" w:lineRule="auto"/>
        <w:rPr>
          <w:rFonts w:ascii="Sakkal Majalla" w:hAnsi="Sakkal Majalla" w:cs="Sakkal Majalla"/>
          <w:sz w:val="28"/>
          <w:szCs w:val="28"/>
        </w:rPr>
      </w:pPr>
      <w:r w:rsidRPr="00F46CD4">
        <w:rPr>
          <w:rFonts w:ascii="Sakkal Majalla" w:hAnsi="Sakkal Majalla" w:cs="Sakkal Majalla"/>
          <w:sz w:val="28"/>
          <w:szCs w:val="28"/>
          <w:rtl/>
        </w:rPr>
        <w:t xml:space="preserve">ينظر الرجل حوله فيرى الشمس قد تغير وضعها عن يوم سؤاله </w:t>
      </w:r>
      <w:proofErr w:type="gramStart"/>
      <w:r w:rsidRPr="00F46CD4">
        <w:rPr>
          <w:rFonts w:ascii="Sakkal Majalla" w:hAnsi="Sakkal Majalla" w:cs="Sakkal Majalla"/>
          <w:sz w:val="28"/>
          <w:szCs w:val="28"/>
          <w:rtl/>
        </w:rPr>
        <w:t>( انى</w:t>
      </w:r>
      <w:proofErr w:type="gramEnd"/>
      <w:r w:rsidRPr="00F46CD4">
        <w:rPr>
          <w:rFonts w:ascii="Sakkal Majalla" w:hAnsi="Sakkal Majalla" w:cs="Sakkal Majalla"/>
          <w:sz w:val="28"/>
          <w:szCs w:val="28"/>
          <w:rtl/>
        </w:rPr>
        <w:t xml:space="preserve"> يحيي هذه الله بعد موتها ) وأن الطعام والشراب لم يتغير، وأن الحمار هو حماره , وبذلك اكتملت التجربة العملية التجريبية بكامل عناصرها العملية وجاء وقت الاستنتاج العام</w:t>
      </w:r>
      <w:r w:rsidRPr="00F46CD4">
        <w:rPr>
          <w:rFonts w:ascii="Sakkal Majalla" w:hAnsi="Sakkal Majalla" w:cs="Sakkal Majalla"/>
          <w:sz w:val="28"/>
          <w:szCs w:val="28"/>
        </w:rPr>
        <w:t>.</w:t>
      </w:r>
    </w:p>
    <w:p w:rsidR="000A1AB5" w:rsidRPr="00F46CD4" w:rsidRDefault="000A1AB5" w:rsidP="00F46CD4">
      <w:pPr>
        <w:bidi/>
        <w:spacing w:after="0" w:line="240" w:lineRule="auto"/>
        <w:rPr>
          <w:rFonts w:ascii="Sakkal Majalla" w:hAnsi="Sakkal Majalla" w:cs="Sakkal Majalla"/>
          <w:sz w:val="28"/>
          <w:szCs w:val="28"/>
        </w:rPr>
      </w:pPr>
      <w:r w:rsidRPr="00F46CD4">
        <w:rPr>
          <w:rFonts w:ascii="Sakkal Majalla" w:hAnsi="Sakkal Majalla" w:cs="Sakkal Majalla"/>
          <w:sz w:val="28"/>
          <w:szCs w:val="28"/>
          <w:rtl/>
        </w:rPr>
        <w:t>رابعًا: الاستنتاج العام من التجربة</w:t>
      </w:r>
      <w:r w:rsidRPr="00F46CD4">
        <w:rPr>
          <w:rFonts w:ascii="Sakkal Majalla" w:hAnsi="Sakkal Majalla" w:cs="Sakkal Majalla"/>
          <w:sz w:val="28"/>
          <w:szCs w:val="28"/>
        </w:rPr>
        <w:t>:</w:t>
      </w:r>
    </w:p>
    <w:p w:rsidR="000A1AB5" w:rsidRPr="00F46CD4" w:rsidRDefault="000A1AB5" w:rsidP="00F46CD4">
      <w:pPr>
        <w:bidi/>
        <w:spacing w:after="0" w:line="240" w:lineRule="auto"/>
        <w:rPr>
          <w:rFonts w:ascii="Sakkal Majalla" w:hAnsi="Sakkal Majalla" w:cs="Sakkal Majalla"/>
          <w:sz w:val="28"/>
          <w:szCs w:val="28"/>
        </w:rPr>
      </w:pPr>
      <w:r w:rsidRPr="00F46CD4">
        <w:rPr>
          <w:rFonts w:ascii="Sakkal Majalla" w:hAnsi="Sakkal Majalla" w:cs="Sakkal Majalla"/>
          <w:sz w:val="28"/>
          <w:szCs w:val="28"/>
          <w:rtl/>
        </w:rPr>
        <w:t>تأتي النتيجة النهائية المؤكدة أن الله سبحانه وتعالى القادر على إحياء القرية وغيرها بعد موتها: (قَالَ أَعْلَمُ أَنَّ اللّهَ عَلَى كُلِّ شَيْءٍ قَدِيرٌ)</w:t>
      </w:r>
      <w:r w:rsidRPr="00F46CD4">
        <w:rPr>
          <w:rFonts w:ascii="Sakkal Majalla" w:hAnsi="Sakkal Majalla" w:cs="Sakkal Majalla"/>
          <w:sz w:val="28"/>
          <w:szCs w:val="28"/>
        </w:rPr>
        <w:t>.</w:t>
      </w:r>
    </w:p>
    <w:p w:rsidR="000A1AB5" w:rsidRPr="00F46CD4" w:rsidRDefault="000A1AB5" w:rsidP="00F46CD4">
      <w:pPr>
        <w:bidi/>
        <w:spacing w:after="0" w:line="240" w:lineRule="auto"/>
        <w:rPr>
          <w:rFonts w:ascii="Sakkal Majalla" w:hAnsi="Sakkal Majalla" w:cs="Sakkal Majalla"/>
          <w:sz w:val="28"/>
          <w:szCs w:val="28"/>
        </w:rPr>
      </w:pPr>
      <w:r w:rsidRPr="00F46CD4">
        <w:rPr>
          <w:rFonts w:ascii="Sakkal Majalla" w:hAnsi="Sakkal Majalla" w:cs="Sakkal Majalla"/>
          <w:sz w:val="28"/>
          <w:szCs w:val="28"/>
          <w:rtl/>
        </w:rPr>
        <w:t xml:space="preserve">موقع النظرية في العلوم الحديثة وفي علوم الاعجاز في القرآن والسنة </w:t>
      </w:r>
    </w:p>
    <w:p w:rsidR="000A1AB5" w:rsidRPr="00F46CD4" w:rsidRDefault="000A1AB5" w:rsidP="00F46CD4">
      <w:pPr>
        <w:bidi/>
        <w:spacing w:after="0" w:line="240" w:lineRule="auto"/>
        <w:rPr>
          <w:rFonts w:ascii="Sakkal Majalla" w:hAnsi="Sakkal Majalla" w:cs="Sakkal Majalla"/>
          <w:sz w:val="28"/>
          <w:szCs w:val="28"/>
        </w:rPr>
      </w:pPr>
      <w:r w:rsidRPr="00F46CD4">
        <w:rPr>
          <w:rFonts w:ascii="Sakkal Majalla" w:hAnsi="Sakkal Majalla" w:cs="Sakkal Majalla"/>
          <w:sz w:val="28"/>
          <w:szCs w:val="28"/>
          <w:rtl/>
        </w:rPr>
        <w:t>الملاحظة الرابعة</w:t>
      </w:r>
      <w:r w:rsidRPr="00F46CD4">
        <w:rPr>
          <w:rFonts w:ascii="Sakkal Majalla" w:hAnsi="Sakkal Majalla" w:cs="Sakkal Majalla"/>
          <w:sz w:val="28"/>
          <w:szCs w:val="28"/>
        </w:rPr>
        <w:t>:</w:t>
      </w:r>
    </w:p>
    <w:p w:rsidR="000A1AB5" w:rsidRPr="00F46CD4" w:rsidRDefault="000A1AB5" w:rsidP="00F46CD4">
      <w:pPr>
        <w:bidi/>
        <w:spacing w:after="0" w:line="240" w:lineRule="auto"/>
        <w:rPr>
          <w:rFonts w:ascii="Sakkal Majalla" w:hAnsi="Sakkal Majalla" w:cs="Sakkal Majalla"/>
          <w:sz w:val="28"/>
          <w:szCs w:val="28"/>
        </w:rPr>
      </w:pPr>
      <w:r w:rsidRPr="00F46CD4">
        <w:rPr>
          <w:rFonts w:ascii="Sakkal Majalla" w:hAnsi="Sakkal Majalla" w:cs="Sakkal Majalla"/>
          <w:sz w:val="28"/>
          <w:szCs w:val="28"/>
          <w:rtl/>
        </w:rPr>
        <w:t>أهمية النظرية العلمية وعلاقتها بالبحث العلمي</w:t>
      </w:r>
      <w:r w:rsidRPr="00F46CD4">
        <w:rPr>
          <w:rFonts w:ascii="Sakkal Majalla" w:hAnsi="Sakkal Majalla" w:cs="Sakkal Majalla"/>
          <w:sz w:val="28"/>
          <w:szCs w:val="28"/>
        </w:rPr>
        <w:t>:</w:t>
      </w:r>
    </w:p>
    <w:p w:rsidR="000A1AB5" w:rsidRPr="00F46CD4" w:rsidRDefault="000A1AB5" w:rsidP="00F46CD4">
      <w:pPr>
        <w:bidi/>
        <w:spacing w:after="0" w:line="240" w:lineRule="auto"/>
        <w:rPr>
          <w:rFonts w:ascii="Sakkal Majalla" w:hAnsi="Sakkal Majalla" w:cs="Sakkal Majalla"/>
          <w:sz w:val="28"/>
          <w:szCs w:val="28"/>
        </w:rPr>
      </w:pPr>
      <w:r w:rsidRPr="00F46CD4">
        <w:rPr>
          <w:rFonts w:ascii="Sakkal Majalla" w:hAnsi="Sakkal Majalla" w:cs="Sakkal Majalla"/>
          <w:sz w:val="28"/>
          <w:szCs w:val="28"/>
          <w:rtl/>
        </w:rPr>
        <w:t>موقع النظرية في العلوم الحديثة</w:t>
      </w:r>
    </w:p>
    <w:p w:rsidR="000A1AB5" w:rsidRPr="00F46CD4" w:rsidRDefault="000A1AB5" w:rsidP="00F46CD4">
      <w:pPr>
        <w:bidi/>
        <w:spacing w:after="0" w:line="240" w:lineRule="auto"/>
        <w:rPr>
          <w:rFonts w:ascii="Sakkal Majalla" w:hAnsi="Sakkal Majalla" w:cs="Sakkal Majalla"/>
          <w:sz w:val="28"/>
          <w:szCs w:val="28"/>
        </w:rPr>
      </w:pPr>
      <w:r w:rsidRPr="00F46CD4">
        <w:rPr>
          <w:rFonts w:ascii="Sakkal Majalla" w:hAnsi="Sakkal Majalla" w:cs="Sakkal Majalla"/>
          <w:sz w:val="28"/>
          <w:szCs w:val="28"/>
        </w:rPr>
        <w:t xml:space="preserve">1. </w:t>
      </w:r>
      <w:r w:rsidRPr="00F46CD4">
        <w:rPr>
          <w:rFonts w:ascii="Sakkal Majalla" w:hAnsi="Sakkal Majalla" w:cs="Sakkal Majalla"/>
          <w:sz w:val="28"/>
          <w:szCs w:val="28"/>
          <w:rtl/>
        </w:rPr>
        <w:t>النظرية</w:t>
      </w:r>
      <w:r w:rsidRPr="00F46CD4">
        <w:rPr>
          <w:rFonts w:ascii="Sakkal Majalla" w:hAnsi="Sakkal Majalla" w:cs="Sakkal Majalla"/>
          <w:sz w:val="28"/>
          <w:szCs w:val="28"/>
        </w:rPr>
        <w:t xml:space="preserve"> THE THEORY </w:t>
      </w:r>
      <w:r w:rsidRPr="00F46CD4">
        <w:rPr>
          <w:rFonts w:ascii="Sakkal Majalla" w:hAnsi="Sakkal Majalla" w:cs="Sakkal Majalla"/>
          <w:sz w:val="28"/>
          <w:szCs w:val="28"/>
          <w:rtl/>
        </w:rPr>
        <w:t>العلمية هي التفسير الأفضل للحقائق التي نشاهدها حولنا في الطبيعة والتي يتم الوصول إليها باستخدام الأساليب العلمية، والتي تختبر مراراً وتكراراً ويتم تأكيدها باستخدام الملاحظة والتجربة.[1][2] النظريات العلمية هي الشكل الأكثر موثوقية، ودقة، وشمولاً للمعرفة العلمية، يستخدم العلماء النظريات العلمية كأساس لاكتساب مزيد من المعرفة، ومن أجل تحقيق أهداف مثل اختراع التكنولوجيا أو علاج الأمراض. والمعرفة المكتسبة من خلال النظريات العلمية تعتبر استقرائية واستنباطية في الطبيعة، بمعنى أن لها قدرات تفسيرية وتنبؤية</w:t>
      </w:r>
      <w:r w:rsidRPr="00F46CD4">
        <w:rPr>
          <w:rFonts w:ascii="Sakkal Majalla" w:hAnsi="Sakkal Majalla" w:cs="Sakkal Majalla"/>
          <w:sz w:val="28"/>
          <w:szCs w:val="28"/>
        </w:rPr>
        <w:t>.</w:t>
      </w:r>
    </w:p>
    <w:p w:rsidR="000A1AB5" w:rsidRPr="00F46CD4" w:rsidRDefault="000A1AB5" w:rsidP="00F46CD4">
      <w:pPr>
        <w:bidi/>
        <w:spacing w:after="0" w:line="240" w:lineRule="auto"/>
        <w:rPr>
          <w:rFonts w:ascii="Sakkal Majalla" w:hAnsi="Sakkal Majalla" w:cs="Sakkal Majalla"/>
          <w:sz w:val="28"/>
          <w:szCs w:val="28"/>
        </w:rPr>
      </w:pPr>
      <w:r w:rsidRPr="00F46CD4">
        <w:rPr>
          <w:rFonts w:ascii="Sakkal Majalla" w:hAnsi="Sakkal Majalla" w:cs="Sakkal Majalla"/>
          <w:sz w:val="28"/>
          <w:szCs w:val="28"/>
        </w:rPr>
        <w:t xml:space="preserve">2. </w:t>
      </w:r>
      <w:r w:rsidRPr="00F46CD4">
        <w:rPr>
          <w:rFonts w:ascii="Sakkal Majalla" w:hAnsi="Sakkal Majalla" w:cs="Sakkal Majalla"/>
          <w:sz w:val="28"/>
          <w:szCs w:val="28"/>
          <w:rtl/>
        </w:rPr>
        <w:t>دورة الاكتشاف والنظرية</w:t>
      </w:r>
      <w:r w:rsidRPr="00F46CD4">
        <w:rPr>
          <w:rFonts w:ascii="Sakkal Majalla" w:hAnsi="Sakkal Majalla" w:cs="Sakkal Majalla"/>
          <w:sz w:val="28"/>
          <w:szCs w:val="28"/>
        </w:rPr>
        <w:t xml:space="preserve"> / : Découverte et théorie CYCLE</w:t>
      </w:r>
    </w:p>
    <w:p w:rsidR="000A1AB5" w:rsidRPr="00F46CD4" w:rsidRDefault="000A1AB5" w:rsidP="00F46CD4">
      <w:pPr>
        <w:bidi/>
        <w:spacing w:after="0" w:line="240" w:lineRule="auto"/>
        <w:rPr>
          <w:rFonts w:ascii="Sakkal Majalla" w:hAnsi="Sakkal Majalla" w:cs="Sakkal Majalla"/>
          <w:sz w:val="28"/>
          <w:szCs w:val="28"/>
        </w:rPr>
      </w:pPr>
      <w:r w:rsidRPr="00F46CD4">
        <w:rPr>
          <w:rFonts w:ascii="Sakkal Majalla" w:hAnsi="Sakkal Majalla" w:cs="Sakkal Majalla"/>
          <w:sz w:val="28"/>
          <w:szCs w:val="28"/>
          <w:rtl/>
        </w:rPr>
        <w:lastRenderedPageBreak/>
        <w:t>أ‌. تتنوع ممارسات الباحثين ومناهجهم بحسب تخصصات العلمية التي تجعل فكرة وحدة المنهج نسبية، لكن، وبصفة عامة لا يمكن إجراء بحث دون النظرية الموجهة لهذا البحث</w:t>
      </w:r>
      <w:r w:rsidRPr="00F46CD4">
        <w:rPr>
          <w:rFonts w:ascii="Sakkal Majalla" w:hAnsi="Sakkal Majalla" w:cs="Sakkal Majalla"/>
          <w:sz w:val="28"/>
          <w:szCs w:val="28"/>
        </w:rPr>
        <w:t>.</w:t>
      </w:r>
    </w:p>
    <w:p w:rsidR="000A1AB5" w:rsidRPr="00F46CD4" w:rsidRDefault="000A1AB5" w:rsidP="00F46CD4">
      <w:pPr>
        <w:bidi/>
        <w:spacing w:after="0" w:line="240" w:lineRule="auto"/>
        <w:rPr>
          <w:rFonts w:ascii="Sakkal Majalla" w:hAnsi="Sakkal Majalla" w:cs="Sakkal Majalla"/>
          <w:sz w:val="28"/>
          <w:szCs w:val="28"/>
        </w:rPr>
      </w:pPr>
      <w:r w:rsidRPr="00F46CD4">
        <w:rPr>
          <w:rFonts w:ascii="Sakkal Majalla" w:hAnsi="Sakkal Majalla" w:cs="Sakkal Majalla"/>
          <w:sz w:val="28"/>
          <w:szCs w:val="28"/>
          <w:rtl/>
        </w:rPr>
        <w:t xml:space="preserve">لكن هيكل الثورات العلمية قد تميز بالانتقال من نظرية إلى أخرى، ففي إطار نظرية ثابتة، ينطلق الباحث من ملاحظات، ثم يقوم بتجاربه الخاصة ويكررها أولاً للتحقق من صحتها بنفسه، ثم يوثقها وينشرها. لتشكل منشوراته العلمية ملاحظة أولية في سلسلة الاكتشاف العلمي والتي تخضع للتغير مع </w:t>
      </w:r>
      <w:proofErr w:type="spellStart"/>
      <w:r w:rsidRPr="00F46CD4">
        <w:rPr>
          <w:rFonts w:ascii="Sakkal Majalla" w:hAnsi="Sakkal Majalla" w:cs="Sakkal Majalla"/>
          <w:sz w:val="28"/>
          <w:szCs w:val="28"/>
          <w:rtl/>
        </w:rPr>
        <w:t>ظهورعيوب</w:t>
      </w:r>
      <w:proofErr w:type="spellEnd"/>
      <w:r w:rsidRPr="00F46CD4">
        <w:rPr>
          <w:rFonts w:ascii="Sakkal Majalla" w:hAnsi="Sakkal Majalla" w:cs="Sakkal Majalla"/>
          <w:sz w:val="28"/>
          <w:szCs w:val="28"/>
          <w:rtl/>
        </w:rPr>
        <w:t xml:space="preserve"> جديدة في نظريته متطلبة جهدا إضافيا للتصحيح، فيدخل البحث في دورة تنتقل بين الاكتشاف والنظرية</w:t>
      </w:r>
      <w:r w:rsidRPr="00F46CD4">
        <w:rPr>
          <w:rFonts w:ascii="Sakkal Majalla" w:hAnsi="Sakkal Majalla" w:cs="Sakkal Majalla"/>
          <w:sz w:val="28"/>
          <w:szCs w:val="28"/>
        </w:rPr>
        <w:t>.</w:t>
      </w:r>
    </w:p>
    <w:p w:rsidR="000A1AB5" w:rsidRPr="00F46CD4" w:rsidRDefault="000A1AB5" w:rsidP="00F46CD4">
      <w:pPr>
        <w:bidi/>
        <w:spacing w:after="0" w:line="240" w:lineRule="auto"/>
        <w:rPr>
          <w:rFonts w:ascii="Sakkal Majalla" w:hAnsi="Sakkal Majalla" w:cs="Sakkal Majalla"/>
          <w:sz w:val="28"/>
          <w:szCs w:val="28"/>
        </w:rPr>
      </w:pPr>
      <w:r w:rsidRPr="00F46CD4">
        <w:rPr>
          <w:rFonts w:ascii="Sakkal Majalla" w:hAnsi="Sakkal Majalla" w:cs="Sakkal Majalla"/>
          <w:sz w:val="28"/>
          <w:szCs w:val="28"/>
          <w:rtl/>
        </w:rPr>
        <w:t>ب‌. طريقة البحث العلمي والدورة المستمرة بين الاكتشاف والنظرية في أفق نظرية توافقية</w:t>
      </w:r>
      <w:r w:rsidRPr="00F46CD4">
        <w:rPr>
          <w:rFonts w:ascii="Sakkal Majalla" w:hAnsi="Sakkal Majalla" w:cs="Sakkal Majalla"/>
          <w:sz w:val="28"/>
          <w:szCs w:val="28"/>
        </w:rPr>
        <w:t xml:space="preserve">: </w:t>
      </w:r>
    </w:p>
    <w:p w:rsidR="000A1AB5" w:rsidRPr="00F46CD4" w:rsidRDefault="000A1AB5" w:rsidP="00F46CD4">
      <w:pPr>
        <w:bidi/>
        <w:spacing w:after="0" w:line="240" w:lineRule="auto"/>
        <w:rPr>
          <w:rFonts w:ascii="Sakkal Majalla" w:hAnsi="Sakkal Majalla" w:cs="Sakkal Majalla"/>
          <w:sz w:val="28"/>
          <w:szCs w:val="28"/>
        </w:rPr>
      </w:pPr>
      <w:r w:rsidRPr="00F46CD4">
        <w:rPr>
          <w:rFonts w:ascii="Sakkal Majalla" w:hAnsi="Sakkal Majalla" w:cs="Sakkal Majalla"/>
          <w:sz w:val="28"/>
          <w:szCs w:val="28"/>
        </w:rPr>
        <w:t xml:space="preserve">• </w:t>
      </w:r>
      <w:r w:rsidRPr="00F46CD4">
        <w:rPr>
          <w:rFonts w:ascii="Sakkal Majalla" w:hAnsi="Sakkal Majalla" w:cs="Sakkal Majalla"/>
          <w:sz w:val="28"/>
          <w:szCs w:val="28"/>
          <w:rtl/>
        </w:rPr>
        <w:t xml:space="preserve">في نظرية ثابتة، تشكل التجارب والملاحظات الأولية وسيلتين مؤكدتين لإثبات وجود ظاهرة معينة </w:t>
      </w:r>
    </w:p>
    <w:p w:rsidR="000A1AB5" w:rsidRPr="00F46CD4" w:rsidRDefault="000A1AB5" w:rsidP="00F46CD4">
      <w:pPr>
        <w:bidi/>
        <w:spacing w:after="0" w:line="240" w:lineRule="auto"/>
        <w:rPr>
          <w:rFonts w:ascii="Sakkal Majalla" w:hAnsi="Sakkal Majalla" w:cs="Sakkal Majalla"/>
          <w:sz w:val="28"/>
          <w:szCs w:val="28"/>
        </w:rPr>
      </w:pPr>
      <w:r w:rsidRPr="00F46CD4">
        <w:rPr>
          <w:rFonts w:ascii="Sakkal Majalla" w:hAnsi="Sakkal Majalla" w:cs="Sakkal Majalla"/>
          <w:sz w:val="28"/>
          <w:szCs w:val="28"/>
        </w:rPr>
        <w:t xml:space="preserve">• </w:t>
      </w:r>
      <w:r w:rsidRPr="00F46CD4">
        <w:rPr>
          <w:rFonts w:ascii="Sakkal Majalla" w:hAnsi="Sakkal Majalla" w:cs="Sakkal Majalla"/>
          <w:sz w:val="28"/>
          <w:szCs w:val="28"/>
          <w:rtl/>
        </w:rPr>
        <w:t>وفي موازاة ذلك، يحاول الباحثون شرح هذه الظاهرة من خلال الفرضيات</w:t>
      </w:r>
      <w:r w:rsidRPr="00F46CD4">
        <w:rPr>
          <w:rFonts w:ascii="Sakkal Majalla" w:hAnsi="Sakkal Majalla" w:cs="Sakkal Majalla"/>
          <w:sz w:val="28"/>
          <w:szCs w:val="28"/>
        </w:rPr>
        <w:t xml:space="preserve">. </w:t>
      </w:r>
    </w:p>
    <w:p w:rsidR="000A1AB5" w:rsidRPr="00F46CD4" w:rsidRDefault="000A1AB5" w:rsidP="00F46CD4">
      <w:pPr>
        <w:bidi/>
        <w:spacing w:after="0" w:line="240" w:lineRule="auto"/>
        <w:rPr>
          <w:rFonts w:ascii="Sakkal Majalla" w:hAnsi="Sakkal Majalla" w:cs="Sakkal Majalla"/>
          <w:sz w:val="28"/>
          <w:szCs w:val="28"/>
        </w:rPr>
      </w:pPr>
      <w:r w:rsidRPr="00F46CD4">
        <w:rPr>
          <w:rFonts w:ascii="Sakkal Majalla" w:hAnsi="Sakkal Majalla" w:cs="Sakkal Majalla"/>
          <w:sz w:val="28"/>
          <w:szCs w:val="28"/>
        </w:rPr>
        <w:t xml:space="preserve">• </w:t>
      </w:r>
      <w:r w:rsidRPr="00F46CD4">
        <w:rPr>
          <w:rFonts w:ascii="Sakkal Majalla" w:hAnsi="Sakkal Majalla" w:cs="Sakkal Majalla"/>
          <w:sz w:val="28"/>
          <w:szCs w:val="28"/>
          <w:rtl/>
        </w:rPr>
        <w:t>ثم إن الدليل المتكرر والمؤكد من قبل باحثين آخرين، يدعم الفرضية</w:t>
      </w:r>
      <w:r w:rsidRPr="00F46CD4">
        <w:rPr>
          <w:rFonts w:ascii="Sakkal Majalla" w:hAnsi="Sakkal Majalla" w:cs="Sakkal Majalla"/>
          <w:sz w:val="28"/>
          <w:szCs w:val="28"/>
        </w:rPr>
        <w:t xml:space="preserve">. </w:t>
      </w:r>
    </w:p>
    <w:p w:rsidR="000A1AB5" w:rsidRPr="00F46CD4" w:rsidRDefault="000A1AB5" w:rsidP="00F46CD4">
      <w:pPr>
        <w:bidi/>
        <w:spacing w:after="0" w:line="240" w:lineRule="auto"/>
        <w:rPr>
          <w:rFonts w:ascii="Sakkal Majalla" w:hAnsi="Sakkal Majalla" w:cs="Sakkal Majalla"/>
          <w:sz w:val="28"/>
          <w:szCs w:val="28"/>
        </w:rPr>
      </w:pPr>
      <w:r w:rsidRPr="00F46CD4">
        <w:rPr>
          <w:rFonts w:ascii="Sakkal Majalla" w:hAnsi="Sakkal Majalla" w:cs="Sakkal Majalla"/>
          <w:sz w:val="28"/>
          <w:szCs w:val="28"/>
        </w:rPr>
        <w:t xml:space="preserve">• </w:t>
      </w:r>
      <w:r w:rsidRPr="00F46CD4">
        <w:rPr>
          <w:rFonts w:ascii="Sakkal Majalla" w:hAnsi="Sakkal Majalla" w:cs="Sakkal Majalla"/>
          <w:sz w:val="28"/>
          <w:szCs w:val="28"/>
          <w:rtl/>
        </w:rPr>
        <w:t>وهكذا تظهر عيوبا تدريجية وتبدأ دورة جديدة لدعم الفرضية</w:t>
      </w:r>
      <w:r w:rsidRPr="00F46CD4">
        <w:rPr>
          <w:rFonts w:ascii="Sakkal Majalla" w:hAnsi="Sakkal Majalla" w:cs="Sakkal Majalla"/>
          <w:sz w:val="28"/>
          <w:szCs w:val="28"/>
        </w:rPr>
        <w:t xml:space="preserve">. </w:t>
      </w:r>
    </w:p>
    <w:p w:rsidR="000A1AB5" w:rsidRPr="00F46CD4" w:rsidRDefault="000A1AB5" w:rsidP="00F46CD4">
      <w:pPr>
        <w:bidi/>
        <w:spacing w:after="0" w:line="240" w:lineRule="auto"/>
        <w:rPr>
          <w:rFonts w:ascii="Sakkal Majalla" w:hAnsi="Sakkal Majalla" w:cs="Sakkal Majalla"/>
          <w:sz w:val="28"/>
          <w:szCs w:val="28"/>
        </w:rPr>
      </w:pPr>
      <w:r w:rsidRPr="00F46CD4">
        <w:rPr>
          <w:rFonts w:ascii="Sakkal Majalla" w:hAnsi="Sakkal Majalla" w:cs="Sakkal Majalla"/>
          <w:sz w:val="28"/>
          <w:szCs w:val="28"/>
          <w:rtl/>
        </w:rPr>
        <w:t>بحيث تظهر في الأخير نظرية توافقية جديدة حول الظاهرة المدروسة وتثري أو تحل محل النظرية المقبولة سابقًا</w:t>
      </w:r>
      <w:r w:rsidRPr="00F46CD4">
        <w:rPr>
          <w:rFonts w:ascii="Sakkal Majalla" w:hAnsi="Sakkal Majalla" w:cs="Sakkal Majalla"/>
          <w:sz w:val="28"/>
          <w:szCs w:val="28"/>
        </w:rPr>
        <w:t>.</w:t>
      </w:r>
    </w:p>
    <w:p w:rsidR="000A1AB5" w:rsidRPr="00F46CD4" w:rsidRDefault="000A1AB5" w:rsidP="00F46CD4">
      <w:pPr>
        <w:bidi/>
        <w:spacing w:after="0" w:line="240" w:lineRule="auto"/>
        <w:rPr>
          <w:rFonts w:ascii="Sakkal Majalla" w:hAnsi="Sakkal Majalla" w:cs="Sakkal Majalla"/>
          <w:sz w:val="28"/>
          <w:szCs w:val="28"/>
        </w:rPr>
      </w:pPr>
      <w:r w:rsidRPr="00F46CD4">
        <w:rPr>
          <w:rFonts w:ascii="Sakkal Majalla" w:hAnsi="Sakkal Majalla" w:cs="Sakkal Majalla"/>
          <w:sz w:val="28"/>
          <w:szCs w:val="28"/>
        </w:rPr>
        <w:t xml:space="preserve">. . </w:t>
      </w:r>
      <w:r w:rsidRPr="00F46CD4">
        <w:rPr>
          <w:rFonts w:ascii="Sakkal Majalla" w:hAnsi="Sakkal Majalla" w:cs="Sakkal Majalla"/>
          <w:sz w:val="28"/>
          <w:szCs w:val="28"/>
          <w:rtl/>
        </w:rPr>
        <w:t>بين النظرية والفرضية: تولد النظرية</w:t>
      </w:r>
      <w:r w:rsidRPr="00F46CD4">
        <w:rPr>
          <w:rFonts w:ascii="Sakkal Majalla" w:hAnsi="Sakkal Majalla" w:cs="Sakkal Majalla"/>
          <w:sz w:val="28"/>
          <w:szCs w:val="28"/>
        </w:rPr>
        <w:t xml:space="preserve"> THE THEORY </w:t>
      </w:r>
      <w:r w:rsidRPr="00F46CD4">
        <w:rPr>
          <w:rFonts w:ascii="Sakkal Majalla" w:hAnsi="Sakkal Majalla" w:cs="Sakkal Majalla"/>
          <w:sz w:val="28"/>
          <w:szCs w:val="28"/>
          <w:rtl/>
        </w:rPr>
        <w:t>من الفرضية</w:t>
      </w:r>
      <w:r w:rsidRPr="00F46CD4">
        <w:rPr>
          <w:rFonts w:ascii="Sakkal Majalla" w:hAnsi="Sakkal Majalla" w:cs="Sakkal Majalla"/>
          <w:sz w:val="28"/>
          <w:szCs w:val="28"/>
        </w:rPr>
        <w:t xml:space="preserve"> HYPOTHESIS</w:t>
      </w:r>
      <w:r w:rsidRPr="00F46CD4">
        <w:rPr>
          <w:rFonts w:ascii="Sakkal Majalla" w:hAnsi="Sakkal Majalla" w:cs="Sakkal Majalla"/>
          <w:sz w:val="28"/>
          <w:szCs w:val="28"/>
          <w:rtl/>
        </w:rPr>
        <w:t>، وتولد الفرضية من المشاهدة</w:t>
      </w:r>
      <w:r w:rsidRPr="00F46CD4">
        <w:rPr>
          <w:rFonts w:ascii="Sakkal Majalla" w:hAnsi="Sakkal Majalla" w:cs="Sakkal Majalla"/>
          <w:sz w:val="28"/>
          <w:szCs w:val="28"/>
        </w:rPr>
        <w:t>.</w:t>
      </w:r>
    </w:p>
    <w:p w:rsidR="000A1AB5" w:rsidRPr="00F46CD4" w:rsidRDefault="000A1AB5" w:rsidP="00F46CD4">
      <w:pPr>
        <w:bidi/>
        <w:spacing w:after="0" w:line="240" w:lineRule="auto"/>
        <w:rPr>
          <w:rFonts w:ascii="Sakkal Majalla" w:hAnsi="Sakkal Majalla" w:cs="Sakkal Majalla"/>
          <w:sz w:val="28"/>
          <w:szCs w:val="28"/>
        </w:rPr>
      </w:pPr>
      <w:r w:rsidRPr="00F46CD4">
        <w:rPr>
          <w:rFonts w:ascii="Sakkal Majalla" w:hAnsi="Sakkal Majalla" w:cs="Sakkal Majalla"/>
          <w:sz w:val="28"/>
          <w:szCs w:val="28"/>
          <w:rtl/>
        </w:rPr>
        <w:t>النظرية</w:t>
      </w:r>
      <w:r w:rsidRPr="00F46CD4">
        <w:rPr>
          <w:rFonts w:ascii="Sakkal Majalla" w:hAnsi="Sakkal Majalla" w:cs="Sakkal Majalla"/>
          <w:sz w:val="28"/>
          <w:szCs w:val="28"/>
        </w:rPr>
        <w:t xml:space="preserve"> THE THEORY </w:t>
      </w:r>
    </w:p>
    <w:p w:rsidR="000A1AB5" w:rsidRPr="00F46CD4" w:rsidRDefault="000A1AB5" w:rsidP="00F46CD4">
      <w:pPr>
        <w:bidi/>
        <w:spacing w:after="0" w:line="240" w:lineRule="auto"/>
        <w:rPr>
          <w:rFonts w:ascii="Sakkal Majalla" w:hAnsi="Sakkal Majalla" w:cs="Sakkal Majalla"/>
          <w:sz w:val="28"/>
          <w:szCs w:val="28"/>
        </w:rPr>
      </w:pPr>
      <w:r w:rsidRPr="00F46CD4">
        <w:rPr>
          <w:rFonts w:ascii="Sakkal Majalla" w:hAnsi="Sakkal Majalla" w:cs="Sakkal Majalla"/>
          <w:sz w:val="28"/>
          <w:szCs w:val="28"/>
        </w:rPr>
        <w:t xml:space="preserve">• </w:t>
      </w:r>
      <w:r w:rsidRPr="00F46CD4">
        <w:rPr>
          <w:rFonts w:ascii="Sakkal Majalla" w:hAnsi="Sakkal Majalla" w:cs="Sakkal Majalla"/>
          <w:sz w:val="28"/>
          <w:szCs w:val="28"/>
          <w:rtl/>
        </w:rPr>
        <w:t>تنبؤات بشأن أمور أو ظواهر غير مثبتة، فتأتي التجارب بعد ذلك بإثبات صحتها أو إثبات عكس ذلك، عبر دورة الاكتشاف والنظرية</w:t>
      </w:r>
      <w:r w:rsidRPr="00F46CD4">
        <w:rPr>
          <w:rFonts w:ascii="Sakkal Majalla" w:hAnsi="Sakkal Majalla" w:cs="Sakkal Majalla"/>
          <w:sz w:val="28"/>
          <w:szCs w:val="28"/>
        </w:rPr>
        <w:t xml:space="preserve">. </w:t>
      </w:r>
    </w:p>
    <w:p w:rsidR="000A1AB5" w:rsidRPr="00F46CD4" w:rsidRDefault="000A1AB5" w:rsidP="00F46CD4">
      <w:pPr>
        <w:bidi/>
        <w:spacing w:after="0" w:line="240" w:lineRule="auto"/>
        <w:rPr>
          <w:rFonts w:ascii="Sakkal Majalla" w:hAnsi="Sakkal Majalla" w:cs="Sakkal Majalla"/>
          <w:sz w:val="28"/>
          <w:szCs w:val="28"/>
        </w:rPr>
      </w:pPr>
      <w:r w:rsidRPr="00F46CD4">
        <w:rPr>
          <w:rFonts w:ascii="Sakkal Majalla" w:hAnsi="Sakkal Majalla" w:cs="Sakkal Majalla"/>
          <w:sz w:val="28"/>
          <w:szCs w:val="28"/>
        </w:rPr>
        <w:t xml:space="preserve">• </w:t>
      </w:r>
      <w:r w:rsidRPr="00F46CD4">
        <w:rPr>
          <w:rFonts w:ascii="Sakkal Majalla" w:hAnsi="Sakkal Majalla" w:cs="Sakkal Majalla"/>
          <w:sz w:val="28"/>
          <w:szCs w:val="28"/>
          <w:rtl/>
        </w:rPr>
        <w:t>وتستند على حقائق، وبعد التحقق من الحقائق تلك، يظهر من النتائج ما إن كانت النظرية صحيحة أم خاطئة</w:t>
      </w:r>
      <w:r w:rsidRPr="00F46CD4">
        <w:rPr>
          <w:rFonts w:ascii="Sakkal Majalla" w:hAnsi="Sakkal Majalla" w:cs="Sakkal Majalla"/>
          <w:sz w:val="28"/>
          <w:szCs w:val="28"/>
        </w:rPr>
        <w:t xml:space="preserve">. </w:t>
      </w:r>
    </w:p>
    <w:p w:rsidR="000A1AB5" w:rsidRPr="00F46CD4" w:rsidRDefault="000A1AB5" w:rsidP="00F46CD4">
      <w:pPr>
        <w:bidi/>
        <w:spacing w:after="0" w:line="240" w:lineRule="auto"/>
        <w:rPr>
          <w:rFonts w:ascii="Sakkal Majalla" w:hAnsi="Sakkal Majalla" w:cs="Sakkal Majalla"/>
          <w:sz w:val="28"/>
          <w:szCs w:val="28"/>
        </w:rPr>
      </w:pPr>
      <w:r w:rsidRPr="00F46CD4">
        <w:rPr>
          <w:rFonts w:ascii="Sakkal Majalla" w:hAnsi="Sakkal Majalla" w:cs="Sakkal Majalla"/>
          <w:sz w:val="28"/>
          <w:szCs w:val="28"/>
          <w:rtl/>
        </w:rPr>
        <w:t>الفرضية</w:t>
      </w:r>
      <w:r w:rsidRPr="00F46CD4">
        <w:rPr>
          <w:rFonts w:ascii="Sakkal Majalla" w:hAnsi="Sakkal Majalla" w:cs="Sakkal Majalla"/>
          <w:sz w:val="28"/>
          <w:szCs w:val="28"/>
        </w:rPr>
        <w:t xml:space="preserve"> HYPOTHESIS </w:t>
      </w:r>
    </w:p>
    <w:p w:rsidR="000A1AB5" w:rsidRPr="00F46CD4" w:rsidRDefault="000A1AB5" w:rsidP="00F46CD4">
      <w:pPr>
        <w:bidi/>
        <w:spacing w:after="0" w:line="240" w:lineRule="auto"/>
        <w:rPr>
          <w:rFonts w:ascii="Sakkal Majalla" w:hAnsi="Sakkal Majalla" w:cs="Sakkal Majalla"/>
          <w:sz w:val="28"/>
          <w:szCs w:val="28"/>
        </w:rPr>
      </w:pPr>
      <w:r w:rsidRPr="00F46CD4">
        <w:rPr>
          <w:rFonts w:ascii="Sakkal Majalla" w:hAnsi="Sakkal Majalla" w:cs="Sakkal Majalla"/>
          <w:sz w:val="28"/>
          <w:szCs w:val="28"/>
        </w:rPr>
        <w:t xml:space="preserve">• </w:t>
      </w:r>
      <w:r w:rsidRPr="00F46CD4">
        <w:rPr>
          <w:rFonts w:ascii="Sakkal Majalla" w:hAnsi="Sakkal Majalla" w:cs="Sakkal Majalla"/>
          <w:sz w:val="28"/>
          <w:szCs w:val="28"/>
          <w:rtl/>
        </w:rPr>
        <w:t>رأي مبدئي يعطي تفسيراً مؤقتاً لظاهرة معينة، تبنى على احتمالية لا تستند على حقائق واضحة وكاملة، فهي نقطة البداية التي تبقى موضع اختبار. تتلخص مراحل الإثبات العلمي في ثلاث مراحل، مرتبة ترتيباً منطقياً</w:t>
      </w:r>
      <w:r w:rsidRPr="00F46CD4">
        <w:rPr>
          <w:rFonts w:ascii="Sakkal Majalla" w:hAnsi="Sakkal Majalla" w:cs="Sakkal Majalla"/>
          <w:sz w:val="28"/>
          <w:szCs w:val="28"/>
        </w:rPr>
        <w:t xml:space="preserve">: </w:t>
      </w:r>
    </w:p>
    <w:p w:rsidR="000A1AB5" w:rsidRPr="00F46CD4" w:rsidRDefault="000A1AB5" w:rsidP="00F46CD4">
      <w:pPr>
        <w:bidi/>
        <w:spacing w:after="0" w:line="240" w:lineRule="auto"/>
        <w:rPr>
          <w:rFonts w:ascii="Sakkal Majalla" w:hAnsi="Sakkal Majalla" w:cs="Sakkal Majalla"/>
          <w:sz w:val="28"/>
          <w:szCs w:val="28"/>
        </w:rPr>
      </w:pPr>
      <w:r w:rsidRPr="00F46CD4">
        <w:rPr>
          <w:rFonts w:ascii="Sakkal Majalla" w:hAnsi="Sakkal Majalla" w:cs="Sakkal Majalla"/>
          <w:sz w:val="28"/>
          <w:szCs w:val="28"/>
        </w:rPr>
        <w:t xml:space="preserve">• </w:t>
      </w:r>
      <w:r w:rsidRPr="00F46CD4">
        <w:rPr>
          <w:rFonts w:ascii="Sakkal Majalla" w:hAnsi="Sakkal Majalla" w:cs="Sakkal Majalla"/>
          <w:sz w:val="28"/>
          <w:szCs w:val="28"/>
          <w:rtl/>
        </w:rPr>
        <w:t xml:space="preserve">فالمرحلة </w:t>
      </w:r>
      <w:proofErr w:type="gramStart"/>
      <w:r w:rsidRPr="00F46CD4">
        <w:rPr>
          <w:rFonts w:ascii="Sakkal Majalla" w:hAnsi="Sakkal Majalla" w:cs="Sakkal Majalla"/>
          <w:sz w:val="28"/>
          <w:szCs w:val="28"/>
          <w:rtl/>
        </w:rPr>
        <w:t>الأولى:</w:t>
      </w:r>
      <w:proofErr w:type="gramEnd"/>
      <w:r w:rsidRPr="00F46CD4">
        <w:rPr>
          <w:rFonts w:ascii="Sakkal Majalla" w:hAnsi="Sakkal Majalla" w:cs="Sakkal Majalla"/>
          <w:sz w:val="28"/>
          <w:szCs w:val="28"/>
          <w:rtl/>
        </w:rPr>
        <w:t xml:space="preserve"> المشاهدة، وهي أن يقوم الباحث بمشاهدة ظاهرة معينة من أبعاد مختلفة وزوايا متنوعة، تكتمل من خلالها أصول المشاهدة، ولا تعني المشاهدة أن تشاهد الأمر بعينك المجردة وإنما بأي طريقة كانت كالدليل المادي أيضاً</w:t>
      </w:r>
      <w:r w:rsidRPr="00F46CD4">
        <w:rPr>
          <w:rFonts w:ascii="Sakkal Majalla" w:hAnsi="Sakkal Majalla" w:cs="Sakkal Majalla"/>
          <w:sz w:val="28"/>
          <w:szCs w:val="28"/>
        </w:rPr>
        <w:t>.</w:t>
      </w:r>
    </w:p>
    <w:p w:rsidR="000A1AB5" w:rsidRPr="00F46CD4" w:rsidRDefault="000A1AB5" w:rsidP="00F46CD4">
      <w:pPr>
        <w:bidi/>
        <w:spacing w:after="0" w:line="240" w:lineRule="auto"/>
        <w:rPr>
          <w:rFonts w:ascii="Sakkal Majalla" w:hAnsi="Sakkal Majalla" w:cs="Sakkal Majalla"/>
          <w:sz w:val="28"/>
          <w:szCs w:val="28"/>
        </w:rPr>
      </w:pPr>
      <w:r w:rsidRPr="00F46CD4">
        <w:rPr>
          <w:rFonts w:ascii="Sakkal Majalla" w:hAnsi="Sakkal Majalla" w:cs="Sakkal Majalla"/>
          <w:sz w:val="28"/>
          <w:szCs w:val="28"/>
        </w:rPr>
        <w:t xml:space="preserve">• </w:t>
      </w:r>
      <w:r w:rsidRPr="00F46CD4">
        <w:rPr>
          <w:rFonts w:ascii="Sakkal Majalla" w:hAnsi="Sakkal Majalla" w:cs="Sakkal Majalla"/>
          <w:sz w:val="28"/>
          <w:szCs w:val="28"/>
          <w:rtl/>
        </w:rPr>
        <w:t xml:space="preserve">طرح تساؤلات مرتبطة بالمشاهدة </w:t>
      </w:r>
    </w:p>
    <w:p w:rsidR="000A1AB5" w:rsidRPr="00F46CD4" w:rsidRDefault="000A1AB5" w:rsidP="00F46CD4">
      <w:pPr>
        <w:bidi/>
        <w:spacing w:after="0" w:line="240" w:lineRule="auto"/>
        <w:rPr>
          <w:rFonts w:ascii="Sakkal Majalla" w:hAnsi="Sakkal Majalla" w:cs="Sakkal Majalla"/>
          <w:sz w:val="28"/>
          <w:szCs w:val="28"/>
        </w:rPr>
      </w:pPr>
      <w:r w:rsidRPr="00F46CD4">
        <w:rPr>
          <w:rFonts w:ascii="Sakkal Majalla" w:hAnsi="Sakkal Majalla" w:cs="Sakkal Majalla"/>
          <w:sz w:val="28"/>
          <w:szCs w:val="28"/>
        </w:rPr>
        <w:t xml:space="preserve">• </w:t>
      </w:r>
      <w:r w:rsidRPr="00F46CD4">
        <w:rPr>
          <w:rFonts w:ascii="Sakkal Majalla" w:hAnsi="Sakkal Majalla" w:cs="Sakkal Majalla"/>
          <w:sz w:val="28"/>
          <w:szCs w:val="28"/>
          <w:rtl/>
        </w:rPr>
        <w:t>تشكيل فرضية</w:t>
      </w:r>
    </w:p>
    <w:p w:rsidR="000A1AB5" w:rsidRPr="00F46CD4" w:rsidRDefault="000A1AB5" w:rsidP="00F46CD4">
      <w:pPr>
        <w:bidi/>
        <w:spacing w:after="0" w:line="240" w:lineRule="auto"/>
        <w:rPr>
          <w:rFonts w:ascii="Sakkal Majalla" w:hAnsi="Sakkal Majalla" w:cs="Sakkal Majalla"/>
          <w:sz w:val="28"/>
          <w:szCs w:val="28"/>
        </w:rPr>
      </w:pPr>
      <w:r w:rsidRPr="00F46CD4">
        <w:rPr>
          <w:rFonts w:ascii="Sakkal Majalla" w:hAnsi="Sakkal Majalla" w:cs="Sakkal Majalla"/>
          <w:sz w:val="28"/>
          <w:szCs w:val="28"/>
        </w:rPr>
        <w:t xml:space="preserve">• </w:t>
      </w:r>
      <w:r w:rsidRPr="00F46CD4">
        <w:rPr>
          <w:rFonts w:ascii="Sakkal Majalla" w:hAnsi="Sakkal Majalla" w:cs="Sakkal Majalla"/>
          <w:sz w:val="28"/>
          <w:szCs w:val="28"/>
          <w:rtl/>
        </w:rPr>
        <w:t>إخضاع الفرضية للتجارب العملية والبحوث والتساؤلات والبراهين</w:t>
      </w:r>
    </w:p>
    <w:p w:rsidR="000A1AB5" w:rsidRPr="00F46CD4" w:rsidRDefault="000A1AB5" w:rsidP="00F46CD4">
      <w:pPr>
        <w:bidi/>
        <w:spacing w:after="0" w:line="240" w:lineRule="auto"/>
        <w:rPr>
          <w:rFonts w:ascii="Sakkal Majalla" w:hAnsi="Sakkal Majalla" w:cs="Sakkal Majalla"/>
          <w:sz w:val="28"/>
          <w:szCs w:val="28"/>
        </w:rPr>
      </w:pPr>
      <w:r w:rsidRPr="00F46CD4">
        <w:rPr>
          <w:rFonts w:ascii="Sakkal Majalla" w:hAnsi="Sakkal Majalla" w:cs="Sakkal Majalla"/>
          <w:sz w:val="28"/>
          <w:szCs w:val="28"/>
        </w:rPr>
        <w:t xml:space="preserve">• </w:t>
      </w:r>
      <w:r w:rsidRPr="00F46CD4">
        <w:rPr>
          <w:rFonts w:ascii="Sakkal Majalla" w:hAnsi="Sakkal Majalla" w:cs="Sakkal Majalla"/>
          <w:sz w:val="28"/>
          <w:szCs w:val="28"/>
          <w:rtl/>
        </w:rPr>
        <w:t xml:space="preserve">الرحلة </w:t>
      </w:r>
      <w:proofErr w:type="gramStart"/>
      <w:r w:rsidRPr="00F46CD4">
        <w:rPr>
          <w:rFonts w:ascii="Sakkal Majalla" w:hAnsi="Sakkal Majalla" w:cs="Sakkal Majalla"/>
          <w:sz w:val="28"/>
          <w:szCs w:val="28"/>
          <w:rtl/>
        </w:rPr>
        <w:t>الثالثة:</w:t>
      </w:r>
      <w:proofErr w:type="gramEnd"/>
      <w:r w:rsidRPr="00F46CD4">
        <w:rPr>
          <w:rFonts w:ascii="Sakkal Majalla" w:hAnsi="Sakkal Majalla" w:cs="Sakkal Majalla"/>
          <w:sz w:val="28"/>
          <w:szCs w:val="28"/>
          <w:rtl/>
        </w:rPr>
        <w:t xml:space="preserve"> استنتاج يثري أو ينفي النظرية/الفرضية</w:t>
      </w:r>
    </w:p>
    <w:p w:rsidR="000A1AB5" w:rsidRPr="00F46CD4" w:rsidRDefault="000A1AB5" w:rsidP="00F46CD4">
      <w:pPr>
        <w:bidi/>
        <w:spacing w:after="0" w:line="240" w:lineRule="auto"/>
        <w:rPr>
          <w:rFonts w:ascii="Sakkal Majalla" w:hAnsi="Sakkal Majalla" w:cs="Sakkal Majalla"/>
          <w:sz w:val="28"/>
          <w:szCs w:val="28"/>
        </w:rPr>
      </w:pPr>
      <w:r w:rsidRPr="00F46CD4">
        <w:rPr>
          <w:rFonts w:ascii="Sakkal Majalla" w:hAnsi="Sakkal Majalla" w:cs="Sakkal Majalla"/>
          <w:sz w:val="28"/>
          <w:szCs w:val="28"/>
          <w:rtl/>
        </w:rPr>
        <w:t>وكلما زادت البحوث والتجارب زاد تدعيم الفرضية لتصبح نظرية علمية</w:t>
      </w:r>
      <w:r w:rsidRPr="00F46CD4">
        <w:rPr>
          <w:rFonts w:ascii="Sakkal Majalla" w:hAnsi="Sakkal Majalla" w:cs="Sakkal Majalla"/>
          <w:sz w:val="28"/>
          <w:szCs w:val="28"/>
        </w:rPr>
        <w:t>.</w:t>
      </w:r>
    </w:p>
    <w:p w:rsidR="000A1AB5" w:rsidRPr="00F46CD4" w:rsidRDefault="000A1AB5" w:rsidP="00F46CD4">
      <w:pPr>
        <w:bidi/>
        <w:spacing w:after="0" w:line="240" w:lineRule="auto"/>
        <w:rPr>
          <w:rFonts w:ascii="Sakkal Majalla" w:hAnsi="Sakkal Majalla" w:cs="Sakkal Majalla"/>
          <w:sz w:val="28"/>
          <w:szCs w:val="28"/>
        </w:rPr>
      </w:pPr>
      <w:r w:rsidRPr="00F46CD4">
        <w:rPr>
          <w:rFonts w:ascii="Sakkal Majalla" w:hAnsi="Sakkal Majalla" w:cs="Sakkal Majalla"/>
          <w:sz w:val="28"/>
          <w:szCs w:val="28"/>
          <w:rtl/>
        </w:rPr>
        <w:t>وقد طبق سيدنا إبراهيم هذا المنهج وتدرج بقومه في الوصول إلى الحقيقة</w:t>
      </w:r>
      <w:r w:rsidRPr="00F46CD4">
        <w:rPr>
          <w:rFonts w:ascii="Sakkal Majalla" w:hAnsi="Sakkal Majalla" w:cs="Sakkal Majalla"/>
          <w:sz w:val="28"/>
          <w:szCs w:val="28"/>
        </w:rPr>
        <w:t xml:space="preserve">: </w:t>
      </w:r>
      <w:r w:rsidRPr="00F46CD4">
        <w:rPr>
          <w:rFonts w:ascii="Sakkal Majalla" w:hAnsi="Sakkal Majalla" w:cs="Sakkal Majalla"/>
          <w:noProof/>
          <w:sz w:val="28"/>
          <w:szCs w:val="28"/>
        </w:rPr>
        <w:drawing>
          <wp:inline distT="0" distB="0" distL="0" distR="0" wp14:anchorId="44E3EA88" wp14:editId="76A9487B">
            <wp:extent cx="153670" cy="153670"/>
            <wp:effectExtent l="0" t="0" r="0" b="0"/>
            <wp:docPr id="8" name="Image 8"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r w:rsidRPr="00F46CD4">
        <w:rPr>
          <w:rFonts w:ascii="Sakkal Majalla" w:hAnsi="Sakkal Majalla" w:cs="Sakkal Majalla"/>
          <w:sz w:val="28"/>
          <w:szCs w:val="28"/>
          <w:rtl/>
        </w:rPr>
        <w:t xml:space="preserve">الآية: </w:t>
      </w:r>
      <w:proofErr w:type="gramStart"/>
      <w:r w:rsidRPr="00F46CD4">
        <w:rPr>
          <w:rFonts w:ascii="Sakkal Majalla" w:hAnsi="Sakkal Majalla" w:cs="Sakkal Majalla"/>
          <w:sz w:val="28"/>
          <w:szCs w:val="28"/>
          <w:rtl/>
        </w:rPr>
        <w:t>﴿ فَلَمَّا</w:t>
      </w:r>
      <w:proofErr w:type="gramEnd"/>
      <w:r w:rsidRPr="00F46CD4">
        <w:rPr>
          <w:rFonts w:ascii="Sakkal Majalla" w:hAnsi="Sakkal Majalla" w:cs="Sakkal Majalla"/>
          <w:sz w:val="28"/>
          <w:szCs w:val="28"/>
          <w:rtl/>
        </w:rPr>
        <w:t xml:space="preserve"> رَأَى الشَّمْسَ بَازِغَةً قَالَ هَذَا رَبِّي هَذَا أَكْبَرُ فَلَمَّا أَفَلَتْ قَالَ يَا قَوْمِ إِنِّي بَرِيءٌ مِمَّا تُشْرِكُونَ ﴾</w:t>
      </w:r>
      <w:r w:rsidRPr="00F46CD4">
        <w:rPr>
          <w:rFonts w:ascii="Sakkal Majalla" w:hAnsi="Sakkal Majalla" w:cs="Sakkal Majalla"/>
          <w:sz w:val="28"/>
          <w:szCs w:val="28"/>
        </w:rPr>
        <w:t>.</w:t>
      </w:r>
    </w:p>
    <w:p w:rsidR="000A1AB5" w:rsidRPr="00F46CD4" w:rsidRDefault="000A1AB5" w:rsidP="00F46CD4">
      <w:pPr>
        <w:bidi/>
        <w:spacing w:after="0" w:line="240" w:lineRule="auto"/>
        <w:rPr>
          <w:rFonts w:ascii="Sakkal Majalla" w:hAnsi="Sakkal Majalla" w:cs="Sakkal Majalla"/>
          <w:sz w:val="28"/>
          <w:szCs w:val="28"/>
        </w:rPr>
      </w:pPr>
      <w:r w:rsidRPr="00F46CD4">
        <w:rPr>
          <w:rFonts w:ascii="Sakkal Majalla" w:hAnsi="Sakkal Majalla" w:cs="Sakkal Majalla"/>
          <w:noProof/>
          <w:sz w:val="28"/>
          <w:szCs w:val="28"/>
        </w:rPr>
        <w:drawing>
          <wp:inline distT="0" distB="0" distL="0" distR="0" wp14:anchorId="574E9829" wp14:editId="7D3031EF">
            <wp:extent cx="153670" cy="153670"/>
            <wp:effectExtent l="0" t="0" r="0" b="0"/>
            <wp:docPr id="6" name="Image 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r w:rsidRPr="00F46CD4">
        <w:rPr>
          <w:rFonts w:ascii="Sakkal Majalla" w:hAnsi="Sakkal Majalla" w:cs="Sakkal Majalla"/>
          <w:sz w:val="28"/>
          <w:szCs w:val="28"/>
          <w:rtl/>
        </w:rPr>
        <w:t>السورة ورقم الآية: الأنعام</w:t>
      </w:r>
      <w:r w:rsidRPr="00F46CD4">
        <w:rPr>
          <w:rFonts w:ascii="Sakkal Majalla" w:hAnsi="Sakkal Majalla" w:cs="Sakkal Majalla"/>
          <w:sz w:val="28"/>
          <w:szCs w:val="28"/>
        </w:rPr>
        <w:t xml:space="preserve"> (78).</w:t>
      </w:r>
    </w:p>
    <w:p w:rsidR="000A1AB5" w:rsidRPr="00F46CD4" w:rsidRDefault="000A1AB5" w:rsidP="00F46CD4">
      <w:pPr>
        <w:bidi/>
        <w:spacing w:after="0" w:line="240" w:lineRule="auto"/>
        <w:rPr>
          <w:rFonts w:ascii="Sakkal Majalla" w:hAnsi="Sakkal Majalla" w:cs="Sakkal Majalla"/>
          <w:sz w:val="28"/>
          <w:szCs w:val="28"/>
        </w:rPr>
      </w:pPr>
      <w:r w:rsidRPr="00F46CD4">
        <w:rPr>
          <w:rFonts w:ascii="Sakkal Majalla" w:hAnsi="Sakkal Majalla" w:cs="Sakkal Majalla"/>
          <w:noProof/>
          <w:sz w:val="28"/>
          <w:szCs w:val="28"/>
        </w:rPr>
        <w:drawing>
          <wp:inline distT="0" distB="0" distL="0" distR="0" wp14:anchorId="3CF8A43F" wp14:editId="29C1D9A2">
            <wp:extent cx="153670" cy="153670"/>
            <wp:effectExtent l="0" t="0" r="0" b="0"/>
            <wp:docPr id="5" name="Image 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r w:rsidRPr="00F46CD4">
        <w:rPr>
          <w:rFonts w:ascii="Sakkal Majalla" w:hAnsi="Sakkal Majalla" w:cs="Sakkal Majalla"/>
          <w:sz w:val="28"/>
          <w:szCs w:val="28"/>
          <w:rtl/>
        </w:rPr>
        <w:t xml:space="preserve">الوجيز في تفسير الكتاب العزيز للواحدي: </w:t>
      </w:r>
      <w:proofErr w:type="gramStart"/>
      <w:r w:rsidRPr="00F46CD4">
        <w:rPr>
          <w:rFonts w:ascii="Sakkal Majalla" w:hAnsi="Sakkal Majalla" w:cs="Sakkal Majalla"/>
          <w:sz w:val="28"/>
          <w:szCs w:val="28"/>
          <w:rtl/>
        </w:rPr>
        <w:t>﴿ هذا</w:t>
      </w:r>
      <w:proofErr w:type="gramEnd"/>
      <w:r w:rsidRPr="00F46CD4">
        <w:rPr>
          <w:rFonts w:ascii="Sakkal Majalla" w:hAnsi="Sakkal Majalla" w:cs="Sakkal Majalla"/>
          <w:sz w:val="28"/>
          <w:szCs w:val="28"/>
          <w:rtl/>
        </w:rPr>
        <w:t xml:space="preserve"> ربي ﴾ ولم يقل هذه لأنَّ لفظ الشَّمس مذكَّرٌ ولأنَّ الشَّمس بمعنى الضياء والنُّور فحمل الكلام على المعنى ﴿ هذا أكبر ﴾ أَي: من الكوكب والقمر فلمَّا توجَّهت الحجَّة على قومه قال: ﴿ إِنِّي بَرِيءٌ مِمَّا تُشْرِكُونَ ﴾</w:t>
      </w:r>
      <w:r w:rsidRPr="00F46CD4">
        <w:rPr>
          <w:rFonts w:ascii="Sakkal Majalla" w:hAnsi="Sakkal Majalla" w:cs="Sakkal Majalla"/>
          <w:sz w:val="28"/>
          <w:szCs w:val="28"/>
        </w:rPr>
        <w:t>.</w:t>
      </w:r>
    </w:p>
    <w:p w:rsidR="000A1AB5" w:rsidRPr="00F46CD4" w:rsidRDefault="000A1AB5" w:rsidP="00F46CD4">
      <w:pPr>
        <w:bidi/>
        <w:spacing w:after="0" w:line="240" w:lineRule="auto"/>
        <w:rPr>
          <w:rFonts w:ascii="Sakkal Majalla" w:hAnsi="Sakkal Majalla" w:cs="Sakkal Majalla"/>
          <w:sz w:val="28"/>
          <w:szCs w:val="28"/>
        </w:rPr>
      </w:pPr>
      <w:r w:rsidRPr="00F46CD4">
        <w:rPr>
          <w:rFonts w:ascii="Sakkal Majalla" w:hAnsi="Sakkal Majalla" w:cs="Sakkal Majalla"/>
          <w:noProof/>
          <w:sz w:val="28"/>
          <w:szCs w:val="28"/>
        </w:rPr>
        <w:lastRenderedPageBreak/>
        <w:drawing>
          <wp:inline distT="0" distB="0" distL="0" distR="0" wp14:anchorId="0CC6E00A" wp14:editId="448D9E59">
            <wp:extent cx="153670" cy="153670"/>
            <wp:effectExtent l="0" t="0" r="0" b="0"/>
            <wp:docPr id="4" name="Image 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r w:rsidRPr="00F46CD4">
        <w:rPr>
          <w:rFonts w:ascii="Sakkal Majalla" w:hAnsi="Sakkal Majalla" w:cs="Sakkal Majalla"/>
          <w:sz w:val="28"/>
          <w:szCs w:val="28"/>
          <w:rtl/>
        </w:rPr>
        <w:t xml:space="preserve">تفسير البغوي "معالم التنزيل": </w:t>
      </w:r>
      <w:proofErr w:type="gramStart"/>
      <w:r w:rsidRPr="00F46CD4">
        <w:rPr>
          <w:rFonts w:ascii="Sakkal Majalla" w:hAnsi="Sakkal Majalla" w:cs="Sakkal Majalla"/>
          <w:sz w:val="28"/>
          <w:szCs w:val="28"/>
          <w:rtl/>
        </w:rPr>
        <w:t>﴿ فَلَمَّا</w:t>
      </w:r>
      <w:proofErr w:type="gramEnd"/>
      <w:r w:rsidRPr="00F46CD4">
        <w:rPr>
          <w:rFonts w:ascii="Sakkal Majalla" w:hAnsi="Sakkal Majalla" w:cs="Sakkal Majalla"/>
          <w:sz w:val="28"/>
          <w:szCs w:val="28"/>
          <w:rtl/>
        </w:rPr>
        <w:t xml:space="preserve"> رَأَى الشَّمْسَ بازِغَةً ﴾، طالعة، ﴿ قالَ هَذَا رَبِّي هَذَا أَكْبَرُ ﴾، أي: أكبر من الكواكب وَالْقَمَرِ، وَلَمْ يَقُلْ هَذِهِ مَعَ أَنَّ الشَّمْسَ مُؤَنَّثَةٌ لِأَنَّهُ أَرَادَ هذا الطالع، وردّه إِلَى الْمَعْنَى، وَهُوَ الضِّيَاءُ وَالنُّورُ، لِأَنَّهُ رَآهُ </w:t>
      </w:r>
      <w:proofErr w:type="spellStart"/>
      <w:r w:rsidRPr="00F46CD4">
        <w:rPr>
          <w:rFonts w:ascii="Sakkal Majalla" w:hAnsi="Sakkal Majalla" w:cs="Sakkal Majalla"/>
          <w:sz w:val="28"/>
          <w:szCs w:val="28"/>
          <w:rtl/>
        </w:rPr>
        <w:t>أَضْوَأَ</w:t>
      </w:r>
      <w:proofErr w:type="spellEnd"/>
      <w:r w:rsidRPr="00F46CD4">
        <w:rPr>
          <w:rFonts w:ascii="Sakkal Majalla" w:hAnsi="Sakkal Majalla" w:cs="Sakkal Majalla"/>
          <w:sz w:val="28"/>
          <w:szCs w:val="28"/>
          <w:rtl/>
        </w:rPr>
        <w:t xml:space="preserve"> مِنَ النُّجُومِ وَالْقَمَرِ، ﴿ فَلَمَّا أَفَلَتْ ﴾، غَرَبَتْ، ﴿ قالَ يا قَوْمِ إِنِّي بَرِيءٌ مِمَّا تُشْرِكُونَ ﴾</w:t>
      </w:r>
      <w:r w:rsidRPr="00F46CD4">
        <w:rPr>
          <w:rFonts w:ascii="Sakkal Majalla" w:hAnsi="Sakkal Majalla" w:cs="Sakkal Majalla"/>
          <w:sz w:val="28"/>
          <w:szCs w:val="28"/>
        </w:rPr>
        <w:t>.</w:t>
      </w:r>
    </w:p>
    <w:p w:rsidR="000A1AB5" w:rsidRPr="00F46CD4" w:rsidRDefault="000A1AB5" w:rsidP="00F46CD4">
      <w:pPr>
        <w:bidi/>
        <w:spacing w:after="0" w:line="240" w:lineRule="auto"/>
        <w:rPr>
          <w:rFonts w:ascii="Sakkal Majalla" w:hAnsi="Sakkal Majalla" w:cs="Sakkal Majalla"/>
          <w:sz w:val="28"/>
          <w:szCs w:val="28"/>
        </w:rPr>
      </w:pPr>
      <w:r w:rsidRPr="00F46CD4">
        <w:rPr>
          <w:rFonts w:ascii="Sakkal Majalla" w:hAnsi="Sakkal Majalla" w:cs="Sakkal Majalla"/>
          <w:sz w:val="28"/>
          <w:szCs w:val="28"/>
          <w:rtl/>
        </w:rPr>
        <w:t>فالمنهج العلمي نفسه نجده في قوله</w:t>
      </w:r>
      <w:r w:rsidRPr="00F46CD4">
        <w:rPr>
          <w:rFonts w:ascii="Sakkal Majalla" w:hAnsi="Sakkal Majalla" w:cs="Sakkal Majalla"/>
          <w:sz w:val="28"/>
          <w:szCs w:val="28"/>
        </w:rPr>
        <w:t>:</w:t>
      </w:r>
    </w:p>
    <w:p w:rsidR="000A1AB5" w:rsidRPr="00F46CD4" w:rsidRDefault="000A1AB5" w:rsidP="00F46CD4">
      <w:pPr>
        <w:bidi/>
        <w:spacing w:after="0" w:line="240" w:lineRule="auto"/>
        <w:rPr>
          <w:rFonts w:ascii="Sakkal Majalla" w:hAnsi="Sakkal Majalla" w:cs="Sakkal Majalla"/>
          <w:sz w:val="28"/>
          <w:szCs w:val="28"/>
        </w:rPr>
      </w:pPr>
      <w:r w:rsidRPr="00F46CD4">
        <w:rPr>
          <w:rFonts w:ascii="Sakkal Majalla" w:hAnsi="Sakkal Majalla" w:cs="Sakkal Majalla"/>
          <w:sz w:val="28"/>
          <w:szCs w:val="28"/>
          <w:rtl/>
        </w:rPr>
        <w:t xml:space="preserve">(فلما </w:t>
      </w:r>
      <w:proofErr w:type="spellStart"/>
      <w:r w:rsidRPr="00F46CD4">
        <w:rPr>
          <w:rFonts w:ascii="Sakkal Majalla" w:hAnsi="Sakkal Majalla" w:cs="Sakkal Majalla"/>
          <w:sz w:val="28"/>
          <w:szCs w:val="28"/>
          <w:rtl/>
        </w:rPr>
        <w:t>راى</w:t>
      </w:r>
      <w:proofErr w:type="spellEnd"/>
      <w:r w:rsidRPr="00F46CD4">
        <w:rPr>
          <w:rFonts w:ascii="Sakkal Majalla" w:hAnsi="Sakkal Majalla" w:cs="Sakkal Majalla"/>
          <w:sz w:val="28"/>
          <w:szCs w:val="28"/>
          <w:rtl/>
        </w:rPr>
        <w:t xml:space="preserve"> الشمس بازغة </w:t>
      </w:r>
      <w:proofErr w:type="gramStart"/>
      <w:r w:rsidRPr="00F46CD4">
        <w:rPr>
          <w:rFonts w:ascii="Sakkal Majalla" w:hAnsi="Sakkal Majalla" w:cs="Sakkal Majalla"/>
          <w:sz w:val="28"/>
          <w:szCs w:val="28"/>
          <w:rtl/>
        </w:rPr>
        <w:t>قال :</w:t>
      </w:r>
      <w:proofErr w:type="gramEnd"/>
      <w:r w:rsidRPr="00F46CD4">
        <w:rPr>
          <w:rFonts w:ascii="Sakkal Majalla" w:hAnsi="Sakkal Majalla" w:cs="Sakkal Majalla"/>
          <w:sz w:val="28"/>
          <w:szCs w:val="28"/>
          <w:rtl/>
        </w:rPr>
        <w:t xml:space="preserve"> هذا ربي ، هذا اكبر ، فلما افلت قال : يا قوم إني بريء مما) ... يقول سيد قطب رحمه الله: حتى إذا </w:t>
      </w:r>
      <w:proofErr w:type="spellStart"/>
      <w:r w:rsidRPr="00F46CD4">
        <w:rPr>
          <w:rFonts w:ascii="Sakkal Majalla" w:hAnsi="Sakkal Majalla" w:cs="Sakkal Majalla"/>
          <w:sz w:val="28"/>
          <w:szCs w:val="28"/>
          <w:rtl/>
        </w:rPr>
        <w:t>اختيرته</w:t>
      </w:r>
      <w:proofErr w:type="spellEnd"/>
      <w:r w:rsidRPr="00F46CD4">
        <w:rPr>
          <w:rFonts w:ascii="Sakkal Majalla" w:hAnsi="Sakkal Majalla" w:cs="Sakkal Majalla"/>
          <w:sz w:val="28"/>
          <w:szCs w:val="28"/>
          <w:rtl/>
        </w:rPr>
        <w:t xml:space="preserve"> وجدته زائفا ، ولم تجد فيه المطابقة لما هو مكنون فيها من حقيقة الإله. ثم يكون الاستنتاج: أبو بكر جابر/الجزائري</w:t>
      </w:r>
    </w:p>
    <w:p w:rsidR="0085408F" w:rsidRPr="00F46CD4" w:rsidRDefault="000A1AB5" w:rsidP="00F46CD4">
      <w:pPr>
        <w:bidi/>
        <w:spacing w:after="0" w:line="240" w:lineRule="auto"/>
        <w:rPr>
          <w:rFonts w:ascii="Sakkal Majalla" w:hAnsi="Sakkal Majalla" w:cs="Sakkal Majalla"/>
          <w:sz w:val="28"/>
          <w:szCs w:val="28"/>
          <w:rtl/>
        </w:rPr>
      </w:pPr>
      <w:r w:rsidRPr="00F46CD4">
        <w:rPr>
          <w:rFonts w:ascii="Sakkal Majalla" w:hAnsi="Sakkal Majalla" w:cs="Sakkal Majalla"/>
          <w:sz w:val="28"/>
          <w:szCs w:val="28"/>
          <w:rtl/>
        </w:rPr>
        <w:t xml:space="preserve">فقال: </w:t>
      </w:r>
    </w:p>
    <w:p w:rsidR="000A1AB5" w:rsidRPr="00F46CD4" w:rsidRDefault="000A1AB5" w:rsidP="00F46CD4">
      <w:pPr>
        <w:bidi/>
        <w:spacing w:after="0" w:line="240" w:lineRule="auto"/>
        <w:rPr>
          <w:rFonts w:ascii="Sakkal Majalla" w:hAnsi="Sakkal Majalla" w:cs="Sakkal Majalla"/>
          <w:sz w:val="28"/>
          <w:szCs w:val="28"/>
        </w:rPr>
      </w:pPr>
      <w:r w:rsidRPr="00F46CD4">
        <w:rPr>
          <w:rFonts w:ascii="Sakkal Majalla" w:hAnsi="Sakkal Majalla" w:cs="Sakkal Majalla"/>
          <w:sz w:val="28"/>
          <w:szCs w:val="28"/>
          <w:rtl/>
        </w:rPr>
        <w:t xml:space="preserve">«(أني وجهت وجهي للذي فطر </w:t>
      </w:r>
      <w:proofErr w:type="gramStart"/>
      <w:r w:rsidRPr="00F46CD4">
        <w:rPr>
          <w:rFonts w:ascii="Sakkal Majalla" w:hAnsi="Sakkal Majalla" w:cs="Sakkal Majalla"/>
          <w:sz w:val="28"/>
          <w:szCs w:val="28"/>
          <w:rtl/>
        </w:rPr>
        <w:t>السموات</w:t>
      </w:r>
      <w:proofErr w:type="gramEnd"/>
      <w:r w:rsidRPr="00F46CD4">
        <w:rPr>
          <w:rFonts w:ascii="Sakkal Majalla" w:hAnsi="Sakkal Majalla" w:cs="Sakkal Majalla"/>
          <w:sz w:val="28"/>
          <w:szCs w:val="28"/>
          <w:rtl/>
        </w:rPr>
        <w:t xml:space="preserve"> والأرض حنيفاً»، لا كما توجهون أنتم ... هو تدرج بهم إلى الوصول إلى الحقيقة</w:t>
      </w:r>
    </w:p>
    <w:p w:rsidR="000A1AB5" w:rsidRPr="00F46CD4" w:rsidRDefault="000A1AB5" w:rsidP="00F46CD4">
      <w:pPr>
        <w:bidi/>
        <w:spacing w:after="0" w:line="240" w:lineRule="auto"/>
        <w:rPr>
          <w:rFonts w:ascii="Sakkal Majalla" w:hAnsi="Sakkal Majalla" w:cs="Sakkal Majalla"/>
          <w:sz w:val="28"/>
          <w:szCs w:val="28"/>
        </w:rPr>
      </w:pPr>
      <w:r w:rsidRPr="00F46CD4">
        <w:rPr>
          <w:rFonts w:ascii="Sakkal Majalla" w:hAnsi="Sakkal Majalla" w:cs="Sakkal Majalla"/>
          <w:sz w:val="28"/>
          <w:szCs w:val="28"/>
          <w:rtl/>
        </w:rPr>
        <w:t>وهو إنه لا إله إلا الله فقوله: هذا ربي أي على قولكم</w:t>
      </w:r>
      <w:r w:rsidRPr="00F46CD4">
        <w:rPr>
          <w:rFonts w:ascii="Sakkal Majalla" w:hAnsi="Sakkal Majalla" w:cs="Sakkal Majalla"/>
          <w:sz w:val="28"/>
          <w:szCs w:val="28"/>
        </w:rPr>
        <w:t xml:space="preserve"> ...</w:t>
      </w:r>
    </w:p>
    <w:p w:rsidR="000A1AB5" w:rsidRPr="00F46CD4" w:rsidRDefault="000A1AB5" w:rsidP="00F46CD4">
      <w:pPr>
        <w:bidi/>
        <w:spacing w:after="0" w:line="240" w:lineRule="auto"/>
        <w:rPr>
          <w:rFonts w:ascii="Sakkal Majalla" w:hAnsi="Sakkal Majalla" w:cs="Sakkal Majalla"/>
          <w:sz w:val="28"/>
          <w:szCs w:val="28"/>
        </w:rPr>
      </w:pPr>
      <w:r w:rsidRPr="00F46CD4">
        <w:rPr>
          <w:rFonts w:ascii="Sakkal Majalla" w:hAnsi="Sakkal Majalla" w:cs="Sakkal Majalla"/>
          <w:sz w:val="28"/>
          <w:szCs w:val="28"/>
          <w:rtl/>
        </w:rPr>
        <w:t xml:space="preserve">(إني وجهت </w:t>
      </w:r>
      <w:r w:rsidR="0085408F" w:rsidRPr="00F46CD4">
        <w:rPr>
          <w:rFonts w:ascii="Sakkal Majalla" w:hAnsi="Sakkal Majalla" w:cs="Sakkal Majalla"/>
          <w:sz w:val="28"/>
          <w:szCs w:val="28"/>
          <w:rtl/>
        </w:rPr>
        <w:t xml:space="preserve">وجهي) </w:t>
      </w:r>
      <w:r w:rsidRPr="00F46CD4">
        <w:rPr>
          <w:rFonts w:ascii="Sakkal Majalla" w:hAnsi="Sakkal Majalla" w:cs="Sakkal Majalla"/>
          <w:sz w:val="28"/>
          <w:szCs w:val="28"/>
          <w:rtl/>
        </w:rPr>
        <w:t>أي أخلصت ديني وأفردت عبادتي</w:t>
      </w:r>
    </w:p>
    <w:p w:rsidR="000A1AB5" w:rsidRPr="00F46CD4" w:rsidRDefault="0085408F" w:rsidP="00F46CD4">
      <w:pPr>
        <w:bidi/>
        <w:spacing w:after="0" w:line="240" w:lineRule="auto"/>
        <w:rPr>
          <w:rFonts w:ascii="Sakkal Majalla" w:hAnsi="Sakkal Majalla" w:cs="Sakkal Majalla"/>
          <w:sz w:val="28"/>
          <w:szCs w:val="28"/>
        </w:rPr>
      </w:pPr>
      <w:r w:rsidRPr="00F46CD4">
        <w:rPr>
          <w:rFonts w:ascii="Sakkal Majalla" w:hAnsi="Sakkal Majalla" w:cs="Sakkal Majalla"/>
          <w:sz w:val="28"/>
          <w:szCs w:val="28"/>
          <w:rtl/>
        </w:rPr>
        <w:t>(</w:t>
      </w:r>
      <w:r w:rsidR="000A1AB5" w:rsidRPr="00F46CD4">
        <w:rPr>
          <w:rFonts w:ascii="Sakkal Majalla" w:hAnsi="Sakkal Majalla" w:cs="Sakkal Majalla"/>
          <w:sz w:val="28"/>
          <w:szCs w:val="28"/>
          <w:rtl/>
        </w:rPr>
        <w:t xml:space="preserve">للذي فطر السماوات </w:t>
      </w:r>
      <w:proofErr w:type="gramStart"/>
      <w:r w:rsidRPr="00F46CD4">
        <w:rPr>
          <w:rFonts w:ascii="Sakkal Majalla" w:hAnsi="Sakkal Majalla" w:cs="Sakkal Majalla"/>
          <w:sz w:val="28"/>
          <w:szCs w:val="28"/>
          <w:rtl/>
        </w:rPr>
        <w:t>والأرض)</w:t>
      </w:r>
      <w:r w:rsidR="000A1AB5" w:rsidRPr="00F46CD4">
        <w:rPr>
          <w:rFonts w:ascii="Sakkal Majalla" w:hAnsi="Sakkal Majalla" w:cs="Sakkal Majalla"/>
          <w:sz w:val="28"/>
          <w:szCs w:val="28"/>
          <w:rtl/>
        </w:rPr>
        <w:t>أي</w:t>
      </w:r>
      <w:proofErr w:type="gramEnd"/>
      <w:r w:rsidR="000A1AB5" w:rsidRPr="00F46CD4">
        <w:rPr>
          <w:rFonts w:ascii="Sakkal Majalla" w:hAnsi="Sakkal Majalla" w:cs="Sakkal Majalla"/>
          <w:sz w:val="28"/>
          <w:szCs w:val="28"/>
          <w:rtl/>
        </w:rPr>
        <w:t xml:space="preserve"> : خلقهما </w:t>
      </w:r>
      <w:proofErr w:type="spellStart"/>
      <w:r w:rsidR="000A1AB5" w:rsidRPr="00F46CD4">
        <w:rPr>
          <w:rFonts w:ascii="Sakkal Majalla" w:hAnsi="Sakkal Majalla" w:cs="Sakkal Majalla"/>
          <w:sz w:val="28"/>
          <w:szCs w:val="28"/>
          <w:rtl/>
        </w:rPr>
        <w:t>وابتدعهما</w:t>
      </w:r>
      <w:proofErr w:type="spellEnd"/>
      <w:r w:rsidR="000A1AB5" w:rsidRPr="00F46CD4">
        <w:rPr>
          <w:rFonts w:ascii="Sakkal Majalla" w:hAnsi="Sakkal Majalla" w:cs="Sakkal Majalla"/>
          <w:sz w:val="28"/>
          <w:szCs w:val="28"/>
          <w:rtl/>
        </w:rPr>
        <w:t xml:space="preserve"> على غير مثال سبق</w:t>
      </w:r>
      <w:r w:rsidR="000A1AB5" w:rsidRPr="00F46CD4">
        <w:rPr>
          <w:rFonts w:ascii="Sakkal Majalla" w:hAnsi="Sakkal Majalla" w:cs="Sakkal Majalla"/>
          <w:sz w:val="28"/>
          <w:szCs w:val="28"/>
        </w:rPr>
        <w:t xml:space="preserve"> .</w:t>
      </w:r>
    </w:p>
    <w:p w:rsidR="000A1AB5" w:rsidRPr="00D16CC7" w:rsidRDefault="000A1AB5" w:rsidP="00CC6C63">
      <w:pPr>
        <w:tabs>
          <w:tab w:val="left" w:pos="98"/>
          <w:tab w:val="left" w:pos="278"/>
        </w:tabs>
        <w:bidi/>
        <w:spacing w:after="0" w:line="240" w:lineRule="auto"/>
        <w:ind w:firstLine="567"/>
        <w:jc w:val="both"/>
        <w:rPr>
          <w:rFonts w:ascii="Sakkal Majalla" w:hAnsi="Sakkal Majalla" w:cs="Sakkal Majalla"/>
          <w:color w:val="000000"/>
          <w:sz w:val="26"/>
          <w:szCs w:val="26"/>
          <w:rtl/>
          <w:lang w:eastAsia="en-US"/>
        </w:rPr>
      </w:pPr>
      <w:r w:rsidRPr="00D16CC7">
        <w:rPr>
          <w:rFonts w:ascii="Sakkal Majalla" w:hAnsi="Sakkal Majalla" w:cs="Sakkal Majalla"/>
          <w:color w:val="1C1E21"/>
          <w:sz w:val="18"/>
          <w:szCs w:val="18"/>
        </w:rPr>
        <w:br/>
      </w:r>
      <w:r w:rsidRPr="00D16CC7">
        <w:rPr>
          <w:rFonts w:ascii="Sakkal Majalla" w:hAnsi="Sakkal Majalla" w:cs="Sakkal Majalla"/>
          <w:noProof/>
          <w:color w:val="000000"/>
          <w:sz w:val="26"/>
          <w:szCs w:val="26"/>
          <w:lang w:eastAsia="en-US"/>
        </w:rPr>
        <w:drawing>
          <wp:inline distT="0" distB="0" distL="0" distR="0" wp14:anchorId="08009773" wp14:editId="19BEC576">
            <wp:extent cx="5760720" cy="3241675"/>
            <wp:effectExtent l="0" t="0" r="0" b="0"/>
            <wp:docPr id="13" name="Imag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760720" cy="3241675"/>
                    </a:xfrm>
                    <a:prstGeom prst="rect">
                      <a:avLst/>
                    </a:prstGeom>
                    <a:noFill/>
                    <a:ln>
                      <a:noFill/>
                    </a:ln>
                  </pic:spPr>
                </pic:pic>
              </a:graphicData>
            </a:graphic>
          </wp:inline>
        </w:drawing>
      </w:r>
    </w:p>
    <w:p w:rsidR="00227F56" w:rsidRDefault="00227F56" w:rsidP="00CC6C63">
      <w:pPr>
        <w:spacing w:line="240" w:lineRule="auto"/>
        <w:rPr>
          <w:rFonts w:ascii="Sakkal Majalla" w:eastAsia="Times New Roman" w:hAnsi="Sakkal Majalla" w:cs="Sakkal Majalla"/>
          <w:color w:val="000000"/>
          <w:sz w:val="44"/>
          <w:szCs w:val="44"/>
          <w:rtl/>
          <w:lang w:val="en-US" w:eastAsia="ar-SA" w:bidi="ar-EG"/>
        </w:rPr>
      </w:pPr>
    </w:p>
    <w:p w:rsidR="00D16CC7" w:rsidRDefault="00D16CC7" w:rsidP="00CC6C63">
      <w:pPr>
        <w:spacing w:line="240" w:lineRule="auto"/>
        <w:rPr>
          <w:rFonts w:ascii="Sakkal Majalla" w:eastAsia="Times New Roman" w:hAnsi="Sakkal Majalla" w:cs="Sakkal Majalla"/>
          <w:color w:val="000000"/>
          <w:sz w:val="44"/>
          <w:szCs w:val="44"/>
          <w:rtl/>
          <w:lang w:val="en-US" w:eastAsia="ar-SA" w:bidi="ar-EG"/>
        </w:rPr>
      </w:pPr>
    </w:p>
    <w:p w:rsidR="00D16CC7" w:rsidRDefault="00D16CC7" w:rsidP="00CC6C63">
      <w:pPr>
        <w:spacing w:line="240" w:lineRule="auto"/>
        <w:rPr>
          <w:rFonts w:ascii="Sakkal Majalla" w:eastAsia="Times New Roman" w:hAnsi="Sakkal Majalla" w:cs="Sakkal Majalla"/>
          <w:color w:val="000000"/>
          <w:sz w:val="44"/>
          <w:szCs w:val="44"/>
          <w:rtl/>
          <w:lang w:val="en-US" w:eastAsia="ar-SA" w:bidi="ar-EG"/>
        </w:rPr>
      </w:pPr>
    </w:p>
    <w:p w:rsidR="00D16CC7" w:rsidRDefault="00D16CC7" w:rsidP="00CC6C63">
      <w:pPr>
        <w:spacing w:line="240" w:lineRule="auto"/>
        <w:rPr>
          <w:rFonts w:ascii="Sakkal Majalla" w:eastAsia="Times New Roman" w:hAnsi="Sakkal Majalla" w:cs="Sakkal Majalla"/>
          <w:color w:val="000000"/>
          <w:sz w:val="44"/>
          <w:szCs w:val="44"/>
          <w:rtl/>
          <w:lang w:val="en-US" w:eastAsia="ar-SA" w:bidi="ar-EG"/>
        </w:rPr>
      </w:pPr>
    </w:p>
    <w:p w:rsidR="00D16CC7" w:rsidRPr="00D16CC7" w:rsidRDefault="00D16CC7" w:rsidP="00CC6C63">
      <w:pPr>
        <w:spacing w:line="240" w:lineRule="auto"/>
        <w:rPr>
          <w:rFonts w:ascii="Sakkal Majalla" w:eastAsia="Times New Roman" w:hAnsi="Sakkal Majalla" w:cs="Sakkal Majalla"/>
          <w:color w:val="000000"/>
          <w:sz w:val="44"/>
          <w:szCs w:val="44"/>
          <w:rtl/>
          <w:lang w:val="en-US" w:eastAsia="ar-SA" w:bidi="ar-EG"/>
        </w:rPr>
      </w:pPr>
    </w:p>
    <w:p w:rsidR="0085408F" w:rsidRPr="00D16CC7" w:rsidRDefault="0085408F" w:rsidP="00CC6C63">
      <w:pPr>
        <w:spacing w:line="240" w:lineRule="auto"/>
        <w:rPr>
          <w:rFonts w:ascii="Sakkal Majalla" w:eastAsia="Times New Roman" w:hAnsi="Sakkal Majalla" w:cs="Sakkal Majalla"/>
          <w:color w:val="000000"/>
          <w:sz w:val="44"/>
          <w:szCs w:val="44"/>
          <w:rtl/>
          <w:lang w:val="en-US" w:eastAsia="ar-SA" w:bidi="ar-EG"/>
        </w:rPr>
      </w:pPr>
    </w:p>
    <w:p w:rsidR="00227F56" w:rsidRPr="00D16CC7" w:rsidRDefault="00227F56" w:rsidP="00E235A1">
      <w:pPr>
        <w:pStyle w:val="Paragraphedeliste"/>
        <w:numPr>
          <w:ilvl w:val="0"/>
          <w:numId w:val="18"/>
        </w:numPr>
        <w:shd w:val="clear" w:color="auto" w:fill="FFFFFF"/>
        <w:bidi/>
        <w:spacing w:after="0" w:line="240" w:lineRule="auto"/>
        <w:rPr>
          <w:rFonts w:ascii="Sakkal Majalla" w:hAnsi="Sakkal Majalla" w:cs="Sakkal Majalla"/>
          <w:b/>
          <w:bCs/>
          <w:color w:val="000000"/>
          <w:sz w:val="44"/>
          <w:szCs w:val="44"/>
          <w:rtl/>
        </w:rPr>
      </w:pPr>
      <w:r w:rsidRPr="00D16CC7">
        <w:rPr>
          <w:rFonts w:ascii="Sakkal Majalla" w:hAnsi="Sakkal Majalla" w:cs="Sakkal Majalla"/>
          <w:b/>
          <w:bCs/>
          <w:color w:val="000000"/>
          <w:sz w:val="44"/>
          <w:szCs w:val="44"/>
          <w:rtl/>
        </w:rPr>
        <w:t>الحقيقة العلمية والتفسير العلمي</w:t>
      </w:r>
    </w:p>
    <w:p w:rsidR="00227F56" w:rsidRPr="00F46CD4" w:rsidRDefault="00227F56" w:rsidP="00CC6C63">
      <w:pPr>
        <w:bidi/>
        <w:spacing w:after="0" w:line="240" w:lineRule="auto"/>
        <w:ind w:firstLine="567"/>
        <w:jc w:val="both"/>
        <w:rPr>
          <w:rFonts w:ascii="Sakkal Majalla" w:hAnsi="Sakkal Majalla" w:cs="Sakkal Majalla"/>
          <w:color w:val="000000"/>
          <w:sz w:val="28"/>
          <w:szCs w:val="28"/>
          <w:rtl/>
        </w:rPr>
      </w:pPr>
      <w:r w:rsidRPr="00F46CD4">
        <w:rPr>
          <w:rFonts w:ascii="Sakkal Majalla" w:hAnsi="Sakkal Majalla" w:cs="Sakkal Majalla"/>
          <w:color w:val="000000"/>
          <w:sz w:val="28"/>
          <w:szCs w:val="28"/>
          <w:rtl/>
        </w:rPr>
        <w:t>إن التفسير العلمي أعم من الإعجاز العلمي؛ إذ أن كل إعجاز علمي هو من قبيل التفسير العلمي ولا عكس، وأهم الفروق بينهما هي:</w:t>
      </w:r>
    </w:p>
    <w:p w:rsidR="00227F56" w:rsidRPr="00F46CD4" w:rsidRDefault="00227F56" w:rsidP="00CC6C63">
      <w:pPr>
        <w:bidi/>
        <w:spacing w:after="0" w:line="240" w:lineRule="auto"/>
        <w:ind w:firstLine="567"/>
        <w:jc w:val="both"/>
        <w:rPr>
          <w:rFonts w:ascii="Sakkal Majalla" w:hAnsi="Sakkal Majalla" w:cs="Sakkal Majalla"/>
          <w:color w:val="000000"/>
          <w:sz w:val="28"/>
          <w:szCs w:val="28"/>
          <w:rtl/>
        </w:rPr>
      </w:pPr>
      <w:r w:rsidRPr="00F46CD4">
        <w:rPr>
          <w:rFonts w:ascii="Sakkal Majalla" w:hAnsi="Sakkal Majalla" w:cs="Sakkal Majalla"/>
          <w:color w:val="000000"/>
          <w:sz w:val="28"/>
          <w:szCs w:val="28"/>
        </w:rPr>
        <w:t>1</w:t>
      </w:r>
      <w:r w:rsidRPr="00F46CD4">
        <w:rPr>
          <w:rFonts w:ascii="Sakkal Majalla" w:hAnsi="Sakkal Majalla" w:cs="Sakkal Majalla"/>
          <w:color w:val="000000"/>
          <w:sz w:val="28"/>
          <w:szCs w:val="28"/>
          <w:rtl/>
        </w:rPr>
        <w:t>- أن الإعجاز العلمي خاص بما يتعلق بالتوفيق بين الحقائق الشرعية والحقائق الكونية، والتفسير العلمي يتناول النظريات والإشارات الضمنية في تفسير النصوص الكونية.</w:t>
      </w:r>
    </w:p>
    <w:p w:rsidR="00227F56" w:rsidRPr="00F46CD4" w:rsidRDefault="00227F56" w:rsidP="00CC6C63">
      <w:pPr>
        <w:bidi/>
        <w:spacing w:after="0" w:line="240" w:lineRule="auto"/>
        <w:ind w:firstLine="567"/>
        <w:jc w:val="both"/>
        <w:rPr>
          <w:rFonts w:ascii="Sakkal Majalla" w:hAnsi="Sakkal Majalla" w:cs="Sakkal Majalla"/>
          <w:color w:val="000000"/>
          <w:sz w:val="28"/>
          <w:szCs w:val="28"/>
          <w:rtl/>
        </w:rPr>
      </w:pPr>
      <w:r w:rsidRPr="00F46CD4">
        <w:rPr>
          <w:rFonts w:ascii="Sakkal Majalla" w:hAnsi="Sakkal Majalla" w:cs="Sakkal Majalla"/>
          <w:color w:val="000000"/>
          <w:sz w:val="28"/>
          <w:szCs w:val="28"/>
          <w:rtl/>
        </w:rPr>
        <w:t>2- أن الإعجاز العلمي متفق عليه بين أهل التفسير، والتفسير العلمي مختلف فيه، بل إن من العلماء من لا يجيزه.</w:t>
      </w:r>
    </w:p>
    <w:p w:rsidR="00227F56" w:rsidRPr="00F46CD4" w:rsidRDefault="00227F56" w:rsidP="00CC6C63">
      <w:pPr>
        <w:bidi/>
        <w:spacing w:after="0" w:line="240" w:lineRule="auto"/>
        <w:ind w:firstLine="567"/>
        <w:jc w:val="both"/>
        <w:rPr>
          <w:rFonts w:ascii="Sakkal Majalla" w:hAnsi="Sakkal Majalla" w:cs="Sakkal Majalla"/>
          <w:color w:val="000000"/>
          <w:sz w:val="28"/>
          <w:szCs w:val="28"/>
        </w:rPr>
      </w:pPr>
      <w:r w:rsidRPr="00F46CD4">
        <w:rPr>
          <w:rFonts w:ascii="Sakkal Majalla" w:hAnsi="Sakkal Majalla" w:cs="Sakkal Majalla"/>
          <w:color w:val="000000"/>
          <w:sz w:val="28"/>
          <w:szCs w:val="28"/>
          <w:rtl/>
        </w:rPr>
        <w:t>3- أن التفسير العلمي – إذا لم تراع ضوابطه وشروطه-</w:t>
      </w:r>
      <w:r w:rsidRPr="00F46CD4">
        <w:rPr>
          <w:rFonts w:ascii="Sakkal Majalla" w:hAnsi="Sakkal Majalla" w:cs="Sakkal Majalla"/>
          <w:color w:val="000000"/>
          <w:sz w:val="28"/>
          <w:szCs w:val="28"/>
        </w:rPr>
        <w:t xml:space="preserve"> </w:t>
      </w:r>
      <w:r w:rsidRPr="00F46CD4">
        <w:rPr>
          <w:rFonts w:ascii="Sakkal Majalla" w:hAnsi="Sakkal Majalla" w:cs="Sakkal Majalla"/>
          <w:color w:val="000000"/>
          <w:sz w:val="28"/>
          <w:szCs w:val="28"/>
          <w:rtl/>
        </w:rPr>
        <w:t>قد يكون سببا في وقوع الخطــأ في فهم كتاب الله؛ لسعة مجاله؛ ولذا فإن كثيرا من الباحثين المعاصرين انحرفوا فيه عن جادة الصواب لمخالفتهم تلك الضوابط.</w:t>
      </w:r>
    </w:p>
    <w:p w:rsidR="00227F56" w:rsidRPr="00F46CD4" w:rsidRDefault="00227F56" w:rsidP="00CC6C63">
      <w:pPr>
        <w:bidi/>
        <w:spacing w:after="0" w:line="240" w:lineRule="auto"/>
        <w:ind w:firstLine="567"/>
        <w:jc w:val="both"/>
        <w:rPr>
          <w:rFonts w:ascii="Sakkal Majalla" w:hAnsi="Sakkal Majalla" w:cs="Sakkal Majalla"/>
          <w:color w:val="000000"/>
          <w:sz w:val="28"/>
          <w:szCs w:val="28"/>
          <w:rtl/>
        </w:rPr>
      </w:pPr>
      <w:r w:rsidRPr="00F46CD4">
        <w:rPr>
          <w:rFonts w:ascii="Sakkal Majalla" w:hAnsi="Sakkal Majalla" w:cs="Sakkal Majalla"/>
          <w:color w:val="000000"/>
          <w:sz w:val="28"/>
          <w:szCs w:val="28"/>
          <w:rtl/>
        </w:rPr>
        <w:t>4- أن الإعجاز العلمي أوضح من ذلك وأبعد، والخطأ فيه أقل؛ إذ إنه غالبا ما يقع بسبب عدم الربط بين الحقيقة الشرعية والكونية.</w:t>
      </w:r>
    </w:p>
    <w:p w:rsidR="00227F56" w:rsidRPr="00F46CD4" w:rsidRDefault="00227F56" w:rsidP="00CC6C63">
      <w:pPr>
        <w:pStyle w:val="Titre3"/>
        <w:spacing w:line="240" w:lineRule="auto"/>
        <w:rPr>
          <w:rFonts w:ascii="Sakkal Majalla" w:hAnsi="Sakkal Majalla" w:cs="Sakkal Majalla"/>
          <w:sz w:val="28"/>
          <w:szCs w:val="28"/>
          <w:rtl/>
        </w:rPr>
      </w:pPr>
      <w:bookmarkStart w:id="58" w:name="_Toc141429585"/>
      <w:bookmarkStart w:id="59" w:name="_Toc141430969"/>
      <w:bookmarkStart w:id="60" w:name="_Toc141716783"/>
      <w:bookmarkStart w:id="61" w:name="_Toc141717483"/>
      <w:bookmarkStart w:id="62" w:name="_Toc141717692"/>
      <w:bookmarkStart w:id="63" w:name="_Toc141717900"/>
      <w:r w:rsidRPr="00F46CD4">
        <w:rPr>
          <w:rFonts w:ascii="Sakkal Majalla" w:hAnsi="Sakkal Majalla" w:cs="Sakkal Majalla"/>
          <w:sz w:val="28"/>
          <w:szCs w:val="28"/>
          <w:rtl/>
        </w:rPr>
        <w:t>أهم معالم المنهج المقرر في تفسير نصوص الإعجاز العلمي</w:t>
      </w:r>
      <w:bookmarkEnd w:id="58"/>
      <w:bookmarkEnd w:id="59"/>
      <w:bookmarkEnd w:id="60"/>
      <w:bookmarkEnd w:id="61"/>
      <w:bookmarkEnd w:id="62"/>
      <w:bookmarkEnd w:id="63"/>
      <w:r w:rsidRPr="00F46CD4">
        <w:rPr>
          <w:rFonts w:ascii="Sakkal Majalla" w:hAnsi="Sakkal Majalla" w:cs="Sakkal Majalla"/>
          <w:sz w:val="28"/>
          <w:szCs w:val="28"/>
          <w:rtl/>
        </w:rPr>
        <w:t>:</w:t>
      </w:r>
    </w:p>
    <w:p w:rsidR="00227F56" w:rsidRPr="00F46CD4" w:rsidRDefault="00227F56" w:rsidP="00CC6C63">
      <w:pPr>
        <w:bidi/>
        <w:spacing w:after="0" w:line="240" w:lineRule="auto"/>
        <w:ind w:firstLine="567"/>
        <w:jc w:val="both"/>
        <w:rPr>
          <w:rFonts w:ascii="Sakkal Majalla" w:hAnsi="Sakkal Majalla" w:cs="Sakkal Majalla"/>
          <w:color w:val="000000"/>
          <w:sz w:val="28"/>
          <w:szCs w:val="28"/>
          <w:rtl/>
          <w:lang w:eastAsia="en-US"/>
        </w:rPr>
      </w:pPr>
      <w:r w:rsidRPr="00F46CD4">
        <w:rPr>
          <w:rFonts w:ascii="Sakkal Majalla" w:hAnsi="Sakkal Majalla" w:cs="Sakkal Majalla"/>
          <w:color w:val="000000"/>
          <w:sz w:val="28"/>
          <w:szCs w:val="28"/>
          <w:rtl/>
          <w:lang w:eastAsia="en-US"/>
        </w:rPr>
        <w:t>تعتبر الأسس والقواعد الواجب مراعاتها في تفسير القرآن الكريم هي المنهج الذي يتبع في تفسير آيات الإعجاز عموما</w:t>
      </w:r>
      <w:r w:rsidRPr="00F46CD4">
        <w:rPr>
          <w:rFonts w:ascii="Sakkal Majalla" w:hAnsi="Sakkal Majalla" w:cs="Sakkal Majalla"/>
          <w:color w:val="000000"/>
          <w:sz w:val="28"/>
          <w:szCs w:val="28"/>
          <w:rtl/>
          <w:lang w:eastAsia="en-US" w:bidi="ar-EG"/>
        </w:rPr>
        <w:t>،</w:t>
      </w:r>
      <w:r w:rsidRPr="00F46CD4">
        <w:rPr>
          <w:rFonts w:ascii="Sakkal Majalla" w:hAnsi="Sakkal Majalla" w:cs="Sakkal Majalla"/>
          <w:color w:val="000000"/>
          <w:sz w:val="28"/>
          <w:szCs w:val="28"/>
          <w:lang w:eastAsia="en-US" w:bidi="ar-EG"/>
        </w:rPr>
        <w:t xml:space="preserve"> </w:t>
      </w:r>
      <w:r w:rsidRPr="00F46CD4">
        <w:rPr>
          <w:rFonts w:ascii="Sakkal Majalla" w:hAnsi="Sakkal Majalla" w:cs="Sakkal Majalla"/>
          <w:color w:val="000000"/>
          <w:sz w:val="28"/>
          <w:szCs w:val="28"/>
          <w:rtl/>
          <w:lang w:eastAsia="en-US"/>
        </w:rPr>
        <w:t>مع مراعاة الضوابط التي تحدثنا عنها، ونجمل هذه الأسس فيما يلي:</w:t>
      </w:r>
    </w:p>
    <w:p w:rsidR="00227F56" w:rsidRPr="00F46CD4" w:rsidRDefault="00227F56" w:rsidP="00CC6C63">
      <w:pPr>
        <w:bidi/>
        <w:spacing w:after="0" w:line="240" w:lineRule="auto"/>
        <w:ind w:firstLine="567"/>
        <w:jc w:val="both"/>
        <w:rPr>
          <w:rFonts w:ascii="Sakkal Majalla" w:hAnsi="Sakkal Majalla" w:cs="Sakkal Majalla"/>
          <w:color w:val="000000"/>
          <w:sz w:val="28"/>
          <w:szCs w:val="28"/>
          <w:rtl/>
          <w:lang w:eastAsia="en-US" w:bidi="ar-EG"/>
        </w:rPr>
      </w:pPr>
      <w:r w:rsidRPr="00F46CD4">
        <w:rPr>
          <w:rFonts w:ascii="Sakkal Majalla" w:hAnsi="Sakkal Majalla" w:cs="Sakkal Majalla"/>
          <w:b/>
          <w:bCs/>
          <w:color w:val="000000"/>
          <w:sz w:val="28"/>
          <w:szCs w:val="28"/>
          <w:rtl/>
          <w:lang w:eastAsia="en-US"/>
        </w:rPr>
        <w:t>أولاً:</w:t>
      </w:r>
      <w:r w:rsidRPr="00F46CD4">
        <w:rPr>
          <w:rFonts w:ascii="Sakkal Majalla" w:hAnsi="Sakkal Majalla" w:cs="Sakkal Majalla"/>
          <w:color w:val="000000"/>
          <w:sz w:val="28"/>
          <w:szCs w:val="28"/>
          <w:rtl/>
          <w:lang w:eastAsia="en-US"/>
        </w:rPr>
        <w:t xml:space="preserve"> يلزم معرفة ما يتعلق بالنص من سبب الورود</w:t>
      </w:r>
      <w:r w:rsidRPr="00F46CD4">
        <w:rPr>
          <w:rFonts w:ascii="Sakkal Majalla" w:hAnsi="Sakkal Majalla" w:cs="Sakkal Majalla"/>
          <w:color w:val="000000"/>
          <w:sz w:val="28"/>
          <w:szCs w:val="28"/>
          <w:rtl/>
          <w:lang w:eastAsia="en-US" w:bidi="ar-EG"/>
        </w:rPr>
        <w:t>،</w:t>
      </w:r>
      <w:r w:rsidRPr="00F46CD4">
        <w:rPr>
          <w:rFonts w:ascii="Sakkal Majalla" w:hAnsi="Sakkal Majalla" w:cs="Sakkal Majalla"/>
          <w:color w:val="000000"/>
          <w:sz w:val="28"/>
          <w:szCs w:val="28"/>
          <w:rtl/>
          <w:lang w:eastAsia="en-US"/>
        </w:rPr>
        <w:t xml:space="preserve"> وهل هو خاص أو عام</w:t>
      </w:r>
      <w:r w:rsidRPr="00F46CD4">
        <w:rPr>
          <w:rFonts w:ascii="Sakkal Majalla" w:hAnsi="Sakkal Majalla" w:cs="Sakkal Majalla"/>
          <w:color w:val="000000"/>
          <w:sz w:val="28"/>
          <w:szCs w:val="28"/>
          <w:rtl/>
          <w:lang w:eastAsia="en-US" w:bidi="ar-EG"/>
        </w:rPr>
        <w:t>،</w:t>
      </w:r>
      <w:r w:rsidRPr="00F46CD4">
        <w:rPr>
          <w:rFonts w:ascii="Sakkal Majalla" w:hAnsi="Sakkal Majalla" w:cs="Sakkal Majalla"/>
          <w:color w:val="000000"/>
          <w:sz w:val="28"/>
          <w:szCs w:val="28"/>
          <w:rtl/>
          <w:lang w:eastAsia="en-US"/>
        </w:rPr>
        <w:t xml:space="preserve"> مطلق أو مقيد</w:t>
      </w:r>
      <w:r w:rsidRPr="00F46CD4">
        <w:rPr>
          <w:rFonts w:ascii="Sakkal Majalla" w:hAnsi="Sakkal Majalla" w:cs="Sakkal Majalla"/>
          <w:color w:val="000000"/>
          <w:sz w:val="28"/>
          <w:szCs w:val="28"/>
          <w:rtl/>
          <w:lang w:eastAsia="en-US" w:bidi="ar-EG"/>
        </w:rPr>
        <w:t>،</w:t>
      </w:r>
      <w:r w:rsidRPr="00F46CD4">
        <w:rPr>
          <w:rFonts w:ascii="Sakkal Majalla" w:hAnsi="Sakkal Majalla" w:cs="Sakkal Majalla"/>
          <w:color w:val="000000"/>
          <w:sz w:val="28"/>
          <w:szCs w:val="28"/>
          <w:rtl/>
          <w:lang w:eastAsia="en-US"/>
        </w:rPr>
        <w:t xml:space="preserve"> منسوخ </w:t>
      </w:r>
      <w:r w:rsidRPr="00F46CD4">
        <w:rPr>
          <w:rFonts w:ascii="Sakkal Majalla" w:hAnsi="Sakkal Majalla" w:cs="Sakkal Majalla"/>
          <w:color w:val="000000"/>
          <w:sz w:val="28"/>
          <w:szCs w:val="28"/>
          <w:rtl/>
          <w:lang w:eastAsia="en-US" w:bidi="ar-EG"/>
        </w:rPr>
        <w:t>أو</w:t>
      </w:r>
      <w:r w:rsidRPr="00F46CD4">
        <w:rPr>
          <w:rFonts w:ascii="Sakkal Majalla" w:hAnsi="Sakkal Majalla" w:cs="Sakkal Majalla"/>
          <w:color w:val="000000"/>
          <w:sz w:val="28"/>
          <w:szCs w:val="28"/>
          <w:rtl/>
          <w:lang w:eastAsia="en-US"/>
        </w:rPr>
        <w:t xml:space="preserve"> غير ذلك</w:t>
      </w:r>
      <w:r w:rsidRPr="00F46CD4">
        <w:rPr>
          <w:rFonts w:ascii="Sakkal Majalla" w:hAnsi="Sakkal Majalla" w:cs="Sakkal Majalla"/>
          <w:color w:val="000000"/>
          <w:sz w:val="28"/>
          <w:szCs w:val="28"/>
          <w:rtl/>
          <w:lang w:eastAsia="en-US" w:bidi="ar-EG"/>
        </w:rPr>
        <w:t>؟</w:t>
      </w:r>
    </w:p>
    <w:p w:rsidR="00227F56" w:rsidRPr="00F46CD4" w:rsidRDefault="00227F56" w:rsidP="00CC6C63">
      <w:pPr>
        <w:bidi/>
        <w:spacing w:after="0" w:line="240" w:lineRule="auto"/>
        <w:ind w:firstLine="567"/>
        <w:jc w:val="both"/>
        <w:rPr>
          <w:rFonts w:ascii="Sakkal Majalla" w:hAnsi="Sakkal Majalla" w:cs="Sakkal Majalla"/>
          <w:color w:val="000000"/>
          <w:sz w:val="28"/>
          <w:szCs w:val="28"/>
          <w:rtl/>
          <w:lang w:eastAsia="en-US"/>
        </w:rPr>
      </w:pPr>
      <w:r w:rsidRPr="00F46CD4">
        <w:rPr>
          <w:rFonts w:ascii="Sakkal Majalla" w:hAnsi="Sakkal Majalla" w:cs="Sakkal Majalla"/>
          <w:b/>
          <w:bCs/>
          <w:color w:val="000000"/>
          <w:sz w:val="28"/>
          <w:szCs w:val="28"/>
          <w:rtl/>
          <w:lang w:eastAsia="en-US"/>
        </w:rPr>
        <w:t>ثانياً</w:t>
      </w:r>
      <w:r w:rsidRPr="00F46CD4">
        <w:rPr>
          <w:rFonts w:ascii="Sakkal Majalla" w:hAnsi="Sakkal Majalla" w:cs="Sakkal Majalla"/>
          <w:color w:val="000000"/>
          <w:sz w:val="28"/>
          <w:szCs w:val="28"/>
          <w:rtl/>
          <w:lang w:eastAsia="en-US"/>
        </w:rPr>
        <w:t>: يلزم التوسع في البحث لمعرفة ما إذا كان قد ورد نص آخر يفسره</w:t>
      </w:r>
      <w:r w:rsidRPr="00F46CD4">
        <w:rPr>
          <w:rFonts w:ascii="Sakkal Majalla" w:hAnsi="Sakkal Majalla" w:cs="Sakkal Majalla"/>
          <w:color w:val="000000"/>
          <w:sz w:val="28"/>
          <w:szCs w:val="28"/>
          <w:rtl/>
          <w:lang w:eastAsia="en-US" w:bidi="ar-EG"/>
        </w:rPr>
        <w:t>؛</w:t>
      </w:r>
      <w:r w:rsidRPr="00F46CD4">
        <w:rPr>
          <w:rFonts w:ascii="Sakkal Majalla" w:hAnsi="Sakkal Majalla" w:cs="Sakkal Majalla"/>
          <w:color w:val="000000"/>
          <w:sz w:val="28"/>
          <w:szCs w:val="28"/>
          <w:rtl/>
          <w:lang w:eastAsia="en-US"/>
        </w:rPr>
        <w:t xml:space="preserve"> إذ إن تفسير النص من الوحي _ والسنة من الوحي_ أولى بالاعتبار والتقديم على ما هو دونه. </w:t>
      </w:r>
    </w:p>
    <w:p w:rsidR="00227F56" w:rsidRPr="00F46CD4" w:rsidRDefault="00227F56" w:rsidP="00CC6C63">
      <w:pPr>
        <w:bidi/>
        <w:spacing w:after="0" w:line="240" w:lineRule="auto"/>
        <w:ind w:firstLine="567"/>
        <w:jc w:val="both"/>
        <w:rPr>
          <w:rFonts w:ascii="Sakkal Majalla" w:hAnsi="Sakkal Majalla" w:cs="Sakkal Majalla"/>
          <w:color w:val="000000"/>
          <w:sz w:val="28"/>
          <w:szCs w:val="28"/>
          <w:rtl/>
          <w:lang w:eastAsia="en-US"/>
        </w:rPr>
      </w:pPr>
      <w:r w:rsidRPr="00F46CD4">
        <w:rPr>
          <w:rFonts w:ascii="Sakkal Majalla" w:hAnsi="Sakkal Majalla" w:cs="Sakkal Majalla"/>
          <w:b/>
          <w:bCs/>
          <w:color w:val="000000"/>
          <w:sz w:val="28"/>
          <w:szCs w:val="28"/>
          <w:rtl/>
          <w:lang w:eastAsia="en-US"/>
        </w:rPr>
        <w:t>ثالثاً</w:t>
      </w:r>
      <w:r w:rsidRPr="00F46CD4">
        <w:rPr>
          <w:rFonts w:ascii="Sakkal Majalla" w:hAnsi="Sakkal Majalla" w:cs="Sakkal Majalla"/>
          <w:color w:val="000000"/>
          <w:sz w:val="28"/>
          <w:szCs w:val="28"/>
          <w:rtl/>
          <w:lang w:eastAsia="en-US"/>
        </w:rPr>
        <w:t>: مراعاة العرف اللغوي في زمن التنزيل</w:t>
      </w:r>
      <w:r w:rsidRPr="00F46CD4">
        <w:rPr>
          <w:rFonts w:ascii="Sakkal Majalla" w:hAnsi="Sakkal Majalla" w:cs="Sakkal Majalla"/>
          <w:color w:val="000000"/>
          <w:sz w:val="28"/>
          <w:szCs w:val="28"/>
          <w:rtl/>
          <w:lang w:eastAsia="en-US" w:bidi="ar-EG"/>
        </w:rPr>
        <w:t>،</w:t>
      </w:r>
      <w:r w:rsidRPr="00F46CD4">
        <w:rPr>
          <w:rFonts w:ascii="Sakkal Majalla" w:hAnsi="Sakkal Majalla" w:cs="Sakkal Majalla"/>
          <w:color w:val="000000"/>
          <w:sz w:val="28"/>
          <w:szCs w:val="28"/>
          <w:rtl/>
          <w:lang w:eastAsia="en-US"/>
        </w:rPr>
        <w:t xml:space="preserve"> وإسقاط المعاني التي تم تداولها بعده، ولو اتسع استعمالها وانتشارها.</w:t>
      </w:r>
    </w:p>
    <w:p w:rsidR="00227F56" w:rsidRPr="00F46CD4" w:rsidRDefault="00227F56" w:rsidP="00CC6C63">
      <w:pPr>
        <w:bidi/>
        <w:spacing w:after="0" w:line="240" w:lineRule="auto"/>
        <w:ind w:firstLine="567"/>
        <w:jc w:val="both"/>
        <w:rPr>
          <w:rFonts w:ascii="Sakkal Majalla" w:hAnsi="Sakkal Majalla" w:cs="Sakkal Majalla"/>
          <w:color w:val="000000"/>
          <w:sz w:val="28"/>
          <w:szCs w:val="28"/>
          <w:rtl/>
          <w:lang w:eastAsia="en-US"/>
        </w:rPr>
      </w:pPr>
      <w:r w:rsidRPr="00F46CD4">
        <w:rPr>
          <w:rFonts w:ascii="Sakkal Majalla" w:hAnsi="Sakkal Majalla" w:cs="Sakkal Majalla"/>
          <w:b/>
          <w:bCs/>
          <w:color w:val="000000"/>
          <w:sz w:val="28"/>
          <w:szCs w:val="28"/>
          <w:rtl/>
          <w:lang w:eastAsia="en-US"/>
        </w:rPr>
        <w:t>رابعاً</w:t>
      </w:r>
      <w:r w:rsidRPr="00F46CD4">
        <w:rPr>
          <w:rFonts w:ascii="Sakkal Majalla" w:hAnsi="Sakkal Majalla" w:cs="Sakkal Majalla"/>
          <w:color w:val="000000"/>
          <w:sz w:val="28"/>
          <w:szCs w:val="28"/>
          <w:rtl/>
          <w:lang w:eastAsia="en-US"/>
        </w:rPr>
        <w:t>: مراعاة قواعد الإعراب والبلاغة وأساليب البيان المقررة، ليتم فهم أبعاد معاني النصوص.</w:t>
      </w:r>
    </w:p>
    <w:p w:rsidR="00227F56" w:rsidRPr="00F46CD4" w:rsidRDefault="00227F56" w:rsidP="00CC6C63">
      <w:pPr>
        <w:bidi/>
        <w:spacing w:after="0" w:line="240" w:lineRule="auto"/>
        <w:ind w:firstLine="567"/>
        <w:jc w:val="both"/>
        <w:rPr>
          <w:rFonts w:ascii="Sakkal Majalla" w:hAnsi="Sakkal Majalla" w:cs="Sakkal Majalla"/>
          <w:color w:val="000000"/>
          <w:sz w:val="28"/>
          <w:szCs w:val="28"/>
          <w:rtl/>
          <w:lang w:eastAsia="en-US"/>
        </w:rPr>
      </w:pPr>
      <w:r w:rsidRPr="00F46CD4">
        <w:rPr>
          <w:rFonts w:ascii="Sakkal Majalla" w:hAnsi="Sakkal Majalla" w:cs="Sakkal Majalla"/>
          <w:b/>
          <w:bCs/>
          <w:color w:val="000000"/>
          <w:sz w:val="28"/>
          <w:szCs w:val="28"/>
          <w:rtl/>
          <w:lang w:eastAsia="en-US"/>
        </w:rPr>
        <w:t>خامسا</w:t>
      </w:r>
      <w:r w:rsidRPr="00F46CD4">
        <w:rPr>
          <w:rFonts w:ascii="Sakkal Majalla" w:hAnsi="Sakkal Majalla" w:cs="Sakkal Majalla"/>
          <w:color w:val="000000"/>
          <w:sz w:val="28"/>
          <w:szCs w:val="28"/>
          <w:rtl/>
          <w:lang w:eastAsia="en-US"/>
        </w:rPr>
        <w:t>: ملاحظة سياق النص وسباقه ومقتضيات الحال، وغير ذلك من القرائن.</w:t>
      </w:r>
    </w:p>
    <w:p w:rsidR="00227F56" w:rsidRPr="00F46CD4" w:rsidRDefault="00227F56" w:rsidP="00CC6C63">
      <w:pPr>
        <w:bidi/>
        <w:spacing w:after="0" w:line="240" w:lineRule="auto"/>
        <w:ind w:firstLine="567"/>
        <w:jc w:val="both"/>
        <w:rPr>
          <w:rFonts w:ascii="Sakkal Majalla" w:hAnsi="Sakkal Majalla" w:cs="Sakkal Majalla"/>
          <w:color w:val="000000"/>
          <w:sz w:val="28"/>
          <w:szCs w:val="28"/>
          <w:rtl/>
          <w:lang w:eastAsia="en-US"/>
        </w:rPr>
      </w:pPr>
      <w:r w:rsidRPr="00F46CD4">
        <w:rPr>
          <w:rFonts w:ascii="Sakkal Majalla" w:hAnsi="Sakkal Majalla" w:cs="Sakkal Majalla"/>
          <w:b/>
          <w:bCs/>
          <w:color w:val="000000"/>
          <w:sz w:val="28"/>
          <w:szCs w:val="28"/>
          <w:rtl/>
          <w:lang w:eastAsia="en-US"/>
        </w:rPr>
        <w:t>سادساً</w:t>
      </w:r>
      <w:r w:rsidRPr="00F46CD4">
        <w:rPr>
          <w:rFonts w:ascii="Sakkal Majalla" w:hAnsi="Sakkal Majalla" w:cs="Sakkal Majalla"/>
          <w:color w:val="000000"/>
          <w:sz w:val="28"/>
          <w:szCs w:val="28"/>
          <w:rtl/>
          <w:lang w:eastAsia="en-US"/>
        </w:rPr>
        <w:t xml:space="preserve">: التأكد من وجود إشارة واضحة </w:t>
      </w:r>
      <w:proofErr w:type="gramStart"/>
      <w:r w:rsidRPr="00F46CD4">
        <w:rPr>
          <w:rFonts w:ascii="Sakkal Majalla" w:hAnsi="Sakkal Majalla" w:cs="Sakkal Majalla"/>
          <w:color w:val="000000"/>
          <w:sz w:val="28"/>
          <w:szCs w:val="28"/>
          <w:rtl/>
          <w:lang w:eastAsia="en-US"/>
        </w:rPr>
        <w:t>إلي</w:t>
      </w:r>
      <w:proofErr w:type="gramEnd"/>
      <w:r w:rsidRPr="00F46CD4">
        <w:rPr>
          <w:rFonts w:ascii="Sakkal Majalla" w:hAnsi="Sakkal Majalla" w:cs="Sakkal Majalla"/>
          <w:color w:val="000000"/>
          <w:sz w:val="28"/>
          <w:szCs w:val="28"/>
          <w:rtl/>
          <w:lang w:eastAsia="en-US"/>
        </w:rPr>
        <w:t xml:space="preserve"> ما ندعي بأنه من معاني النص الذي نحن بصدد بيانه وتفسيره، وتحديد تلك الإشارة العلمية بشكل صحيح.</w:t>
      </w:r>
    </w:p>
    <w:p w:rsidR="00227F56" w:rsidRPr="00F46CD4" w:rsidRDefault="00227F56" w:rsidP="00CC6C63">
      <w:pPr>
        <w:bidi/>
        <w:spacing w:after="0" w:line="240" w:lineRule="auto"/>
        <w:ind w:firstLine="567"/>
        <w:jc w:val="both"/>
        <w:rPr>
          <w:rFonts w:ascii="Sakkal Majalla" w:hAnsi="Sakkal Majalla" w:cs="Sakkal Majalla"/>
          <w:color w:val="000000"/>
          <w:sz w:val="28"/>
          <w:szCs w:val="28"/>
          <w:rtl/>
          <w:lang w:eastAsia="en-US"/>
        </w:rPr>
      </w:pPr>
      <w:r w:rsidRPr="00F46CD4">
        <w:rPr>
          <w:rFonts w:ascii="Sakkal Majalla" w:hAnsi="Sakkal Majalla" w:cs="Sakkal Majalla"/>
          <w:b/>
          <w:bCs/>
          <w:color w:val="000000"/>
          <w:sz w:val="28"/>
          <w:szCs w:val="28"/>
          <w:rtl/>
          <w:lang w:eastAsia="en-US"/>
        </w:rPr>
        <w:t>سابعاً</w:t>
      </w:r>
      <w:r w:rsidRPr="00F46CD4">
        <w:rPr>
          <w:rFonts w:ascii="Sakkal Majalla" w:hAnsi="Sakkal Majalla" w:cs="Sakkal Majalla"/>
          <w:color w:val="000000"/>
          <w:sz w:val="28"/>
          <w:szCs w:val="28"/>
          <w:rtl/>
          <w:lang w:eastAsia="en-US"/>
        </w:rPr>
        <w:t>: مراعاة أوليات الاعتبار في الاحتجاج بالمعاني، فالنص المحكم أولى من الظاهر، وظاهر النص أولى من المعنى المستقى بطريق التأويل، ومنطوق النص مقدم على مفهومه</w:t>
      </w:r>
      <w:r w:rsidRPr="00F46CD4">
        <w:rPr>
          <w:rFonts w:ascii="Sakkal Majalla" w:hAnsi="Sakkal Majalla" w:cs="Sakkal Majalla"/>
          <w:color w:val="000000"/>
          <w:sz w:val="28"/>
          <w:szCs w:val="28"/>
          <w:rtl/>
          <w:lang w:eastAsia="en-US" w:bidi="ar-EG"/>
        </w:rPr>
        <w:t>،</w:t>
      </w:r>
      <w:r w:rsidRPr="00F46CD4">
        <w:rPr>
          <w:rFonts w:ascii="Sakkal Majalla" w:hAnsi="Sakkal Majalla" w:cs="Sakkal Majalla"/>
          <w:color w:val="000000"/>
          <w:sz w:val="28"/>
          <w:szCs w:val="28"/>
          <w:lang w:eastAsia="en-US" w:bidi="ar-EG"/>
        </w:rPr>
        <w:t xml:space="preserve"> </w:t>
      </w:r>
      <w:r w:rsidRPr="00F46CD4">
        <w:rPr>
          <w:rFonts w:ascii="Sakkal Majalla" w:hAnsi="Sakkal Majalla" w:cs="Sakkal Majalla"/>
          <w:color w:val="000000"/>
          <w:sz w:val="28"/>
          <w:szCs w:val="28"/>
          <w:rtl/>
          <w:lang w:eastAsia="en-US"/>
        </w:rPr>
        <w:t>كما أن بعض المفاهيم مقدم في الاعتبار على بعض؛ ولذلك يلزم عدم التسرع في ترجيح وجه تفسيري دون مرجح معتبر.</w:t>
      </w:r>
    </w:p>
    <w:p w:rsidR="00227F56" w:rsidRPr="00F46CD4" w:rsidRDefault="00227F56" w:rsidP="00CC6C63">
      <w:pPr>
        <w:bidi/>
        <w:spacing w:after="0" w:line="240" w:lineRule="auto"/>
        <w:ind w:firstLine="567"/>
        <w:jc w:val="both"/>
        <w:rPr>
          <w:rFonts w:ascii="Sakkal Majalla" w:hAnsi="Sakkal Majalla" w:cs="Sakkal Majalla"/>
          <w:color w:val="000000"/>
          <w:sz w:val="28"/>
          <w:szCs w:val="28"/>
          <w:rtl/>
          <w:lang w:eastAsia="en-US" w:bidi="ar-EG"/>
        </w:rPr>
      </w:pPr>
      <w:r w:rsidRPr="00F46CD4">
        <w:rPr>
          <w:rFonts w:ascii="Sakkal Majalla" w:hAnsi="Sakkal Majalla" w:cs="Sakkal Majalla"/>
          <w:b/>
          <w:bCs/>
          <w:color w:val="000000"/>
          <w:sz w:val="28"/>
          <w:szCs w:val="28"/>
          <w:rtl/>
          <w:lang w:eastAsia="en-US"/>
        </w:rPr>
        <w:t>ثامناً</w:t>
      </w:r>
      <w:r w:rsidRPr="00F46CD4">
        <w:rPr>
          <w:rFonts w:ascii="Sakkal Majalla" w:hAnsi="Sakkal Majalla" w:cs="Sakkal Majalla"/>
          <w:color w:val="000000"/>
          <w:sz w:val="28"/>
          <w:szCs w:val="28"/>
          <w:rtl/>
          <w:lang w:eastAsia="en-US"/>
        </w:rPr>
        <w:t>: ملاحظة أسلوب النص وصياغته: هل هو عام؟</w:t>
      </w:r>
      <w:r w:rsidRPr="00F46CD4">
        <w:rPr>
          <w:rFonts w:ascii="Sakkal Majalla" w:hAnsi="Sakkal Majalla" w:cs="Sakkal Majalla"/>
          <w:color w:val="000000"/>
          <w:sz w:val="28"/>
          <w:szCs w:val="28"/>
          <w:rtl/>
          <w:lang w:eastAsia="en-US" w:bidi="ar-EG"/>
        </w:rPr>
        <w:t>،</w:t>
      </w:r>
      <w:r w:rsidRPr="00F46CD4">
        <w:rPr>
          <w:rFonts w:ascii="Sakkal Majalla" w:hAnsi="Sakkal Majalla" w:cs="Sakkal Majalla"/>
          <w:color w:val="000000"/>
          <w:sz w:val="28"/>
          <w:szCs w:val="28"/>
          <w:rtl/>
          <w:lang w:eastAsia="en-US"/>
        </w:rPr>
        <w:t xml:space="preserve"> هل هو مطلق؟</w:t>
      </w:r>
      <w:r w:rsidRPr="00F46CD4">
        <w:rPr>
          <w:rFonts w:ascii="Sakkal Majalla" w:hAnsi="Sakkal Majalla" w:cs="Sakkal Majalla"/>
          <w:color w:val="000000"/>
          <w:sz w:val="28"/>
          <w:szCs w:val="28"/>
          <w:rtl/>
          <w:lang w:eastAsia="en-US" w:bidi="ar-EG"/>
        </w:rPr>
        <w:t>،</w:t>
      </w:r>
      <w:r w:rsidRPr="00F46CD4">
        <w:rPr>
          <w:rFonts w:ascii="Sakkal Majalla" w:hAnsi="Sakkal Majalla" w:cs="Sakkal Majalla"/>
          <w:color w:val="000000"/>
          <w:sz w:val="28"/>
          <w:szCs w:val="28"/>
          <w:rtl/>
          <w:lang w:eastAsia="en-US"/>
        </w:rPr>
        <w:t xml:space="preserve"> هل هو مجمل؟</w:t>
      </w:r>
      <w:r w:rsidRPr="00F46CD4">
        <w:rPr>
          <w:rFonts w:ascii="Sakkal Majalla" w:hAnsi="Sakkal Majalla" w:cs="Sakkal Majalla"/>
          <w:color w:val="000000"/>
          <w:sz w:val="28"/>
          <w:szCs w:val="28"/>
          <w:rtl/>
          <w:lang w:eastAsia="en-US" w:bidi="ar-EG"/>
        </w:rPr>
        <w:t>،</w:t>
      </w:r>
      <w:r w:rsidRPr="00F46CD4">
        <w:rPr>
          <w:rFonts w:ascii="Sakkal Majalla" w:hAnsi="Sakkal Majalla" w:cs="Sakkal Majalla"/>
          <w:color w:val="000000"/>
          <w:sz w:val="28"/>
          <w:szCs w:val="28"/>
          <w:rtl/>
          <w:lang w:eastAsia="en-US"/>
        </w:rPr>
        <w:t xml:space="preserve"> هل تشترك فيه معان عدة أم لا؟</w:t>
      </w:r>
      <w:r w:rsidRPr="00F46CD4">
        <w:rPr>
          <w:rFonts w:ascii="Sakkal Majalla" w:hAnsi="Sakkal Majalla" w:cs="Sakkal Majalla"/>
          <w:color w:val="000000"/>
          <w:sz w:val="28"/>
          <w:szCs w:val="28"/>
          <w:rtl/>
          <w:lang w:eastAsia="en-US" w:bidi="ar-EG"/>
        </w:rPr>
        <w:t>،</w:t>
      </w:r>
      <w:r w:rsidRPr="00F46CD4">
        <w:rPr>
          <w:rFonts w:ascii="Sakkal Majalla" w:hAnsi="Sakkal Majalla" w:cs="Sakkal Majalla"/>
          <w:color w:val="000000"/>
          <w:sz w:val="28"/>
          <w:szCs w:val="28"/>
          <w:rtl/>
          <w:lang w:eastAsia="en-US"/>
        </w:rPr>
        <w:t xml:space="preserve"> وهل يحتوي دلالة على حقيقة علمية لا يمكن تعارضها مع العرف اللغوي الذي قد يقدم في الاعتبار، أم هناك احتمال آخر</w:t>
      </w:r>
      <w:r w:rsidRPr="00F46CD4">
        <w:rPr>
          <w:rFonts w:ascii="Sakkal Majalla" w:hAnsi="Sakkal Majalla" w:cs="Sakkal Majalla"/>
          <w:color w:val="000000"/>
          <w:sz w:val="28"/>
          <w:szCs w:val="28"/>
          <w:rtl/>
          <w:lang w:eastAsia="en-US" w:bidi="ar-EG"/>
        </w:rPr>
        <w:t>؟</w:t>
      </w:r>
    </w:p>
    <w:p w:rsidR="00227F56" w:rsidRPr="00F46CD4" w:rsidRDefault="00227F56" w:rsidP="00CC6C63">
      <w:pPr>
        <w:bidi/>
        <w:spacing w:after="0" w:line="240" w:lineRule="auto"/>
        <w:ind w:firstLine="567"/>
        <w:jc w:val="both"/>
        <w:rPr>
          <w:rFonts w:ascii="Sakkal Majalla" w:hAnsi="Sakkal Majalla" w:cs="Sakkal Majalla"/>
          <w:color w:val="000000"/>
          <w:sz w:val="28"/>
          <w:szCs w:val="28"/>
          <w:rtl/>
          <w:lang w:eastAsia="en-US"/>
        </w:rPr>
      </w:pPr>
      <w:r w:rsidRPr="00F46CD4">
        <w:rPr>
          <w:rFonts w:ascii="Sakkal Majalla" w:hAnsi="Sakkal Majalla" w:cs="Sakkal Majalla"/>
          <w:b/>
          <w:bCs/>
          <w:color w:val="000000"/>
          <w:sz w:val="28"/>
          <w:szCs w:val="28"/>
          <w:rtl/>
          <w:lang w:eastAsia="en-US"/>
        </w:rPr>
        <w:t>تاسعاً</w:t>
      </w:r>
      <w:r w:rsidRPr="00F46CD4">
        <w:rPr>
          <w:rFonts w:ascii="Sakkal Majalla" w:hAnsi="Sakkal Majalla" w:cs="Sakkal Majalla"/>
          <w:color w:val="000000"/>
          <w:sz w:val="28"/>
          <w:szCs w:val="28"/>
          <w:rtl/>
          <w:lang w:eastAsia="en-US"/>
        </w:rPr>
        <w:t>: عند التأويل للنص لا بد أن يكون هناك ما يقتضي ذلك، ويلزم عندئذ إعمال القواعد المعتبرة عند أئمة الأصول والتفسير</w:t>
      </w:r>
      <w:r w:rsidRPr="00F46CD4">
        <w:rPr>
          <w:rFonts w:ascii="Sakkal Majalla" w:hAnsi="Sakkal Majalla" w:cs="Sakkal Majalla"/>
          <w:color w:val="000000"/>
          <w:sz w:val="28"/>
          <w:szCs w:val="28"/>
          <w:rtl/>
          <w:lang w:eastAsia="en-US" w:bidi="ar-EG"/>
        </w:rPr>
        <w:t>،</w:t>
      </w:r>
      <w:r w:rsidRPr="00F46CD4">
        <w:rPr>
          <w:rFonts w:ascii="Sakkal Majalla" w:hAnsi="Sakkal Majalla" w:cs="Sakkal Majalla"/>
          <w:color w:val="000000"/>
          <w:sz w:val="28"/>
          <w:szCs w:val="28"/>
          <w:lang w:eastAsia="en-US" w:bidi="ar-EG"/>
        </w:rPr>
        <w:t xml:space="preserve"> </w:t>
      </w:r>
      <w:r w:rsidRPr="00F46CD4">
        <w:rPr>
          <w:rFonts w:ascii="Sakkal Majalla" w:hAnsi="Sakkal Majalla" w:cs="Sakkal Majalla"/>
          <w:color w:val="000000"/>
          <w:sz w:val="28"/>
          <w:szCs w:val="28"/>
          <w:rtl/>
          <w:lang w:eastAsia="en-US" w:bidi="ar-EG"/>
        </w:rPr>
        <w:t>فمن</w:t>
      </w:r>
      <w:r w:rsidRPr="00F46CD4">
        <w:rPr>
          <w:rFonts w:ascii="Sakkal Majalla" w:hAnsi="Sakkal Majalla" w:cs="Sakkal Majalla"/>
          <w:color w:val="000000"/>
          <w:sz w:val="28"/>
          <w:szCs w:val="28"/>
          <w:rtl/>
          <w:lang w:eastAsia="en-US"/>
        </w:rPr>
        <w:t xml:space="preserve"> أقوالهم: </w:t>
      </w:r>
    </w:p>
    <w:p w:rsidR="00227F56" w:rsidRPr="00F46CD4" w:rsidRDefault="00227F56" w:rsidP="00CC6C63">
      <w:pPr>
        <w:bidi/>
        <w:spacing w:after="0" w:line="240" w:lineRule="auto"/>
        <w:ind w:firstLine="567"/>
        <w:jc w:val="both"/>
        <w:rPr>
          <w:rFonts w:ascii="Sakkal Majalla" w:hAnsi="Sakkal Majalla" w:cs="Sakkal Majalla"/>
          <w:color w:val="000000"/>
          <w:sz w:val="28"/>
          <w:szCs w:val="28"/>
          <w:rtl/>
          <w:lang w:eastAsia="en-US"/>
        </w:rPr>
      </w:pPr>
      <w:r w:rsidRPr="00F46CD4">
        <w:rPr>
          <w:rFonts w:ascii="Sakkal Majalla" w:hAnsi="Sakkal Majalla" w:cs="Sakkal Majalla"/>
          <w:color w:val="000000"/>
          <w:sz w:val="28"/>
          <w:szCs w:val="28"/>
          <w:rtl/>
          <w:lang w:eastAsia="en-US"/>
        </w:rPr>
        <w:t>العبرة بعموم النص لا بخصوص السبب.</w:t>
      </w:r>
    </w:p>
    <w:p w:rsidR="00227F56" w:rsidRPr="00F46CD4" w:rsidRDefault="00227F56" w:rsidP="00CC6C63">
      <w:pPr>
        <w:bidi/>
        <w:spacing w:after="0" w:line="240" w:lineRule="auto"/>
        <w:ind w:firstLine="567"/>
        <w:jc w:val="both"/>
        <w:rPr>
          <w:rFonts w:ascii="Sakkal Majalla" w:hAnsi="Sakkal Majalla" w:cs="Sakkal Majalla"/>
          <w:color w:val="000000"/>
          <w:sz w:val="28"/>
          <w:szCs w:val="28"/>
          <w:rtl/>
          <w:lang w:eastAsia="en-US"/>
        </w:rPr>
      </w:pPr>
      <w:r w:rsidRPr="00F46CD4">
        <w:rPr>
          <w:rFonts w:ascii="Sakkal Majalla" w:hAnsi="Sakkal Majalla" w:cs="Sakkal Majalla"/>
          <w:color w:val="000000"/>
          <w:sz w:val="28"/>
          <w:szCs w:val="28"/>
          <w:rtl/>
          <w:lang w:eastAsia="en-US"/>
        </w:rPr>
        <w:t>إعمال الكلام أولى من إهماله.</w:t>
      </w:r>
    </w:p>
    <w:p w:rsidR="00227F56" w:rsidRPr="00F46CD4" w:rsidRDefault="00227F56" w:rsidP="00CC6C63">
      <w:pPr>
        <w:bidi/>
        <w:spacing w:after="0" w:line="240" w:lineRule="auto"/>
        <w:ind w:firstLine="567"/>
        <w:jc w:val="both"/>
        <w:rPr>
          <w:rFonts w:ascii="Sakkal Majalla" w:hAnsi="Sakkal Majalla" w:cs="Sakkal Majalla"/>
          <w:color w:val="000000"/>
          <w:sz w:val="28"/>
          <w:szCs w:val="28"/>
          <w:rtl/>
          <w:lang w:eastAsia="en-US"/>
        </w:rPr>
      </w:pPr>
      <w:r w:rsidRPr="00F46CD4">
        <w:rPr>
          <w:rFonts w:ascii="Sakkal Majalla" w:hAnsi="Sakkal Majalla" w:cs="Sakkal Majalla"/>
          <w:color w:val="000000"/>
          <w:sz w:val="28"/>
          <w:szCs w:val="28"/>
          <w:rtl/>
          <w:lang w:eastAsia="en-US"/>
        </w:rPr>
        <w:t>لا عبرة بالظن غير الناشئ عن دليل.</w:t>
      </w:r>
    </w:p>
    <w:p w:rsidR="00227F56" w:rsidRPr="00F46CD4" w:rsidRDefault="00227F56" w:rsidP="00CC6C63">
      <w:pPr>
        <w:bidi/>
        <w:spacing w:after="0" w:line="240" w:lineRule="auto"/>
        <w:ind w:firstLine="567"/>
        <w:jc w:val="both"/>
        <w:rPr>
          <w:rFonts w:ascii="Sakkal Majalla" w:hAnsi="Sakkal Majalla" w:cs="Sakkal Majalla"/>
          <w:color w:val="000000"/>
          <w:sz w:val="28"/>
          <w:szCs w:val="28"/>
          <w:rtl/>
          <w:lang w:eastAsia="en-US"/>
        </w:rPr>
      </w:pPr>
      <w:r w:rsidRPr="00F46CD4">
        <w:rPr>
          <w:rFonts w:ascii="Sakkal Majalla" w:hAnsi="Sakkal Majalla" w:cs="Sakkal Majalla"/>
          <w:b/>
          <w:bCs/>
          <w:color w:val="000000"/>
          <w:sz w:val="28"/>
          <w:szCs w:val="28"/>
          <w:rtl/>
          <w:lang w:eastAsia="en-US"/>
        </w:rPr>
        <w:t>عاشراً</w:t>
      </w:r>
      <w:r w:rsidRPr="00F46CD4">
        <w:rPr>
          <w:rFonts w:ascii="Sakkal Majalla" w:hAnsi="Sakkal Majalla" w:cs="Sakkal Majalla"/>
          <w:color w:val="000000"/>
          <w:sz w:val="28"/>
          <w:szCs w:val="28"/>
          <w:rtl/>
          <w:lang w:eastAsia="en-US"/>
        </w:rPr>
        <w:t>: اعتماد المعاني المقررة للحروف التي تسمى حروف المعاني، كما قررها الأئمة الأعلام.</w:t>
      </w:r>
    </w:p>
    <w:p w:rsidR="00227F56" w:rsidRPr="00F46CD4" w:rsidRDefault="00227F56" w:rsidP="00CC6C63">
      <w:pPr>
        <w:bidi/>
        <w:spacing w:after="0" w:line="240" w:lineRule="auto"/>
        <w:ind w:firstLine="567"/>
        <w:jc w:val="both"/>
        <w:rPr>
          <w:rFonts w:ascii="Sakkal Majalla" w:hAnsi="Sakkal Majalla" w:cs="Sakkal Majalla"/>
          <w:color w:val="000000"/>
          <w:sz w:val="28"/>
          <w:szCs w:val="28"/>
          <w:rtl/>
          <w:lang w:eastAsia="en-US"/>
        </w:rPr>
      </w:pPr>
      <w:r w:rsidRPr="00F46CD4">
        <w:rPr>
          <w:rFonts w:ascii="Sakkal Majalla" w:hAnsi="Sakkal Majalla" w:cs="Sakkal Majalla"/>
          <w:b/>
          <w:bCs/>
          <w:color w:val="000000"/>
          <w:sz w:val="28"/>
          <w:szCs w:val="28"/>
          <w:rtl/>
          <w:lang w:eastAsia="en-US"/>
        </w:rPr>
        <w:lastRenderedPageBreak/>
        <w:t>حادي عشر</w:t>
      </w:r>
      <w:r w:rsidRPr="00F46CD4">
        <w:rPr>
          <w:rFonts w:ascii="Sakkal Majalla" w:hAnsi="Sakkal Majalla" w:cs="Sakkal Majalla"/>
          <w:color w:val="000000"/>
          <w:sz w:val="28"/>
          <w:szCs w:val="28"/>
          <w:rtl/>
          <w:lang w:eastAsia="en-US"/>
        </w:rPr>
        <w:t>: البعد عن تأويل المتشابه</w:t>
      </w:r>
      <w:r w:rsidRPr="00F46CD4">
        <w:rPr>
          <w:rFonts w:ascii="Sakkal Majalla" w:hAnsi="Sakkal Majalla" w:cs="Sakkal Majalla"/>
          <w:color w:val="000000"/>
          <w:sz w:val="28"/>
          <w:szCs w:val="28"/>
          <w:rtl/>
          <w:lang w:eastAsia="en-US" w:bidi="ar-EG"/>
        </w:rPr>
        <w:t>،</w:t>
      </w:r>
      <w:r w:rsidRPr="00F46CD4">
        <w:rPr>
          <w:rFonts w:ascii="Sakkal Majalla" w:hAnsi="Sakkal Majalla" w:cs="Sakkal Majalla"/>
          <w:color w:val="000000"/>
          <w:sz w:val="28"/>
          <w:szCs w:val="28"/>
          <w:rtl/>
          <w:lang w:eastAsia="en-US"/>
        </w:rPr>
        <w:t xml:space="preserve"> وكذا الخوض في القضايا السمعية، مما لا يخضع للنشاط الذهني</w:t>
      </w:r>
      <w:r w:rsidRPr="00F46CD4">
        <w:rPr>
          <w:rFonts w:ascii="Sakkal Majalla" w:hAnsi="Sakkal Majalla" w:cs="Sakkal Majalla"/>
          <w:color w:val="000000"/>
          <w:sz w:val="28"/>
          <w:szCs w:val="28"/>
          <w:rtl/>
          <w:lang w:eastAsia="en-US" w:bidi="ar-EG"/>
        </w:rPr>
        <w:t>،</w:t>
      </w:r>
      <w:r w:rsidRPr="00F46CD4">
        <w:rPr>
          <w:rFonts w:ascii="Sakkal Majalla" w:hAnsi="Sakkal Majalla" w:cs="Sakkal Majalla"/>
          <w:color w:val="000000"/>
          <w:sz w:val="28"/>
          <w:szCs w:val="28"/>
          <w:rtl/>
          <w:lang w:eastAsia="en-US"/>
        </w:rPr>
        <w:t xml:space="preserve"> بل يعتمد على النصوص الواردة بصددها من كتاب الله وسنة رسوله</w:t>
      </w:r>
      <w:r w:rsidRPr="00F46CD4">
        <w:rPr>
          <w:rFonts w:ascii="Sakkal Majalla" w:hAnsi="Sakkal Majalla" w:cs="Sakkal Majalla"/>
          <w:b/>
          <w:bCs/>
          <w:sz w:val="28"/>
          <w:szCs w:val="28"/>
          <w:rtl/>
        </w:rPr>
        <w:t xml:space="preserve"> صلى الله عليه </w:t>
      </w:r>
      <w:proofErr w:type="gramStart"/>
      <w:r w:rsidRPr="00F46CD4">
        <w:rPr>
          <w:rFonts w:ascii="Sakkal Majalla" w:hAnsi="Sakkal Majalla" w:cs="Sakkal Majalla"/>
          <w:b/>
          <w:bCs/>
          <w:sz w:val="28"/>
          <w:szCs w:val="28"/>
          <w:rtl/>
        </w:rPr>
        <w:t>وسلم</w:t>
      </w:r>
      <w:r w:rsidRPr="00F46CD4">
        <w:rPr>
          <w:rFonts w:ascii="Sakkal Majalla" w:hAnsi="Sakkal Majalla" w:cs="Sakkal Majalla"/>
          <w:sz w:val="28"/>
          <w:szCs w:val="28"/>
          <w:rtl/>
        </w:rPr>
        <w:t xml:space="preserve">  </w:t>
      </w:r>
      <w:r w:rsidRPr="00F46CD4">
        <w:rPr>
          <w:rFonts w:ascii="Sakkal Majalla" w:hAnsi="Sakkal Majalla" w:cs="Sakkal Majalla"/>
          <w:color w:val="000000"/>
          <w:sz w:val="28"/>
          <w:szCs w:val="28"/>
          <w:rtl/>
          <w:lang w:eastAsia="en-US"/>
        </w:rPr>
        <w:t>.</w:t>
      </w:r>
      <w:proofErr w:type="gramEnd"/>
    </w:p>
    <w:p w:rsidR="00227F56" w:rsidRPr="00F46CD4" w:rsidRDefault="00227F56" w:rsidP="00CC6C63">
      <w:pPr>
        <w:bidi/>
        <w:spacing w:after="0" w:line="240" w:lineRule="auto"/>
        <w:ind w:firstLine="567"/>
        <w:jc w:val="both"/>
        <w:rPr>
          <w:rFonts w:ascii="Sakkal Majalla" w:hAnsi="Sakkal Majalla" w:cs="Sakkal Majalla"/>
          <w:color w:val="000000"/>
          <w:sz w:val="28"/>
          <w:szCs w:val="28"/>
          <w:rtl/>
          <w:lang w:eastAsia="en-US"/>
        </w:rPr>
      </w:pPr>
      <w:r w:rsidRPr="00F46CD4">
        <w:rPr>
          <w:rFonts w:ascii="Sakkal Majalla" w:hAnsi="Sakkal Majalla" w:cs="Sakkal Majalla"/>
          <w:b/>
          <w:bCs/>
          <w:color w:val="000000"/>
          <w:sz w:val="28"/>
          <w:szCs w:val="28"/>
          <w:rtl/>
          <w:lang w:eastAsia="en-US"/>
        </w:rPr>
        <w:t>ثاني عشر</w:t>
      </w:r>
      <w:r w:rsidRPr="00F46CD4">
        <w:rPr>
          <w:rFonts w:ascii="Sakkal Majalla" w:hAnsi="Sakkal Majalla" w:cs="Sakkal Majalla"/>
          <w:color w:val="000000"/>
          <w:sz w:val="28"/>
          <w:szCs w:val="28"/>
          <w:rtl/>
          <w:lang w:eastAsia="en-US"/>
        </w:rPr>
        <w:t>: ومن ذلك عدم الخوض في النصوص المتعلقة بالغيبيات التي استأثر الله بعلمها.</w:t>
      </w:r>
    </w:p>
    <w:p w:rsidR="00227F56" w:rsidRPr="00F46CD4" w:rsidRDefault="00227F56" w:rsidP="00CC6C63">
      <w:pPr>
        <w:bidi/>
        <w:spacing w:after="0" w:line="240" w:lineRule="auto"/>
        <w:ind w:firstLine="567"/>
        <w:jc w:val="both"/>
        <w:rPr>
          <w:rFonts w:ascii="Sakkal Majalla" w:hAnsi="Sakkal Majalla" w:cs="Sakkal Majalla"/>
          <w:color w:val="000000"/>
          <w:sz w:val="28"/>
          <w:szCs w:val="28"/>
          <w:rtl/>
          <w:lang w:eastAsia="en-US"/>
        </w:rPr>
      </w:pPr>
      <w:r w:rsidRPr="00F46CD4">
        <w:rPr>
          <w:rFonts w:ascii="Sakkal Majalla" w:hAnsi="Sakkal Majalla" w:cs="Sakkal Majalla"/>
          <w:b/>
          <w:bCs/>
          <w:color w:val="000000"/>
          <w:sz w:val="28"/>
          <w:szCs w:val="28"/>
          <w:rtl/>
          <w:lang w:eastAsia="en-US"/>
        </w:rPr>
        <w:t>ثالث عشر</w:t>
      </w:r>
      <w:r w:rsidRPr="00F46CD4">
        <w:rPr>
          <w:rFonts w:ascii="Sakkal Majalla" w:hAnsi="Sakkal Majalla" w:cs="Sakkal Majalla"/>
          <w:color w:val="000000"/>
          <w:sz w:val="28"/>
          <w:szCs w:val="28"/>
          <w:rtl/>
          <w:lang w:eastAsia="en-US"/>
        </w:rPr>
        <w:t>: الحذر من الأخبار الإسرائيلية والآثار الواهية.</w:t>
      </w:r>
    </w:p>
    <w:p w:rsidR="00227F56" w:rsidRPr="00F46CD4" w:rsidRDefault="00227F56" w:rsidP="00CC6C63">
      <w:pPr>
        <w:bidi/>
        <w:spacing w:after="0" w:line="240" w:lineRule="auto"/>
        <w:ind w:firstLine="567"/>
        <w:jc w:val="both"/>
        <w:rPr>
          <w:rFonts w:ascii="Sakkal Majalla" w:hAnsi="Sakkal Majalla" w:cs="Sakkal Majalla"/>
          <w:color w:val="000000"/>
          <w:sz w:val="28"/>
          <w:szCs w:val="28"/>
          <w:rtl/>
          <w:lang w:eastAsia="en-US"/>
        </w:rPr>
      </w:pPr>
      <w:r w:rsidRPr="00F46CD4">
        <w:rPr>
          <w:rFonts w:ascii="Sakkal Majalla" w:hAnsi="Sakkal Majalla" w:cs="Sakkal Majalla"/>
          <w:b/>
          <w:bCs/>
          <w:color w:val="000000"/>
          <w:sz w:val="28"/>
          <w:szCs w:val="28"/>
          <w:rtl/>
          <w:lang w:eastAsia="en-US"/>
        </w:rPr>
        <w:t>رابع عشر</w:t>
      </w:r>
      <w:r w:rsidRPr="00F46CD4">
        <w:rPr>
          <w:rFonts w:ascii="Sakkal Majalla" w:hAnsi="Sakkal Majalla" w:cs="Sakkal Majalla"/>
          <w:color w:val="000000"/>
          <w:sz w:val="28"/>
          <w:szCs w:val="28"/>
          <w:rtl/>
          <w:lang w:eastAsia="en-US"/>
        </w:rPr>
        <w:t>: التأدب مع علماء الأمة وتجنب تسفيه آرائهم، فكم عاب إنسان على آخر في اجتهاده فكان فيه العيب، إذ لم يحسن فهم مرامي الكلام أو مقتضيات الحال.</w:t>
      </w:r>
    </w:p>
    <w:p w:rsidR="00227F56" w:rsidRPr="00F46CD4" w:rsidRDefault="00227F56" w:rsidP="00CC6C63">
      <w:pPr>
        <w:bidi/>
        <w:spacing w:after="0" w:line="240" w:lineRule="auto"/>
        <w:ind w:firstLine="567"/>
        <w:jc w:val="both"/>
        <w:rPr>
          <w:rFonts w:ascii="Sakkal Majalla" w:hAnsi="Sakkal Majalla" w:cs="Sakkal Majalla"/>
          <w:color w:val="000000"/>
          <w:sz w:val="28"/>
          <w:szCs w:val="28"/>
          <w:rtl/>
          <w:lang w:eastAsia="en-US"/>
        </w:rPr>
      </w:pPr>
      <w:r w:rsidRPr="00F46CD4">
        <w:rPr>
          <w:rFonts w:ascii="Sakkal Majalla" w:hAnsi="Sakkal Majalla" w:cs="Sakkal Majalla"/>
          <w:b/>
          <w:bCs/>
          <w:color w:val="000000"/>
          <w:sz w:val="28"/>
          <w:szCs w:val="28"/>
          <w:rtl/>
          <w:lang w:eastAsia="en-US"/>
        </w:rPr>
        <w:t>خامس عشر</w:t>
      </w:r>
      <w:r w:rsidRPr="00F46CD4">
        <w:rPr>
          <w:rFonts w:ascii="Sakkal Majalla" w:hAnsi="Sakkal Majalla" w:cs="Sakkal Majalla"/>
          <w:color w:val="000000"/>
          <w:sz w:val="28"/>
          <w:szCs w:val="28"/>
          <w:rtl/>
          <w:lang w:eastAsia="en-US"/>
        </w:rPr>
        <w:t>: يجب ألا يفارقنا اليقين بصدق أقوال رسول الله</w:t>
      </w:r>
      <w:r w:rsidRPr="00F46CD4">
        <w:rPr>
          <w:rFonts w:ascii="Sakkal Majalla" w:hAnsi="Sakkal Majalla" w:cs="Sakkal Majalla"/>
          <w:b/>
          <w:bCs/>
          <w:sz w:val="28"/>
          <w:szCs w:val="28"/>
          <w:rtl/>
        </w:rPr>
        <w:t xml:space="preserve"> صلى الله عليه </w:t>
      </w:r>
      <w:proofErr w:type="gramStart"/>
      <w:r w:rsidRPr="00F46CD4">
        <w:rPr>
          <w:rFonts w:ascii="Sakkal Majalla" w:hAnsi="Sakkal Majalla" w:cs="Sakkal Majalla"/>
          <w:b/>
          <w:bCs/>
          <w:sz w:val="28"/>
          <w:szCs w:val="28"/>
          <w:rtl/>
        </w:rPr>
        <w:t>وسلم</w:t>
      </w:r>
      <w:r w:rsidRPr="00F46CD4">
        <w:rPr>
          <w:rFonts w:ascii="Sakkal Majalla" w:hAnsi="Sakkal Majalla" w:cs="Sakkal Majalla"/>
          <w:sz w:val="28"/>
          <w:szCs w:val="28"/>
          <w:rtl/>
        </w:rPr>
        <w:t xml:space="preserve"> </w:t>
      </w:r>
      <w:r w:rsidRPr="00F46CD4">
        <w:rPr>
          <w:rFonts w:ascii="Sakkal Majalla" w:hAnsi="Sakkal Majalla" w:cs="Sakkal Majalla"/>
          <w:color w:val="000000"/>
          <w:sz w:val="28"/>
          <w:szCs w:val="28"/>
          <w:rtl/>
          <w:lang w:eastAsia="en-US" w:bidi="ar-EG"/>
        </w:rPr>
        <w:t>؛</w:t>
      </w:r>
      <w:proofErr w:type="gramEnd"/>
      <w:r w:rsidRPr="00F46CD4">
        <w:rPr>
          <w:rFonts w:ascii="Sakkal Majalla" w:hAnsi="Sakkal Majalla" w:cs="Sakkal Majalla"/>
          <w:color w:val="000000"/>
          <w:sz w:val="28"/>
          <w:szCs w:val="28"/>
          <w:rtl/>
          <w:lang w:eastAsia="en-US"/>
        </w:rPr>
        <w:t xml:space="preserve"> فهي وحي من الله بالمعني</w:t>
      </w:r>
      <w:r w:rsidRPr="00F46CD4">
        <w:rPr>
          <w:rFonts w:ascii="Sakkal Majalla" w:hAnsi="Sakkal Majalla" w:cs="Sakkal Majalla"/>
          <w:color w:val="000000"/>
          <w:sz w:val="28"/>
          <w:szCs w:val="28"/>
          <w:rtl/>
          <w:lang w:eastAsia="en-US" w:bidi="ar-EG"/>
        </w:rPr>
        <w:t>؛</w:t>
      </w:r>
      <w:r w:rsidRPr="00F46CD4">
        <w:rPr>
          <w:rFonts w:ascii="Sakkal Majalla" w:hAnsi="Sakkal Majalla" w:cs="Sakkal Majalla"/>
          <w:color w:val="000000"/>
          <w:sz w:val="28"/>
          <w:szCs w:val="28"/>
          <w:rtl/>
          <w:lang w:eastAsia="en-US"/>
        </w:rPr>
        <w:t xml:space="preserve"> ولذلك مهما رأينا أو سمعنا في واقع حياتنا بأمور تتعلق بالكون، فلا يسوغ أن نقدم ما قيل بصددها على ما ورد عن رسول الله</w:t>
      </w:r>
      <w:r w:rsidRPr="00F46CD4">
        <w:rPr>
          <w:rFonts w:ascii="Sakkal Majalla" w:hAnsi="Sakkal Majalla" w:cs="Sakkal Majalla"/>
          <w:b/>
          <w:bCs/>
          <w:sz w:val="28"/>
          <w:szCs w:val="28"/>
          <w:rtl/>
        </w:rPr>
        <w:t xml:space="preserve"> صلى الله عليه وسلم</w:t>
      </w:r>
      <w:r w:rsidRPr="00F46CD4">
        <w:rPr>
          <w:rFonts w:ascii="Sakkal Majalla" w:hAnsi="Sakkal Majalla" w:cs="Sakkal Majalla"/>
          <w:sz w:val="28"/>
          <w:szCs w:val="28"/>
          <w:rtl/>
        </w:rPr>
        <w:t xml:space="preserve"> </w:t>
      </w:r>
      <w:r w:rsidRPr="00F46CD4">
        <w:rPr>
          <w:rFonts w:ascii="Sakkal Majalla" w:hAnsi="Sakkal Majalla" w:cs="Sakkal Majalla"/>
          <w:color w:val="000000"/>
          <w:sz w:val="28"/>
          <w:szCs w:val="28"/>
          <w:rtl/>
          <w:lang w:eastAsia="en-US" w:bidi="ar-EG"/>
        </w:rPr>
        <w:t>؛</w:t>
      </w:r>
      <w:r w:rsidRPr="00F46CD4">
        <w:rPr>
          <w:rFonts w:ascii="Sakkal Majalla" w:hAnsi="Sakkal Majalla" w:cs="Sakkal Majalla"/>
          <w:color w:val="000000"/>
          <w:sz w:val="28"/>
          <w:szCs w:val="28"/>
          <w:rtl/>
          <w:lang w:eastAsia="en-US"/>
        </w:rPr>
        <w:t xml:space="preserve"> ولهذا يجب إعادة النظر عند وجود تعارض ظاهري بين النص والواقع</w:t>
      </w:r>
      <w:r w:rsidRPr="00F46CD4">
        <w:rPr>
          <w:rFonts w:ascii="Sakkal Majalla" w:hAnsi="Sakkal Majalla" w:cs="Sakkal Majalla"/>
          <w:color w:val="000000"/>
          <w:sz w:val="28"/>
          <w:szCs w:val="28"/>
          <w:rtl/>
          <w:lang w:eastAsia="en-US" w:bidi="ar-EG"/>
        </w:rPr>
        <w:t>؛</w:t>
      </w:r>
      <w:r w:rsidRPr="00F46CD4">
        <w:rPr>
          <w:rFonts w:ascii="Sakkal Majalla" w:hAnsi="Sakkal Majalla" w:cs="Sakkal Majalla"/>
          <w:color w:val="000000"/>
          <w:sz w:val="28"/>
          <w:szCs w:val="28"/>
          <w:rtl/>
          <w:lang w:eastAsia="en-US"/>
        </w:rPr>
        <w:t xml:space="preserve"> لأنه لا يمكن أن يصادم مضمون نص صحيح حقيقة ثابتة أبداً، حيث إن رسول الله</w:t>
      </w:r>
      <w:r w:rsidRPr="00F46CD4">
        <w:rPr>
          <w:rFonts w:ascii="Sakkal Majalla" w:hAnsi="Sakkal Majalla" w:cs="Sakkal Majalla"/>
          <w:b/>
          <w:bCs/>
          <w:sz w:val="28"/>
          <w:szCs w:val="28"/>
          <w:rtl/>
        </w:rPr>
        <w:t xml:space="preserve"> صلى الله عليه وسلم</w:t>
      </w:r>
      <w:r w:rsidRPr="00F46CD4">
        <w:rPr>
          <w:rFonts w:ascii="Sakkal Majalla" w:hAnsi="Sakkal Majalla" w:cs="Sakkal Majalla"/>
          <w:sz w:val="28"/>
          <w:szCs w:val="28"/>
          <w:rtl/>
        </w:rPr>
        <w:t xml:space="preserve">  </w:t>
      </w:r>
      <w:r w:rsidRPr="00F46CD4">
        <w:rPr>
          <w:rFonts w:ascii="Sakkal Majalla" w:hAnsi="Sakkal Majalla" w:cs="Sakkal Majalla"/>
          <w:color w:val="000000"/>
          <w:sz w:val="28"/>
          <w:szCs w:val="28"/>
          <w:rtl/>
          <w:lang w:eastAsia="en-US"/>
        </w:rPr>
        <w:t>لا ينطق عن الهوى بل بوحي من الله خالق الكون.</w:t>
      </w:r>
    </w:p>
    <w:p w:rsidR="00227F56" w:rsidRPr="00D16CC7" w:rsidRDefault="00F46CD4" w:rsidP="00CC6C63">
      <w:pPr>
        <w:spacing w:line="240" w:lineRule="auto"/>
        <w:jc w:val="center"/>
        <w:rPr>
          <w:rFonts w:ascii="Sakkal Majalla" w:eastAsia="Times New Roman" w:hAnsi="Sakkal Majalla" w:cs="Sakkal Majalla"/>
          <w:color w:val="000000"/>
          <w:sz w:val="44"/>
          <w:szCs w:val="44"/>
          <w:rtl/>
          <w:lang w:val="en-US" w:eastAsia="ar-SA"/>
        </w:rPr>
      </w:pPr>
      <w:r w:rsidRPr="00D16CC7">
        <w:rPr>
          <w:rFonts w:ascii="Sakkal Majalla" w:hAnsi="Sakkal Majalla" w:cs="Sakkal Majalla"/>
          <w:b/>
          <w:bCs/>
          <w:noProof/>
          <w:color w:val="000000"/>
          <w:sz w:val="44"/>
          <w:szCs w:val="44"/>
        </w:rPr>
        <w:drawing>
          <wp:anchor distT="0" distB="0" distL="114300" distR="114300" simplePos="0" relativeHeight="251779072" behindDoc="1" locked="0" layoutInCell="1" allowOverlap="1" wp14:anchorId="15D281C6">
            <wp:simplePos x="0" y="0"/>
            <wp:positionH relativeFrom="margin">
              <wp:align>center</wp:align>
            </wp:positionH>
            <wp:positionV relativeFrom="paragraph">
              <wp:posOffset>1221740</wp:posOffset>
            </wp:positionV>
            <wp:extent cx="6468533" cy="3638550"/>
            <wp:effectExtent l="171450" t="171450" r="237490" b="228600"/>
            <wp:wrapTight wrapText="bothSides">
              <wp:wrapPolygon edited="0">
                <wp:start x="-573" y="-1018"/>
                <wp:lineTo x="-509" y="22844"/>
                <wp:lineTo x="22329" y="22844"/>
                <wp:lineTo x="22329" y="-1018"/>
                <wp:lineTo x="-573" y="-1018"/>
              </wp:wrapPolygon>
            </wp:wrapTight>
            <wp:docPr id="98" name="Imag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extLst>
                        <a:ext uri="{28A0092B-C50C-407E-A947-70E740481C1C}">
                          <a14:useLocalDpi xmlns:a14="http://schemas.microsoft.com/office/drawing/2010/main" val="0"/>
                        </a:ext>
                      </a:extLst>
                    </a:blip>
                    <a:stretch>
                      <a:fillRect/>
                    </a:stretch>
                  </pic:blipFill>
                  <pic:spPr>
                    <a:xfrm>
                      <a:off x="0" y="0"/>
                      <a:ext cx="6468533" cy="3638550"/>
                    </a:xfrm>
                    <a:prstGeom prst="rect">
                      <a:avLst/>
                    </a:prstGeom>
                    <a:ln w="127000" cap="sq">
                      <a:solidFill>
                        <a:srgbClr val="000000"/>
                      </a:solidFill>
                      <a:miter lim="800000"/>
                    </a:ln>
                    <a:effectLst>
                      <a:outerShdw blurRad="57150" dist="50800" dir="2700000" algn="tl" rotWithShape="0">
                        <a:srgbClr val="000000">
                          <a:alpha val="40000"/>
                        </a:srgbClr>
                      </a:outerShdw>
                    </a:effectLst>
                  </pic:spPr>
                </pic:pic>
              </a:graphicData>
            </a:graphic>
            <wp14:sizeRelH relativeFrom="page">
              <wp14:pctWidth>0</wp14:pctWidth>
            </wp14:sizeRelH>
            <wp14:sizeRelV relativeFrom="page">
              <wp14:pctHeight>0</wp14:pctHeight>
            </wp14:sizeRelV>
          </wp:anchor>
        </w:drawing>
      </w:r>
      <w:r w:rsidR="00227F56" w:rsidRPr="00D16CC7">
        <w:rPr>
          <w:rFonts w:ascii="Sakkal Majalla" w:hAnsi="Sakkal Majalla" w:cs="Sakkal Majalla"/>
          <w:b/>
          <w:bCs/>
          <w:color w:val="000000"/>
          <w:sz w:val="44"/>
          <w:szCs w:val="44"/>
          <w:rtl/>
        </w:rPr>
        <w:br w:type="page"/>
      </w:r>
    </w:p>
    <w:p w:rsidR="00227F56" w:rsidRPr="00D16CC7" w:rsidRDefault="00227F56" w:rsidP="00E235A1">
      <w:pPr>
        <w:pStyle w:val="Paragraphedeliste"/>
        <w:numPr>
          <w:ilvl w:val="0"/>
          <w:numId w:val="18"/>
        </w:numPr>
        <w:shd w:val="clear" w:color="auto" w:fill="FFFFFF"/>
        <w:bidi/>
        <w:spacing w:after="0" w:line="240" w:lineRule="auto"/>
        <w:rPr>
          <w:rFonts w:ascii="Sakkal Majalla" w:hAnsi="Sakkal Majalla" w:cs="Sakkal Majalla"/>
          <w:b/>
          <w:bCs/>
          <w:color w:val="000000"/>
          <w:sz w:val="44"/>
          <w:szCs w:val="44"/>
          <w:rtl/>
        </w:rPr>
      </w:pPr>
      <w:r w:rsidRPr="00E235A1">
        <w:rPr>
          <w:rFonts w:ascii="Sakkal Majalla" w:hAnsi="Sakkal Majalla" w:cs="Sakkal Majalla"/>
          <w:b/>
          <w:bCs/>
          <w:color w:val="000000"/>
          <w:sz w:val="44"/>
          <w:szCs w:val="44"/>
          <w:rtl/>
        </w:rPr>
        <w:lastRenderedPageBreak/>
        <w:t>فوائد بحوث الإعجاز العلمي</w:t>
      </w:r>
      <w:r w:rsidRPr="00D16CC7">
        <w:rPr>
          <w:rFonts w:ascii="Sakkal Majalla" w:hAnsi="Sakkal Majalla" w:cs="Sakkal Majalla"/>
          <w:b/>
          <w:bCs/>
          <w:color w:val="000000"/>
          <w:sz w:val="44"/>
          <w:szCs w:val="44"/>
          <w:rtl/>
        </w:rPr>
        <w:t>:</w:t>
      </w:r>
    </w:p>
    <w:p w:rsidR="00227F56" w:rsidRPr="00F46CD4" w:rsidRDefault="00227F56" w:rsidP="00CC6C63">
      <w:pPr>
        <w:bidi/>
        <w:spacing w:after="0" w:line="240" w:lineRule="auto"/>
        <w:ind w:firstLine="567"/>
        <w:jc w:val="both"/>
        <w:rPr>
          <w:rFonts w:ascii="Sakkal Majalla" w:hAnsi="Sakkal Majalla" w:cs="Sakkal Majalla"/>
          <w:color w:val="000000"/>
          <w:sz w:val="28"/>
          <w:szCs w:val="28"/>
          <w:rtl/>
          <w:lang w:eastAsia="en-US"/>
        </w:rPr>
      </w:pPr>
      <w:r w:rsidRPr="00F46CD4">
        <w:rPr>
          <w:rFonts w:ascii="Sakkal Majalla" w:hAnsi="Sakkal Majalla" w:cs="Sakkal Majalla"/>
          <w:color w:val="000000"/>
          <w:sz w:val="28"/>
          <w:szCs w:val="28"/>
          <w:rtl/>
          <w:lang w:eastAsia="en-US"/>
        </w:rPr>
        <w:t>هناك عدة فوائد لبحوث الإعجاز العلمي وتوظيفها في الدعوة إلى الله يمكن تلخيصها في النقاط الآتية:</w:t>
      </w:r>
    </w:p>
    <w:p w:rsidR="00227F56" w:rsidRPr="00F46CD4" w:rsidRDefault="00227F56" w:rsidP="00CC6C63">
      <w:pPr>
        <w:tabs>
          <w:tab w:val="left" w:pos="98"/>
          <w:tab w:val="left" w:pos="278"/>
        </w:tabs>
        <w:bidi/>
        <w:spacing w:after="0" w:line="240" w:lineRule="auto"/>
        <w:ind w:firstLine="567"/>
        <w:jc w:val="both"/>
        <w:rPr>
          <w:rFonts w:ascii="Sakkal Majalla" w:hAnsi="Sakkal Majalla" w:cs="Sakkal Majalla"/>
          <w:color w:val="000000"/>
          <w:sz w:val="28"/>
          <w:szCs w:val="28"/>
          <w:rtl/>
          <w:lang w:eastAsia="en-US"/>
        </w:rPr>
      </w:pPr>
      <w:r w:rsidRPr="00F46CD4">
        <w:rPr>
          <w:rFonts w:ascii="Sakkal Majalla" w:hAnsi="Sakkal Majalla" w:cs="Sakkal Majalla"/>
          <w:color w:val="000000"/>
          <w:sz w:val="28"/>
          <w:szCs w:val="28"/>
          <w:rtl/>
          <w:lang w:eastAsia="en-US"/>
        </w:rPr>
        <w:t xml:space="preserve">1- الأثر البالغ الذي تتركه في قلوب المسلمين، والذي يترجم بزيادة اليقين عندهم لدى رؤيتهم هذه الحقائق الباهرة؛ لأنها وردت على لســان النبي الأمي محمد بن عبد الله </w:t>
      </w:r>
      <w:r w:rsidRPr="00F46CD4">
        <w:rPr>
          <w:rFonts w:ascii="Sakkal Majalla" w:hAnsi="Sakkal Majalla" w:cs="Sakkal Majalla"/>
          <w:color w:val="000000"/>
          <w:sz w:val="28"/>
          <w:szCs w:val="28"/>
          <w:rtl/>
          <w:lang w:eastAsia="en-US" w:bidi="ar-EG"/>
        </w:rPr>
        <w:t>_</w:t>
      </w:r>
      <w:r w:rsidRPr="00F46CD4">
        <w:rPr>
          <w:rFonts w:ascii="Sakkal Majalla" w:hAnsi="Sakkal Majalla" w:cs="Sakkal Majalla"/>
          <w:color w:val="000000"/>
          <w:sz w:val="28"/>
          <w:szCs w:val="28"/>
          <w:rtl/>
          <w:lang w:eastAsia="en-US"/>
        </w:rPr>
        <w:t xml:space="preserve"> </w:t>
      </w:r>
      <w:r w:rsidRPr="00F46CD4">
        <w:rPr>
          <w:rFonts w:ascii="Sakkal Majalla" w:hAnsi="Sakkal Majalla" w:cs="Sakkal Majalla"/>
          <w:b/>
          <w:bCs/>
          <w:sz w:val="28"/>
          <w:szCs w:val="28"/>
          <w:rtl/>
        </w:rPr>
        <w:t xml:space="preserve">صلى الله عليه </w:t>
      </w:r>
      <w:proofErr w:type="gramStart"/>
      <w:r w:rsidRPr="00F46CD4">
        <w:rPr>
          <w:rFonts w:ascii="Sakkal Majalla" w:hAnsi="Sakkal Majalla" w:cs="Sakkal Majalla"/>
          <w:b/>
          <w:bCs/>
          <w:sz w:val="28"/>
          <w:szCs w:val="28"/>
          <w:rtl/>
        </w:rPr>
        <w:t>وسلم</w:t>
      </w:r>
      <w:r w:rsidRPr="00F46CD4">
        <w:rPr>
          <w:rFonts w:ascii="Sakkal Majalla" w:hAnsi="Sakkal Majalla" w:cs="Sakkal Majalla"/>
          <w:sz w:val="28"/>
          <w:szCs w:val="28"/>
          <w:rtl/>
        </w:rPr>
        <w:t xml:space="preserve">  </w:t>
      </w:r>
      <w:r w:rsidRPr="00F46CD4">
        <w:rPr>
          <w:rFonts w:ascii="Sakkal Majalla" w:hAnsi="Sakkal Majalla" w:cs="Sakkal Majalla"/>
          <w:color w:val="000000"/>
          <w:sz w:val="28"/>
          <w:szCs w:val="28"/>
          <w:rtl/>
          <w:lang w:eastAsia="en-US" w:bidi="ar-EG"/>
        </w:rPr>
        <w:t>_</w:t>
      </w:r>
      <w:proofErr w:type="gramEnd"/>
      <w:r w:rsidRPr="00F46CD4">
        <w:rPr>
          <w:rFonts w:ascii="Sakkal Majalla" w:hAnsi="Sakkal Majalla" w:cs="Sakkal Majalla"/>
          <w:color w:val="000000"/>
          <w:sz w:val="28"/>
          <w:szCs w:val="28"/>
          <w:rtl/>
          <w:lang w:eastAsia="en-US"/>
        </w:rPr>
        <w:t xml:space="preserve"> وهكذا فإنها خير دعوة للتمسك بالقرآن والسنة والاهتداء بهما. </w:t>
      </w:r>
    </w:p>
    <w:p w:rsidR="00227F56" w:rsidRPr="00F46CD4" w:rsidRDefault="00227F56" w:rsidP="00CC6C63">
      <w:pPr>
        <w:tabs>
          <w:tab w:val="left" w:pos="98"/>
          <w:tab w:val="left" w:pos="278"/>
        </w:tabs>
        <w:bidi/>
        <w:spacing w:after="0" w:line="240" w:lineRule="auto"/>
        <w:ind w:firstLine="567"/>
        <w:jc w:val="both"/>
        <w:rPr>
          <w:rFonts w:ascii="Sakkal Majalla" w:hAnsi="Sakkal Majalla" w:cs="Sakkal Majalla"/>
          <w:color w:val="000000"/>
          <w:sz w:val="28"/>
          <w:szCs w:val="28"/>
          <w:rtl/>
          <w:lang w:eastAsia="en-US"/>
        </w:rPr>
      </w:pPr>
      <w:r w:rsidRPr="00F46CD4">
        <w:rPr>
          <w:rFonts w:ascii="Sakkal Majalla" w:hAnsi="Sakkal Majalla" w:cs="Sakkal Majalla"/>
          <w:color w:val="000000"/>
          <w:sz w:val="28"/>
          <w:szCs w:val="28"/>
          <w:rtl/>
          <w:lang w:eastAsia="en-US"/>
        </w:rPr>
        <w:t>2- الرد العلمي الدامغ على الأفكار التي تشكك في صحة الرسالة المحمدية؛ حيث إن عرض تلك الحقائق التي أخبر عنها نبي أمي في زمن يعمه الجهل بالعلوم البحتة، خاصة في تلك الميادين الكونية؛ ولذلك فهذا الإعجاز يعتبر مجالاً خصباً لإقناع المنصفين من العلماء بربانية القرآن الكريم، وصدق رسول الله محمد بن عبد الله</w:t>
      </w:r>
      <w:r w:rsidRPr="00F46CD4">
        <w:rPr>
          <w:rFonts w:ascii="Sakkal Majalla" w:hAnsi="Sakkal Majalla" w:cs="Sakkal Majalla"/>
          <w:b/>
          <w:bCs/>
          <w:sz w:val="28"/>
          <w:szCs w:val="28"/>
          <w:rtl/>
        </w:rPr>
        <w:t xml:space="preserve"> صلى الله عليه </w:t>
      </w:r>
      <w:proofErr w:type="gramStart"/>
      <w:r w:rsidRPr="00F46CD4">
        <w:rPr>
          <w:rFonts w:ascii="Sakkal Majalla" w:hAnsi="Sakkal Majalla" w:cs="Sakkal Majalla"/>
          <w:b/>
          <w:bCs/>
          <w:sz w:val="28"/>
          <w:szCs w:val="28"/>
          <w:rtl/>
        </w:rPr>
        <w:t>وسلم</w:t>
      </w:r>
      <w:r w:rsidRPr="00F46CD4">
        <w:rPr>
          <w:rFonts w:ascii="Sakkal Majalla" w:hAnsi="Sakkal Majalla" w:cs="Sakkal Majalla"/>
          <w:sz w:val="28"/>
          <w:szCs w:val="28"/>
          <w:rtl/>
        </w:rPr>
        <w:t xml:space="preserve">  </w:t>
      </w:r>
      <w:r w:rsidRPr="00F46CD4">
        <w:rPr>
          <w:rFonts w:ascii="Sakkal Majalla" w:hAnsi="Sakkal Majalla" w:cs="Sakkal Majalla"/>
          <w:color w:val="000000"/>
          <w:sz w:val="28"/>
          <w:szCs w:val="28"/>
          <w:rtl/>
          <w:lang w:eastAsia="en-US"/>
        </w:rPr>
        <w:t>.</w:t>
      </w:r>
      <w:proofErr w:type="gramEnd"/>
      <w:r w:rsidRPr="00F46CD4">
        <w:rPr>
          <w:rFonts w:ascii="Sakkal Majalla" w:hAnsi="Sakkal Majalla" w:cs="Sakkal Majalla"/>
          <w:color w:val="000000"/>
          <w:sz w:val="28"/>
          <w:szCs w:val="28"/>
          <w:rtl/>
          <w:lang w:eastAsia="en-US"/>
        </w:rPr>
        <w:t xml:space="preserve"> </w:t>
      </w:r>
    </w:p>
    <w:p w:rsidR="00227F56" w:rsidRPr="00F46CD4" w:rsidRDefault="00227F56" w:rsidP="00CC6C63">
      <w:pPr>
        <w:tabs>
          <w:tab w:val="left" w:pos="98"/>
          <w:tab w:val="left" w:pos="278"/>
        </w:tabs>
        <w:bidi/>
        <w:spacing w:after="0" w:line="240" w:lineRule="auto"/>
        <w:ind w:firstLine="567"/>
        <w:jc w:val="both"/>
        <w:rPr>
          <w:rFonts w:ascii="Sakkal Majalla" w:hAnsi="Sakkal Majalla" w:cs="Sakkal Majalla"/>
          <w:color w:val="000000"/>
          <w:sz w:val="28"/>
          <w:szCs w:val="28"/>
          <w:rtl/>
          <w:lang w:eastAsia="en-US"/>
        </w:rPr>
      </w:pPr>
      <w:r w:rsidRPr="00F46CD4">
        <w:rPr>
          <w:rFonts w:ascii="Sakkal Majalla" w:hAnsi="Sakkal Majalla" w:cs="Sakkal Majalla"/>
          <w:color w:val="000000"/>
          <w:sz w:val="28"/>
          <w:szCs w:val="28"/>
          <w:rtl/>
          <w:lang w:eastAsia="en-US"/>
        </w:rPr>
        <w:t>3- الرد العملي المقترن بالبرهان الساطع على أن الدين الإسلامي هو دين العلم حقاً؛ فمع إشادة الرسول</w:t>
      </w:r>
      <w:r w:rsidRPr="00F46CD4">
        <w:rPr>
          <w:rFonts w:ascii="Sakkal Majalla" w:hAnsi="Sakkal Majalla" w:cs="Sakkal Majalla"/>
          <w:b/>
          <w:bCs/>
          <w:sz w:val="28"/>
          <w:szCs w:val="28"/>
          <w:rtl/>
        </w:rPr>
        <w:t xml:space="preserve"> صلى الله عليه </w:t>
      </w:r>
      <w:proofErr w:type="gramStart"/>
      <w:r w:rsidRPr="00F46CD4">
        <w:rPr>
          <w:rFonts w:ascii="Sakkal Majalla" w:hAnsi="Sakkal Majalla" w:cs="Sakkal Majalla"/>
          <w:b/>
          <w:bCs/>
          <w:sz w:val="28"/>
          <w:szCs w:val="28"/>
          <w:rtl/>
        </w:rPr>
        <w:t>وسلم</w:t>
      </w:r>
      <w:r w:rsidRPr="00F46CD4">
        <w:rPr>
          <w:rFonts w:ascii="Sakkal Majalla" w:hAnsi="Sakkal Majalla" w:cs="Sakkal Majalla"/>
          <w:sz w:val="28"/>
          <w:szCs w:val="28"/>
          <w:rtl/>
        </w:rPr>
        <w:t xml:space="preserve">  </w:t>
      </w:r>
      <w:r w:rsidRPr="00F46CD4">
        <w:rPr>
          <w:rFonts w:ascii="Sakkal Majalla" w:hAnsi="Sakkal Majalla" w:cs="Sakkal Majalla"/>
          <w:color w:val="000000"/>
          <w:sz w:val="28"/>
          <w:szCs w:val="28"/>
          <w:rtl/>
          <w:lang w:eastAsia="en-US"/>
        </w:rPr>
        <w:t>بالعلم</w:t>
      </w:r>
      <w:proofErr w:type="gramEnd"/>
      <w:r w:rsidRPr="00F46CD4">
        <w:rPr>
          <w:rFonts w:ascii="Sakkal Majalla" w:hAnsi="Sakkal Majalla" w:cs="Sakkal Majalla"/>
          <w:color w:val="000000"/>
          <w:sz w:val="28"/>
          <w:szCs w:val="28"/>
          <w:rtl/>
          <w:lang w:eastAsia="en-US"/>
        </w:rPr>
        <w:t xml:space="preserve"> وترغيبه بتحصيله وتنويهه بفضل العلماء</w:t>
      </w:r>
      <w:r w:rsidRPr="00F46CD4">
        <w:rPr>
          <w:rFonts w:ascii="Sakkal Majalla" w:hAnsi="Sakkal Majalla" w:cs="Sakkal Majalla"/>
          <w:color w:val="000000"/>
          <w:sz w:val="28"/>
          <w:szCs w:val="28"/>
          <w:rtl/>
          <w:lang w:eastAsia="en-US" w:bidi="ar-EG"/>
        </w:rPr>
        <w:t>،</w:t>
      </w:r>
      <w:r w:rsidRPr="00F46CD4">
        <w:rPr>
          <w:rFonts w:ascii="Sakkal Majalla" w:hAnsi="Sakkal Majalla" w:cs="Sakkal Majalla"/>
          <w:color w:val="000000"/>
          <w:sz w:val="28"/>
          <w:szCs w:val="28"/>
          <w:rtl/>
          <w:lang w:eastAsia="en-US"/>
        </w:rPr>
        <w:t xml:space="preserve"> قد ذكر كثيراً من الدلالات العلمية وأشار إلى كثير من الأسرار الكونية، مما هو موضوع العديد من التخصصات في آفاق الكون</w:t>
      </w:r>
      <w:r w:rsidRPr="00F46CD4">
        <w:rPr>
          <w:rFonts w:ascii="Sakkal Majalla" w:hAnsi="Sakkal Majalla" w:cs="Sakkal Majalla"/>
          <w:color w:val="000000"/>
          <w:sz w:val="28"/>
          <w:szCs w:val="28"/>
          <w:rtl/>
          <w:lang w:eastAsia="en-US" w:bidi="ar-EG"/>
        </w:rPr>
        <w:t>،</w:t>
      </w:r>
      <w:r w:rsidRPr="00F46CD4">
        <w:rPr>
          <w:rFonts w:ascii="Sakkal Majalla" w:hAnsi="Sakkal Majalla" w:cs="Sakkal Majalla"/>
          <w:color w:val="000000"/>
          <w:sz w:val="28"/>
          <w:szCs w:val="28"/>
          <w:rtl/>
          <w:lang w:eastAsia="en-US"/>
        </w:rPr>
        <w:t xml:space="preserve"> ولم يستطع أحد إلى الآن أن يثبت وجود تعارض أي دلالة كونية واردة في حديث شريف صحيح مع ما استقر من الحقائق العلمية اليوم</w:t>
      </w:r>
      <w:r w:rsidRPr="00F46CD4">
        <w:rPr>
          <w:rFonts w:ascii="Sakkal Majalla" w:hAnsi="Sakkal Majalla" w:cs="Sakkal Majalla"/>
          <w:color w:val="000000"/>
          <w:sz w:val="28"/>
          <w:szCs w:val="28"/>
          <w:rtl/>
          <w:lang w:eastAsia="en-US" w:bidi="ar-EG"/>
        </w:rPr>
        <w:t>،</w:t>
      </w:r>
      <w:r w:rsidRPr="00F46CD4">
        <w:rPr>
          <w:rFonts w:ascii="Sakkal Majalla" w:hAnsi="Sakkal Majalla" w:cs="Sakkal Majalla"/>
          <w:color w:val="000000"/>
          <w:sz w:val="28"/>
          <w:szCs w:val="28"/>
          <w:rtl/>
          <w:lang w:eastAsia="en-US"/>
        </w:rPr>
        <w:t xml:space="preserve"> وأنى له ذلك</w:t>
      </w:r>
      <w:r w:rsidRPr="00F46CD4">
        <w:rPr>
          <w:rFonts w:ascii="Sakkal Majalla" w:hAnsi="Sakkal Majalla" w:cs="Sakkal Majalla"/>
          <w:color w:val="000000"/>
          <w:sz w:val="28"/>
          <w:szCs w:val="28"/>
          <w:rtl/>
          <w:lang w:eastAsia="en-US" w:bidi="ar-EG"/>
        </w:rPr>
        <w:t>؟</w:t>
      </w:r>
      <w:r w:rsidRPr="00F46CD4">
        <w:rPr>
          <w:rFonts w:ascii="Sakkal Majalla" w:hAnsi="Sakkal Majalla" w:cs="Sakkal Majalla"/>
          <w:color w:val="000000"/>
          <w:sz w:val="28"/>
          <w:szCs w:val="28"/>
          <w:rtl/>
          <w:lang w:eastAsia="en-US"/>
        </w:rPr>
        <w:t xml:space="preserve"> </w:t>
      </w:r>
    </w:p>
    <w:p w:rsidR="00227F56" w:rsidRPr="00F46CD4" w:rsidRDefault="00227F56" w:rsidP="00CC6C63">
      <w:pPr>
        <w:tabs>
          <w:tab w:val="left" w:pos="98"/>
          <w:tab w:val="left" w:pos="278"/>
        </w:tabs>
        <w:bidi/>
        <w:spacing w:after="0" w:line="240" w:lineRule="auto"/>
        <w:ind w:firstLine="567"/>
        <w:jc w:val="both"/>
        <w:rPr>
          <w:rFonts w:ascii="Sakkal Majalla" w:hAnsi="Sakkal Majalla" w:cs="Sakkal Majalla"/>
          <w:color w:val="000000"/>
          <w:sz w:val="28"/>
          <w:szCs w:val="28"/>
          <w:rtl/>
          <w:lang w:eastAsia="en-US"/>
        </w:rPr>
      </w:pPr>
      <w:r w:rsidRPr="00F46CD4">
        <w:rPr>
          <w:rFonts w:ascii="Sakkal Majalla" w:hAnsi="Sakkal Majalla" w:cs="Sakkal Majalla"/>
          <w:color w:val="000000"/>
          <w:sz w:val="28"/>
          <w:szCs w:val="28"/>
          <w:rtl/>
          <w:lang w:eastAsia="en-US"/>
        </w:rPr>
        <w:t xml:space="preserve">4- إن الإعجاز العلمي يعتبر خير محرض لهمم المسلمين كي يتابعوا مسيرة البحث والتجريب والمقارنة، وغير ذلك من وسائل الكشوف العلمية والتقدم المعرفي، وفي الوقت نفسه يفضي إلى توسيع دائرة شواهد الإعجاز العلمي. </w:t>
      </w:r>
    </w:p>
    <w:p w:rsidR="00227F56" w:rsidRPr="00F46CD4" w:rsidRDefault="00227F56" w:rsidP="00CC6C63">
      <w:pPr>
        <w:tabs>
          <w:tab w:val="left" w:pos="98"/>
          <w:tab w:val="left" w:pos="278"/>
        </w:tabs>
        <w:bidi/>
        <w:spacing w:after="0" w:line="240" w:lineRule="auto"/>
        <w:ind w:firstLine="567"/>
        <w:jc w:val="both"/>
        <w:rPr>
          <w:rFonts w:ascii="Sakkal Majalla" w:hAnsi="Sakkal Majalla" w:cs="Sakkal Majalla"/>
          <w:color w:val="000000"/>
          <w:sz w:val="28"/>
          <w:szCs w:val="28"/>
          <w:rtl/>
          <w:lang w:eastAsia="en-US"/>
        </w:rPr>
      </w:pPr>
      <w:r w:rsidRPr="00F46CD4">
        <w:rPr>
          <w:rFonts w:ascii="Sakkal Majalla" w:hAnsi="Sakkal Majalla" w:cs="Sakkal Majalla"/>
          <w:color w:val="000000"/>
          <w:sz w:val="28"/>
          <w:szCs w:val="28"/>
          <w:rtl/>
          <w:lang w:eastAsia="en-US"/>
        </w:rPr>
        <w:t xml:space="preserve">5- كما أن هذا الإعجاز العلمي يعتبر قناة آمنة ترفد بقية قنوات الدعوة إلى الله، والذي يتتبع أسباب دخول كثير من الناس في الإسلام - ممن كانوا نصارى أو بوذيين أو يهود ـ يجد بحق أن فريقاً منهم قد ابتدأ سيره إلى الحق، ثم انتهى به ذلك </w:t>
      </w:r>
      <w:proofErr w:type="gramStart"/>
      <w:r w:rsidRPr="00F46CD4">
        <w:rPr>
          <w:rFonts w:ascii="Sakkal Majalla" w:hAnsi="Sakkal Majalla" w:cs="Sakkal Majalla"/>
          <w:color w:val="000000"/>
          <w:sz w:val="28"/>
          <w:szCs w:val="28"/>
          <w:rtl/>
          <w:lang w:eastAsia="en-US"/>
        </w:rPr>
        <w:t>إلي</w:t>
      </w:r>
      <w:proofErr w:type="gramEnd"/>
      <w:r w:rsidRPr="00F46CD4">
        <w:rPr>
          <w:rFonts w:ascii="Sakkal Majalla" w:hAnsi="Sakkal Majalla" w:cs="Sakkal Majalla"/>
          <w:color w:val="000000"/>
          <w:sz w:val="28"/>
          <w:szCs w:val="28"/>
          <w:rtl/>
          <w:lang w:eastAsia="en-US"/>
        </w:rPr>
        <w:t xml:space="preserve"> إعلان شهادة الحق، من خلال معاينة لطائف الإعجاز العلمي في القرآن والسنة. </w:t>
      </w:r>
    </w:p>
    <w:p w:rsidR="00227F56" w:rsidRPr="00F46CD4" w:rsidRDefault="00227F56" w:rsidP="00CC6C63">
      <w:pPr>
        <w:tabs>
          <w:tab w:val="left" w:pos="98"/>
          <w:tab w:val="left" w:pos="278"/>
        </w:tabs>
        <w:bidi/>
        <w:spacing w:after="0" w:line="240" w:lineRule="auto"/>
        <w:ind w:firstLine="567"/>
        <w:jc w:val="both"/>
        <w:rPr>
          <w:rFonts w:ascii="Sakkal Majalla" w:hAnsi="Sakkal Majalla" w:cs="Sakkal Majalla"/>
          <w:color w:val="000000"/>
          <w:sz w:val="28"/>
          <w:szCs w:val="28"/>
          <w:rtl/>
          <w:lang w:eastAsia="en-US"/>
        </w:rPr>
      </w:pPr>
      <w:r w:rsidRPr="00F46CD4">
        <w:rPr>
          <w:rFonts w:ascii="Sakkal Majalla" w:hAnsi="Sakkal Majalla" w:cs="Sakkal Majalla"/>
          <w:color w:val="000000"/>
          <w:sz w:val="28"/>
          <w:szCs w:val="28"/>
          <w:rtl/>
          <w:lang w:eastAsia="en-US"/>
        </w:rPr>
        <w:t>6- ولا شك أن ظاهرة الرجوع إلى دين الإسلام من قبل الذين كانوا من الشاردين الغافلين، يعزز يقين المسلمين بدينهم رجوعاً لحالة عزةٍ في نفوس أبناء الأمة الإسلامية، بعد الكبوة التي حصلت لهم عقب سقوط الخلافة الإسلامية</w:t>
      </w:r>
      <w:r w:rsidRPr="00F46CD4">
        <w:rPr>
          <w:rFonts w:ascii="Sakkal Majalla" w:hAnsi="Sakkal Majalla" w:cs="Sakkal Majalla"/>
          <w:color w:val="000000"/>
          <w:sz w:val="28"/>
          <w:szCs w:val="28"/>
          <w:rtl/>
          <w:lang w:eastAsia="en-US" w:bidi="ar-EG"/>
        </w:rPr>
        <w:t>،</w:t>
      </w:r>
      <w:r w:rsidRPr="00F46CD4">
        <w:rPr>
          <w:rFonts w:ascii="Sakkal Majalla" w:hAnsi="Sakkal Majalla" w:cs="Sakkal Majalla"/>
          <w:color w:val="000000"/>
          <w:sz w:val="28"/>
          <w:szCs w:val="28"/>
          <w:rtl/>
          <w:lang w:eastAsia="en-US"/>
        </w:rPr>
        <w:t xml:space="preserve"> وهيمنة الدوائر الاستعمارية على مجتمعهم. </w:t>
      </w:r>
    </w:p>
    <w:p w:rsidR="00227F56" w:rsidRPr="00F46CD4" w:rsidRDefault="00227F56" w:rsidP="00CC6C63">
      <w:pPr>
        <w:tabs>
          <w:tab w:val="left" w:pos="98"/>
          <w:tab w:val="left" w:pos="278"/>
        </w:tabs>
        <w:bidi/>
        <w:spacing w:after="0" w:line="240" w:lineRule="auto"/>
        <w:ind w:firstLine="567"/>
        <w:jc w:val="both"/>
        <w:rPr>
          <w:rFonts w:ascii="Sakkal Majalla" w:hAnsi="Sakkal Majalla" w:cs="Sakkal Majalla"/>
          <w:color w:val="000000"/>
          <w:sz w:val="28"/>
          <w:szCs w:val="28"/>
          <w:rtl/>
          <w:lang w:eastAsia="en-US"/>
        </w:rPr>
      </w:pPr>
      <w:r w:rsidRPr="00F46CD4">
        <w:rPr>
          <w:rFonts w:ascii="Sakkal Majalla" w:hAnsi="Sakkal Majalla" w:cs="Sakkal Majalla"/>
          <w:color w:val="000000"/>
          <w:sz w:val="28"/>
          <w:szCs w:val="28"/>
          <w:rtl/>
          <w:lang w:eastAsia="en-US"/>
        </w:rPr>
        <w:t>7- وهذا كله يذكرنا بالحقيقة التي لا تتخلف أبداً</w:t>
      </w:r>
      <w:r w:rsidRPr="00F46CD4">
        <w:rPr>
          <w:rFonts w:ascii="Sakkal Majalla" w:hAnsi="Sakkal Majalla" w:cs="Sakkal Majalla"/>
          <w:color w:val="000000"/>
          <w:sz w:val="28"/>
          <w:szCs w:val="28"/>
          <w:rtl/>
          <w:lang w:eastAsia="en-US" w:bidi="ar-EG"/>
        </w:rPr>
        <w:t>،</w:t>
      </w:r>
      <w:r w:rsidRPr="00F46CD4">
        <w:rPr>
          <w:rFonts w:ascii="Sakkal Majalla" w:hAnsi="Sakkal Majalla" w:cs="Sakkal Majalla"/>
          <w:color w:val="000000"/>
          <w:sz w:val="28"/>
          <w:szCs w:val="28"/>
          <w:rtl/>
          <w:lang w:eastAsia="en-US"/>
        </w:rPr>
        <w:t xml:space="preserve"> والتي أخبرنا عنها رسول الله</w:t>
      </w:r>
      <w:r w:rsidRPr="00F46CD4">
        <w:rPr>
          <w:rFonts w:ascii="Sakkal Majalla" w:hAnsi="Sakkal Majalla" w:cs="Sakkal Majalla"/>
          <w:b/>
          <w:bCs/>
          <w:sz w:val="28"/>
          <w:szCs w:val="28"/>
          <w:rtl/>
        </w:rPr>
        <w:t xml:space="preserve"> صلى الله عليه </w:t>
      </w:r>
      <w:proofErr w:type="gramStart"/>
      <w:r w:rsidRPr="00F46CD4">
        <w:rPr>
          <w:rFonts w:ascii="Sakkal Majalla" w:hAnsi="Sakkal Majalla" w:cs="Sakkal Majalla"/>
          <w:b/>
          <w:bCs/>
          <w:sz w:val="28"/>
          <w:szCs w:val="28"/>
          <w:rtl/>
        </w:rPr>
        <w:t>وسلم</w:t>
      </w:r>
      <w:r w:rsidRPr="00F46CD4">
        <w:rPr>
          <w:rFonts w:ascii="Sakkal Majalla" w:hAnsi="Sakkal Majalla" w:cs="Sakkal Majalla"/>
          <w:sz w:val="28"/>
          <w:szCs w:val="28"/>
          <w:rtl/>
        </w:rPr>
        <w:t xml:space="preserve">  </w:t>
      </w:r>
      <w:r w:rsidRPr="00F46CD4">
        <w:rPr>
          <w:rFonts w:ascii="Sakkal Majalla" w:hAnsi="Sakkal Majalla" w:cs="Sakkal Majalla"/>
          <w:color w:val="000000"/>
          <w:sz w:val="28"/>
          <w:szCs w:val="28"/>
          <w:rtl/>
          <w:lang w:eastAsia="en-US"/>
        </w:rPr>
        <w:t>عن</w:t>
      </w:r>
      <w:proofErr w:type="gramEnd"/>
      <w:r w:rsidRPr="00F46CD4">
        <w:rPr>
          <w:rFonts w:ascii="Sakkal Majalla" w:hAnsi="Sakkal Majalla" w:cs="Sakkal Majalla"/>
          <w:color w:val="000000"/>
          <w:sz w:val="28"/>
          <w:szCs w:val="28"/>
          <w:rtl/>
          <w:lang w:eastAsia="en-US"/>
        </w:rPr>
        <w:t xml:space="preserve"> عقبة بن عامر:</w:t>
      </w:r>
      <w:r w:rsidRPr="00F46CD4">
        <w:rPr>
          <w:rFonts w:ascii="Sakkal Majalla" w:hAnsi="Sakkal Majalla" w:cs="Sakkal Majalla"/>
          <w:color w:val="000000"/>
          <w:sz w:val="28"/>
          <w:szCs w:val="28"/>
          <w:lang w:eastAsia="en-US"/>
        </w:rPr>
        <w:t xml:space="preserve"> </w:t>
      </w:r>
      <w:r w:rsidRPr="00F46CD4">
        <w:rPr>
          <w:rFonts w:ascii="Sakkal Majalla" w:hAnsi="Sakkal Majalla" w:cs="Sakkal Majalla"/>
          <w:color w:val="000000"/>
          <w:sz w:val="28"/>
          <w:szCs w:val="28"/>
          <w:rtl/>
          <w:lang w:eastAsia="en-US"/>
        </w:rPr>
        <w:t>سمعت رسول الله</w:t>
      </w:r>
      <w:r w:rsidRPr="00F46CD4">
        <w:rPr>
          <w:rFonts w:ascii="Sakkal Majalla" w:hAnsi="Sakkal Majalla" w:cs="Sakkal Majalla"/>
          <w:b/>
          <w:bCs/>
          <w:sz w:val="28"/>
          <w:szCs w:val="28"/>
          <w:rtl/>
        </w:rPr>
        <w:t xml:space="preserve"> صلى الله عليه وسلم</w:t>
      </w:r>
      <w:r w:rsidRPr="00F46CD4">
        <w:rPr>
          <w:rFonts w:ascii="Sakkal Majalla" w:hAnsi="Sakkal Majalla" w:cs="Sakkal Majalla"/>
          <w:sz w:val="28"/>
          <w:szCs w:val="28"/>
          <w:rtl/>
        </w:rPr>
        <w:t xml:space="preserve">  </w:t>
      </w:r>
      <w:r w:rsidRPr="00F46CD4">
        <w:rPr>
          <w:rFonts w:ascii="Sakkal Majalla" w:hAnsi="Sakkal Majalla" w:cs="Sakkal Majalla"/>
          <w:color w:val="000000"/>
          <w:sz w:val="28"/>
          <w:szCs w:val="28"/>
          <w:rtl/>
          <w:lang w:eastAsia="en-US"/>
        </w:rPr>
        <w:t xml:space="preserve">يقول: </w:t>
      </w:r>
      <w:r w:rsidRPr="00F46CD4">
        <w:rPr>
          <w:rFonts w:ascii="Sakkal Majalla" w:hAnsi="Sakkal Majalla" w:cs="Sakkal Majalla"/>
          <w:color w:val="000000"/>
          <w:sz w:val="28"/>
          <w:szCs w:val="28"/>
          <w:lang w:eastAsia="en-US"/>
        </w:rPr>
        <w:t>»</w:t>
      </w:r>
      <w:r w:rsidRPr="00F46CD4">
        <w:rPr>
          <w:rFonts w:ascii="Sakkal Majalla" w:hAnsi="Sakkal Majalla" w:cs="Sakkal Majalla"/>
          <w:b/>
          <w:bCs/>
          <w:color w:val="000000"/>
          <w:sz w:val="28"/>
          <w:szCs w:val="28"/>
          <w:rtl/>
          <w:lang w:eastAsia="en-US"/>
        </w:rPr>
        <w:t>لا تزال عصابة من أمتي يقاتلون على أمر الله قاهرين لعدوهم لا يضرهم من خالفهم حتى تأتيهم الساعة وهم على ذلك</w:t>
      </w:r>
      <w:r w:rsidRPr="00F46CD4">
        <w:rPr>
          <w:rFonts w:ascii="Sakkal Majalla" w:hAnsi="Sakkal Majalla" w:cs="Sakkal Majalla"/>
          <w:color w:val="000000"/>
          <w:sz w:val="28"/>
          <w:szCs w:val="28"/>
          <w:lang w:eastAsia="en-US"/>
        </w:rPr>
        <w:t>«</w:t>
      </w:r>
      <w:r w:rsidRPr="00F46CD4">
        <w:rPr>
          <w:rFonts w:ascii="Sakkal Majalla" w:hAnsi="Sakkal Majalla" w:cs="Sakkal Majalla"/>
          <w:color w:val="000000"/>
          <w:sz w:val="28"/>
          <w:szCs w:val="28"/>
          <w:rtl/>
          <w:lang w:eastAsia="en-US"/>
        </w:rPr>
        <w:t xml:space="preserve">. </w:t>
      </w:r>
    </w:p>
    <w:p w:rsidR="00AE0B62" w:rsidRPr="00F46CD4" w:rsidRDefault="00227F56" w:rsidP="00CC6C63">
      <w:pPr>
        <w:tabs>
          <w:tab w:val="left" w:pos="98"/>
          <w:tab w:val="left" w:pos="278"/>
        </w:tabs>
        <w:bidi/>
        <w:spacing w:after="0" w:line="240" w:lineRule="auto"/>
        <w:ind w:firstLine="567"/>
        <w:jc w:val="both"/>
        <w:rPr>
          <w:rFonts w:ascii="Sakkal Majalla" w:hAnsi="Sakkal Majalla" w:cs="Sakkal Majalla"/>
          <w:color w:val="000000"/>
          <w:sz w:val="28"/>
          <w:szCs w:val="28"/>
          <w:rtl/>
          <w:lang w:eastAsia="en-US"/>
        </w:rPr>
      </w:pPr>
      <w:r w:rsidRPr="00F46CD4">
        <w:rPr>
          <w:rFonts w:ascii="Sakkal Majalla" w:hAnsi="Sakkal Majalla" w:cs="Sakkal Majalla"/>
          <w:color w:val="000000"/>
          <w:sz w:val="28"/>
          <w:szCs w:val="28"/>
          <w:rtl/>
          <w:lang w:eastAsia="en-US"/>
        </w:rPr>
        <w:t xml:space="preserve">8- إن الإعجاز العلمي في القرآن والسنة يمثل شاهداً إضافياً على صدق رسول الله </w:t>
      </w:r>
      <w:r w:rsidRPr="00F46CD4">
        <w:rPr>
          <w:rFonts w:ascii="Sakkal Majalla" w:hAnsi="Sakkal Majalla" w:cs="Sakkal Majalla"/>
          <w:color w:val="000000"/>
          <w:sz w:val="28"/>
          <w:szCs w:val="28"/>
          <w:lang w:eastAsia="en-US"/>
        </w:rPr>
        <w:t></w:t>
      </w:r>
      <w:r w:rsidRPr="00F46CD4">
        <w:rPr>
          <w:rFonts w:ascii="Sakkal Majalla" w:hAnsi="Sakkal Majalla" w:cs="Sakkal Majalla"/>
          <w:color w:val="000000"/>
          <w:sz w:val="28"/>
          <w:szCs w:val="28"/>
          <w:rtl/>
          <w:lang w:eastAsia="en-US" w:bidi="ar-EG"/>
        </w:rPr>
        <w:t>،</w:t>
      </w:r>
      <w:r w:rsidRPr="00F46CD4">
        <w:rPr>
          <w:rFonts w:ascii="Sakkal Majalla" w:hAnsi="Sakkal Majalla" w:cs="Sakkal Majalla"/>
          <w:color w:val="000000"/>
          <w:sz w:val="28"/>
          <w:szCs w:val="28"/>
          <w:rtl/>
          <w:lang w:eastAsia="en-US"/>
        </w:rPr>
        <w:t xml:space="preserve"> ويستوي في ذلك الحكم إن كان الإعجاز العلمي قرآنياً </w:t>
      </w:r>
      <w:r w:rsidRPr="00F46CD4">
        <w:rPr>
          <w:rFonts w:ascii="Sakkal Majalla" w:hAnsi="Sakkal Majalla" w:cs="Sakkal Majalla"/>
          <w:color w:val="000000"/>
          <w:sz w:val="28"/>
          <w:szCs w:val="28"/>
          <w:rtl/>
          <w:lang w:eastAsia="en-US" w:bidi="ar-EG"/>
        </w:rPr>
        <w:t>أو</w:t>
      </w:r>
      <w:r w:rsidRPr="00F46CD4">
        <w:rPr>
          <w:rFonts w:ascii="Sakkal Majalla" w:hAnsi="Sakkal Majalla" w:cs="Sakkal Majalla"/>
          <w:color w:val="000000"/>
          <w:sz w:val="28"/>
          <w:szCs w:val="28"/>
          <w:rtl/>
          <w:lang w:eastAsia="en-US"/>
        </w:rPr>
        <w:t xml:space="preserve"> بالسنة</w:t>
      </w:r>
    </w:p>
    <w:p w:rsidR="00D16CC7" w:rsidRDefault="00D16CC7" w:rsidP="005F0056">
      <w:pPr>
        <w:tabs>
          <w:tab w:val="left" w:pos="98"/>
          <w:tab w:val="left" w:pos="278"/>
        </w:tabs>
        <w:bidi/>
        <w:spacing w:after="0" w:line="240" w:lineRule="auto"/>
        <w:ind w:firstLine="567"/>
        <w:jc w:val="both"/>
        <w:rPr>
          <w:rFonts w:ascii="Sakkal Majalla" w:hAnsi="Sakkal Majalla" w:cs="Sakkal Majalla"/>
          <w:color w:val="000000"/>
          <w:sz w:val="26"/>
          <w:szCs w:val="26"/>
          <w:rtl/>
          <w:lang w:eastAsia="en-US"/>
        </w:rPr>
      </w:pPr>
    </w:p>
    <w:p w:rsidR="004B3F1F" w:rsidRDefault="004B3F1F" w:rsidP="006F02E5">
      <w:pPr>
        <w:pStyle w:val="Paragraphedeliste"/>
        <w:numPr>
          <w:ilvl w:val="0"/>
          <w:numId w:val="18"/>
        </w:numPr>
        <w:shd w:val="clear" w:color="auto" w:fill="FFFFFF"/>
        <w:bidi/>
        <w:spacing w:after="0" w:line="240" w:lineRule="auto"/>
        <w:rPr>
          <w:rFonts w:ascii="Sakkal Majalla" w:hAnsi="Sakkal Majalla" w:cs="Sakkal Majalla"/>
          <w:b/>
          <w:bCs/>
          <w:color w:val="000000"/>
          <w:sz w:val="44"/>
          <w:szCs w:val="44"/>
        </w:rPr>
      </w:pPr>
      <w:r>
        <w:rPr>
          <w:rFonts w:ascii="Sakkal Majalla" w:hAnsi="Sakkal Majalla" w:cs="Sakkal Majalla" w:hint="cs"/>
          <w:b/>
          <w:bCs/>
          <w:color w:val="000000"/>
          <w:sz w:val="44"/>
          <w:szCs w:val="44"/>
          <w:rtl/>
        </w:rPr>
        <w:t xml:space="preserve">علم الاعجاز  ليس ببدعة: </w:t>
      </w:r>
      <w:bookmarkStart w:id="64" w:name="_GoBack"/>
      <w:bookmarkEnd w:id="64"/>
    </w:p>
    <w:p w:rsidR="00F2753D" w:rsidRPr="00F2753D" w:rsidRDefault="00F2753D" w:rsidP="004B3F1F">
      <w:pPr>
        <w:pStyle w:val="Paragraphedeliste"/>
        <w:shd w:val="clear" w:color="auto" w:fill="FFFFFF"/>
        <w:bidi/>
        <w:spacing w:after="0" w:line="240" w:lineRule="auto"/>
        <w:rPr>
          <w:rFonts w:ascii="Sakkal Majalla" w:hAnsi="Sakkal Majalla" w:cs="Sakkal Majalla"/>
          <w:b/>
          <w:bCs/>
          <w:color w:val="000000"/>
          <w:sz w:val="44"/>
          <w:szCs w:val="44"/>
        </w:rPr>
      </w:pPr>
      <w:r w:rsidRPr="00F2753D">
        <w:rPr>
          <w:rFonts w:ascii="Sakkal Majalla" w:hAnsi="Sakkal Majalla" w:cs="Sakkal Majalla"/>
          <w:b/>
          <w:bCs/>
          <w:color w:val="000000"/>
          <w:sz w:val="44"/>
          <w:szCs w:val="44"/>
          <w:rtl/>
        </w:rPr>
        <w:t xml:space="preserve">علماء </w:t>
      </w:r>
      <w:r w:rsidR="004B3F1F">
        <w:rPr>
          <w:rFonts w:ascii="Sakkal Majalla" w:hAnsi="Sakkal Majalla" w:cs="Sakkal Majalla" w:hint="cs"/>
          <w:b/>
          <w:bCs/>
          <w:color w:val="000000"/>
          <w:sz w:val="44"/>
          <w:szCs w:val="44"/>
          <w:rtl/>
        </w:rPr>
        <w:t xml:space="preserve">السلف </w:t>
      </w:r>
      <w:r w:rsidRPr="00F2753D">
        <w:rPr>
          <w:rFonts w:ascii="Sakkal Majalla" w:hAnsi="Sakkal Majalla" w:cs="Sakkal Majalla"/>
          <w:b/>
          <w:bCs/>
          <w:color w:val="000000"/>
          <w:sz w:val="44"/>
          <w:szCs w:val="44"/>
          <w:rtl/>
        </w:rPr>
        <w:t xml:space="preserve">الذين أسسوا </w:t>
      </w:r>
      <w:r w:rsidR="004B3F1F">
        <w:rPr>
          <w:rFonts w:ascii="Sakkal Majalla" w:hAnsi="Sakkal Majalla" w:cs="Sakkal Majalla" w:hint="cs"/>
          <w:b/>
          <w:bCs/>
          <w:color w:val="000000"/>
          <w:sz w:val="44"/>
          <w:szCs w:val="44"/>
          <w:rtl/>
        </w:rPr>
        <w:t>ل</w:t>
      </w:r>
      <w:r w:rsidRPr="00F2753D">
        <w:rPr>
          <w:rFonts w:ascii="Sakkal Majalla" w:hAnsi="Sakkal Majalla" w:cs="Sakkal Majalla"/>
          <w:b/>
          <w:bCs/>
          <w:color w:val="000000"/>
          <w:sz w:val="44"/>
          <w:szCs w:val="44"/>
          <w:rtl/>
        </w:rPr>
        <w:t>علوم الإعجاز أو كانت لهم فيه إشارات نافعة</w:t>
      </w:r>
    </w:p>
    <w:p w:rsidR="00F2753D" w:rsidRPr="004B3F1F" w:rsidRDefault="00F2753D" w:rsidP="00F2753D">
      <w:pPr>
        <w:shd w:val="clear" w:color="auto" w:fill="FFFFFF"/>
        <w:bidi/>
        <w:spacing w:after="0" w:line="240" w:lineRule="auto"/>
        <w:rPr>
          <w:rFonts w:ascii="Sakkal Majalla" w:eastAsia="Times New Roman" w:hAnsi="Sakkal Majalla" w:cs="Sakkal Majalla"/>
          <w:color w:val="050505"/>
          <w:sz w:val="28"/>
          <w:szCs w:val="28"/>
        </w:rPr>
      </w:pPr>
      <w:r w:rsidRPr="004B3F1F">
        <w:rPr>
          <w:rFonts w:ascii="Sakkal Majalla" w:eastAsia="Times New Roman" w:hAnsi="Sakkal Majalla" w:cs="Sakkal Majalla"/>
          <w:color w:val="050505"/>
          <w:sz w:val="28"/>
          <w:szCs w:val="28"/>
          <w:rtl/>
        </w:rPr>
        <w:t>قام علم الإعجاز في القرنين الثالث والرابع وأوائل الخامس على أيدي علماء عظماء، كان لبعضهم أكبر الأثر في تأسيس القواعد ووضع الضوابط لهذا العلم، وكان مَن بعدهم -في الجملة- عالة عليهم في أكثر ما أسسوه، وفي معظم ما ضبطوه وقعّدوه</w:t>
      </w:r>
      <w:r w:rsidRPr="004B3F1F">
        <w:rPr>
          <w:rFonts w:ascii="Sakkal Majalla" w:eastAsia="Times New Roman" w:hAnsi="Sakkal Majalla" w:cs="Sakkal Majalla"/>
          <w:color w:val="050505"/>
          <w:sz w:val="28"/>
          <w:szCs w:val="28"/>
        </w:rPr>
        <w:t>.</w:t>
      </w:r>
    </w:p>
    <w:p w:rsidR="00F2753D" w:rsidRPr="004B3F1F" w:rsidRDefault="00F2753D" w:rsidP="00F2753D">
      <w:pPr>
        <w:shd w:val="clear" w:color="auto" w:fill="FFFFFF"/>
        <w:bidi/>
        <w:spacing w:after="0" w:line="240" w:lineRule="auto"/>
        <w:rPr>
          <w:rFonts w:ascii="Sakkal Majalla" w:eastAsia="Times New Roman" w:hAnsi="Sakkal Majalla" w:cs="Sakkal Majalla"/>
          <w:color w:val="050505"/>
          <w:sz w:val="28"/>
          <w:szCs w:val="28"/>
        </w:rPr>
      </w:pPr>
      <w:r w:rsidRPr="004B3F1F">
        <w:rPr>
          <w:rFonts w:ascii="Sakkal Majalla" w:eastAsia="Times New Roman" w:hAnsi="Sakkal Majalla" w:cs="Sakkal Majalla"/>
          <w:color w:val="050505"/>
          <w:sz w:val="28"/>
          <w:szCs w:val="28"/>
          <w:rtl/>
        </w:rPr>
        <w:t>كان لابن عباس رضي الله عنهما جهود كبيرة في تأسيس النواة الأولى لعلوم الإعجاز، وهذا على النحو التالي</w:t>
      </w:r>
      <w:r w:rsidRPr="004B3F1F">
        <w:rPr>
          <w:rFonts w:ascii="Sakkal Majalla" w:eastAsia="Times New Roman" w:hAnsi="Sakkal Majalla" w:cs="Sakkal Majalla"/>
          <w:color w:val="050505"/>
          <w:sz w:val="28"/>
          <w:szCs w:val="28"/>
        </w:rPr>
        <w:t>:</w:t>
      </w:r>
    </w:p>
    <w:p w:rsidR="00F2753D" w:rsidRPr="004B3F1F" w:rsidRDefault="00F2753D" w:rsidP="00F2753D">
      <w:pPr>
        <w:shd w:val="clear" w:color="auto" w:fill="FFFFFF"/>
        <w:bidi/>
        <w:spacing w:after="0" w:line="240" w:lineRule="auto"/>
        <w:rPr>
          <w:rFonts w:ascii="Sakkal Majalla" w:eastAsia="Times New Roman" w:hAnsi="Sakkal Majalla" w:cs="Sakkal Majalla"/>
          <w:color w:val="050505"/>
          <w:sz w:val="28"/>
          <w:szCs w:val="28"/>
        </w:rPr>
      </w:pPr>
      <w:r w:rsidRPr="004B3F1F">
        <w:rPr>
          <w:rFonts w:ascii="Sakkal Majalla" w:eastAsia="Times New Roman" w:hAnsi="Sakkal Majalla" w:cs="Sakkal Majalla"/>
          <w:color w:val="050505"/>
          <w:sz w:val="28"/>
          <w:szCs w:val="28"/>
        </w:rPr>
        <w:lastRenderedPageBreak/>
        <w:t xml:space="preserve">1. </w:t>
      </w:r>
      <w:r w:rsidRPr="004B3F1F">
        <w:rPr>
          <w:rFonts w:ascii="Sakkal Majalla" w:eastAsia="Times New Roman" w:hAnsi="Sakkal Majalla" w:cs="Sakkal Majalla"/>
          <w:color w:val="050505"/>
          <w:sz w:val="28"/>
          <w:szCs w:val="28"/>
          <w:rtl/>
        </w:rPr>
        <w:t>تصديه لتفسير كثير من الكلمات القرآنية، كما هو مبثوث في كتب التفسير بالمأثور، وهذا التفسير كان له أثر كبير في تقعيد الإعجاز اللغوي بأنواعه المتعددة فيما بعد</w:t>
      </w:r>
      <w:r w:rsidRPr="004B3F1F">
        <w:rPr>
          <w:rFonts w:ascii="Sakkal Majalla" w:eastAsia="Times New Roman" w:hAnsi="Sakkal Majalla" w:cs="Sakkal Majalla"/>
          <w:color w:val="050505"/>
          <w:sz w:val="28"/>
          <w:szCs w:val="28"/>
        </w:rPr>
        <w:t>.</w:t>
      </w:r>
    </w:p>
    <w:p w:rsidR="00F2753D" w:rsidRPr="004B3F1F" w:rsidRDefault="00F2753D" w:rsidP="00F2753D">
      <w:pPr>
        <w:shd w:val="clear" w:color="auto" w:fill="FFFFFF"/>
        <w:bidi/>
        <w:spacing w:after="0" w:line="240" w:lineRule="auto"/>
        <w:rPr>
          <w:rFonts w:ascii="Sakkal Majalla" w:eastAsia="Times New Roman" w:hAnsi="Sakkal Majalla" w:cs="Sakkal Majalla"/>
          <w:color w:val="050505"/>
          <w:sz w:val="28"/>
          <w:szCs w:val="28"/>
        </w:rPr>
      </w:pPr>
      <w:r w:rsidRPr="004B3F1F">
        <w:rPr>
          <w:rFonts w:ascii="Sakkal Majalla" w:eastAsia="Times New Roman" w:hAnsi="Sakkal Majalla" w:cs="Sakkal Majalla"/>
          <w:color w:val="050505"/>
          <w:sz w:val="28"/>
          <w:szCs w:val="28"/>
        </w:rPr>
        <w:t xml:space="preserve">2. </w:t>
      </w:r>
      <w:r w:rsidRPr="004B3F1F">
        <w:rPr>
          <w:rFonts w:ascii="Sakkal Majalla" w:eastAsia="Times New Roman" w:hAnsi="Sakkal Majalla" w:cs="Sakkal Majalla"/>
          <w:color w:val="050505"/>
          <w:sz w:val="28"/>
          <w:szCs w:val="28"/>
          <w:rtl/>
        </w:rPr>
        <w:t xml:space="preserve">تكوينه مجموعات من طلابه كان لهم أكبر الأثر في حمل راية التفسير من بعده مثل </w:t>
      </w:r>
      <w:proofErr w:type="gramStart"/>
      <w:r w:rsidRPr="004B3F1F">
        <w:rPr>
          <w:rFonts w:ascii="Sakkal Majalla" w:eastAsia="Times New Roman" w:hAnsi="Sakkal Majalla" w:cs="Sakkal Majalla"/>
          <w:color w:val="050505"/>
          <w:sz w:val="28"/>
          <w:szCs w:val="28"/>
          <w:rtl/>
        </w:rPr>
        <w:t>مجاهد( )</w:t>
      </w:r>
      <w:proofErr w:type="gramEnd"/>
      <w:r w:rsidRPr="004B3F1F">
        <w:rPr>
          <w:rFonts w:ascii="Sakkal Majalla" w:eastAsia="Times New Roman" w:hAnsi="Sakkal Majalla" w:cs="Sakkal Majalla"/>
          <w:color w:val="050505"/>
          <w:sz w:val="28"/>
          <w:szCs w:val="28"/>
          <w:rtl/>
        </w:rPr>
        <w:t xml:space="preserve"> وقتادة( )، وقد تصدوا لتفسير القرآن بعد ابن عباس -رضي الله عنهما- وأُثر عنهم كلام في تفسير آيات الإعجاز وغيرها</w:t>
      </w:r>
      <w:r w:rsidRPr="004B3F1F">
        <w:rPr>
          <w:rFonts w:ascii="Sakkal Majalla" w:eastAsia="Times New Roman" w:hAnsi="Sakkal Majalla" w:cs="Sakkal Majalla"/>
          <w:color w:val="050505"/>
          <w:sz w:val="28"/>
          <w:szCs w:val="28"/>
        </w:rPr>
        <w:t>.</w:t>
      </w:r>
    </w:p>
    <w:p w:rsidR="00F2753D" w:rsidRPr="004B3F1F" w:rsidRDefault="00F2753D" w:rsidP="00F2753D">
      <w:pPr>
        <w:shd w:val="clear" w:color="auto" w:fill="FFFFFF"/>
        <w:bidi/>
        <w:spacing w:after="0" w:line="240" w:lineRule="auto"/>
        <w:rPr>
          <w:rFonts w:ascii="Sakkal Majalla" w:eastAsia="Times New Roman" w:hAnsi="Sakkal Majalla" w:cs="Sakkal Majalla"/>
          <w:color w:val="050505"/>
          <w:sz w:val="28"/>
          <w:szCs w:val="28"/>
        </w:rPr>
      </w:pPr>
      <w:r w:rsidRPr="004B3F1F">
        <w:rPr>
          <w:rFonts w:ascii="Sakkal Majalla" w:eastAsia="Times New Roman" w:hAnsi="Sakkal Majalla" w:cs="Sakkal Majalla"/>
          <w:color w:val="050505"/>
          <w:sz w:val="28"/>
          <w:szCs w:val="28"/>
          <w:rtl/>
        </w:rPr>
        <w:t>جهود علماء القرن الثالث في خدمة مادة الإعجاز في القرآن والسنة</w:t>
      </w:r>
      <w:r w:rsidRPr="004B3F1F">
        <w:rPr>
          <w:rFonts w:ascii="Sakkal Majalla" w:eastAsia="Times New Roman" w:hAnsi="Sakkal Majalla" w:cs="Sakkal Majalla"/>
          <w:color w:val="050505"/>
          <w:sz w:val="28"/>
          <w:szCs w:val="28"/>
        </w:rPr>
        <w:t>:</w:t>
      </w:r>
    </w:p>
    <w:p w:rsidR="00F2753D" w:rsidRPr="004B3F1F" w:rsidRDefault="00F2753D" w:rsidP="00F2753D">
      <w:pPr>
        <w:shd w:val="clear" w:color="auto" w:fill="FFFFFF"/>
        <w:bidi/>
        <w:spacing w:after="0" w:line="240" w:lineRule="auto"/>
        <w:rPr>
          <w:rFonts w:ascii="Sakkal Majalla" w:eastAsia="Times New Roman" w:hAnsi="Sakkal Majalla" w:cs="Sakkal Majalla"/>
          <w:color w:val="050505"/>
          <w:sz w:val="28"/>
          <w:szCs w:val="28"/>
        </w:rPr>
      </w:pPr>
      <w:r w:rsidRPr="004B3F1F">
        <w:rPr>
          <w:rFonts w:ascii="Sakkal Majalla" w:eastAsia="Times New Roman" w:hAnsi="Sakkal Majalla" w:cs="Sakkal Majalla"/>
          <w:color w:val="050505"/>
          <w:sz w:val="28"/>
          <w:szCs w:val="28"/>
          <w:rtl/>
        </w:rPr>
        <w:t>قد كان الحديث المباشر عن الإعجاز في القرنين الأول والثاني تأريخاً محضاً لموقف كفار العرب من القرآن وإعجازه، أو تفسيراً يسيراً لبعض آيات الإعجاز في كتاب الله تعالى</w:t>
      </w:r>
      <w:r w:rsidRPr="004B3F1F">
        <w:rPr>
          <w:rFonts w:ascii="Sakkal Majalla" w:eastAsia="Times New Roman" w:hAnsi="Sakkal Majalla" w:cs="Sakkal Majalla"/>
          <w:color w:val="050505"/>
          <w:sz w:val="28"/>
          <w:szCs w:val="28"/>
        </w:rPr>
        <w:t>.</w:t>
      </w:r>
    </w:p>
    <w:p w:rsidR="00F2753D" w:rsidRPr="004B3F1F" w:rsidRDefault="00F2753D" w:rsidP="00F2753D">
      <w:pPr>
        <w:shd w:val="clear" w:color="auto" w:fill="FFFFFF"/>
        <w:bidi/>
        <w:spacing w:after="0" w:line="240" w:lineRule="auto"/>
        <w:rPr>
          <w:rFonts w:ascii="Sakkal Majalla" w:eastAsia="Times New Roman" w:hAnsi="Sakkal Majalla" w:cs="Sakkal Majalla"/>
          <w:color w:val="050505"/>
          <w:sz w:val="28"/>
          <w:szCs w:val="28"/>
        </w:rPr>
      </w:pPr>
      <w:r w:rsidRPr="004B3F1F">
        <w:rPr>
          <w:rFonts w:ascii="Sakkal Majalla" w:eastAsia="Times New Roman" w:hAnsi="Sakkal Majalla" w:cs="Sakkal Majalla"/>
          <w:color w:val="050505"/>
          <w:sz w:val="28"/>
          <w:szCs w:val="28"/>
          <w:rtl/>
        </w:rPr>
        <w:t>أما القرن الثالث فقد برز فيه علماء عظام، على ألسنتهم دار الحديث عن الإعجاز، وبعضهم صرّح بكلمة الإعجاز، فمن هؤلاء العلماء</w:t>
      </w:r>
      <w:r w:rsidRPr="004B3F1F">
        <w:rPr>
          <w:rFonts w:ascii="Sakkal Majalla" w:eastAsia="Times New Roman" w:hAnsi="Sakkal Majalla" w:cs="Sakkal Majalla"/>
          <w:color w:val="050505"/>
          <w:sz w:val="28"/>
          <w:szCs w:val="28"/>
        </w:rPr>
        <w:t>:</w:t>
      </w:r>
    </w:p>
    <w:p w:rsidR="00F2753D" w:rsidRPr="004B3F1F" w:rsidRDefault="00F2753D" w:rsidP="00F2753D">
      <w:pPr>
        <w:shd w:val="clear" w:color="auto" w:fill="FFFFFF"/>
        <w:bidi/>
        <w:spacing w:after="0" w:line="240" w:lineRule="auto"/>
        <w:rPr>
          <w:rFonts w:ascii="Sakkal Majalla" w:eastAsia="Times New Roman" w:hAnsi="Sakkal Majalla" w:cs="Sakkal Majalla"/>
          <w:color w:val="050505"/>
          <w:sz w:val="28"/>
          <w:szCs w:val="28"/>
        </w:rPr>
      </w:pPr>
      <w:r w:rsidRPr="004B3F1F">
        <w:rPr>
          <w:rFonts w:ascii="Sakkal Majalla" w:eastAsia="Times New Roman" w:hAnsi="Sakkal Majalla" w:cs="Sakkal Majalla"/>
          <w:color w:val="050505"/>
          <w:sz w:val="28"/>
          <w:szCs w:val="28"/>
        </w:rPr>
        <w:t xml:space="preserve">1. </w:t>
      </w:r>
      <w:proofErr w:type="gramStart"/>
      <w:r w:rsidRPr="004B3F1F">
        <w:rPr>
          <w:rFonts w:ascii="Sakkal Majalla" w:eastAsia="Times New Roman" w:hAnsi="Sakkal Majalla" w:cs="Sakkal Majalla"/>
          <w:color w:val="050505"/>
          <w:sz w:val="28"/>
          <w:szCs w:val="28"/>
          <w:rtl/>
        </w:rPr>
        <w:t>الفرّاء</w:t>
      </w:r>
      <w:r w:rsidRPr="004B3F1F">
        <w:rPr>
          <w:rFonts w:ascii="Sakkal Majalla" w:eastAsia="Times New Roman" w:hAnsi="Sakkal Majalla" w:cs="Sakkal Majalla"/>
          <w:color w:val="050505"/>
          <w:sz w:val="28"/>
          <w:szCs w:val="28"/>
        </w:rPr>
        <w:t>( 1</w:t>
      </w:r>
      <w:proofErr w:type="gramEnd"/>
      <w:r w:rsidRPr="004B3F1F">
        <w:rPr>
          <w:rFonts w:ascii="Sakkal Majalla" w:eastAsia="Times New Roman" w:hAnsi="Sakkal Majalla" w:cs="Sakkal Majalla"/>
          <w:color w:val="050505"/>
          <w:sz w:val="28"/>
          <w:szCs w:val="28"/>
        </w:rPr>
        <w:t>):</w:t>
      </w:r>
    </w:p>
    <w:p w:rsidR="00F2753D" w:rsidRPr="004B3F1F" w:rsidRDefault="00F2753D" w:rsidP="00F2753D">
      <w:pPr>
        <w:shd w:val="clear" w:color="auto" w:fill="FFFFFF"/>
        <w:bidi/>
        <w:spacing w:after="0" w:line="240" w:lineRule="auto"/>
        <w:rPr>
          <w:rFonts w:ascii="Sakkal Majalla" w:eastAsia="Times New Roman" w:hAnsi="Sakkal Majalla" w:cs="Sakkal Majalla"/>
          <w:color w:val="050505"/>
          <w:sz w:val="28"/>
          <w:szCs w:val="28"/>
        </w:rPr>
      </w:pPr>
      <w:r w:rsidRPr="004B3F1F">
        <w:rPr>
          <w:rFonts w:ascii="Sakkal Majalla" w:eastAsia="Times New Roman" w:hAnsi="Sakkal Majalla" w:cs="Sakkal Majalla"/>
          <w:color w:val="050505"/>
          <w:sz w:val="28"/>
          <w:szCs w:val="28"/>
          <w:rtl/>
        </w:rPr>
        <w:t>وكتابه الذي اشتهر به وضمنه إشارات في الإعجاز اللغوي هو "معاني القرآن"، وهو مطبوع متداول</w:t>
      </w:r>
      <w:r w:rsidRPr="004B3F1F">
        <w:rPr>
          <w:rFonts w:ascii="Sakkal Majalla" w:eastAsia="Times New Roman" w:hAnsi="Sakkal Majalla" w:cs="Sakkal Majalla"/>
          <w:color w:val="050505"/>
          <w:sz w:val="28"/>
          <w:szCs w:val="28"/>
        </w:rPr>
        <w:t>.</w:t>
      </w:r>
    </w:p>
    <w:p w:rsidR="00F2753D" w:rsidRPr="004B3F1F" w:rsidRDefault="00F2753D" w:rsidP="00F2753D">
      <w:pPr>
        <w:shd w:val="clear" w:color="auto" w:fill="FFFFFF"/>
        <w:bidi/>
        <w:spacing w:after="0" w:line="240" w:lineRule="auto"/>
        <w:rPr>
          <w:rFonts w:ascii="Sakkal Majalla" w:eastAsia="Times New Roman" w:hAnsi="Sakkal Majalla" w:cs="Sakkal Majalla"/>
          <w:color w:val="050505"/>
          <w:sz w:val="28"/>
          <w:szCs w:val="28"/>
        </w:rPr>
      </w:pPr>
      <w:r w:rsidRPr="004B3F1F">
        <w:rPr>
          <w:rFonts w:ascii="Sakkal Majalla" w:eastAsia="Times New Roman" w:hAnsi="Sakkal Majalla" w:cs="Sakkal Majalla"/>
          <w:color w:val="050505"/>
          <w:sz w:val="28"/>
          <w:szCs w:val="28"/>
        </w:rPr>
        <w:t xml:space="preserve">2. </w:t>
      </w:r>
      <w:r w:rsidRPr="004B3F1F">
        <w:rPr>
          <w:rFonts w:ascii="Sakkal Majalla" w:eastAsia="Times New Roman" w:hAnsi="Sakkal Majalla" w:cs="Sakkal Majalla"/>
          <w:color w:val="050505"/>
          <w:sz w:val="28"/>
          <w:szCs w:val="28"/>
          <w:rtl/>
        </w:rPr>
        <w:t xml:space="preserve">أبو </w:t>
      </w:r>
      <w:proofErr w:type="gramStart"/>
      <w:r w:rsidRPr="004B3F1F">
        <w:rPr>
          <w:rFonts w:ascii="Sakkal Majalla" w:eastAsia="Times New Roman" w:hAnsi="Sakkal Majalla" w:cs="Sakkal Majalla"/>
          <w:color w:val="050505"/>
          <w:sz w:val="28"/>
          <w:szCs w:val="28"/>
          <w:rtl/>
        </w:rPr>
        <w:t>عبيدة</w:t>
      </w:r>
      <w:r w:rsidRPr="004B3F1F">
        <w:rPr>
          <w:rFonts w:ascii="Sakkal Majalla" w:eastAsia="Times New Roman" w:hAnsi="Sakkal Majalla" w:cs="Sakkal Majalla"/>
          <w:color w:val="050505"/>
          <w:sz w:val="28"/>
          <w:szCs w:val="28"/>
        </w:rPr>
        <w:t>( 2</w:t>
      </w:r>
      <w:proofErr w:type="gramEnd"/>
      <w:r w:rsidRPr="004B3F1F">
        <w:rPr>
          <w:rFonts w:ascii="Sakkal Majalla" w:eastAsia="Times New Roman" w:hAnsi="Sakkal Majalla" w:cs="Sakkal Majalla"/>
          <w:color w:val="050505"/>
          <w:sz w:val="28"/>
          <w:szCs w:val="28"/>
        </w:rPr>
        <w:t>) :</w:t>
      </w:r>
    </w:p>
    <w:p w:rsidR="00F2753D" w:rsidRPr="004B3F1F" w:rsidRDefault="00F2753D" w:rsidP="00F2753D">
      <w:pPr>
        <w:shd w:val="clear" w:color="auto" w:fill="FFFFFF"/>
        <w:bidi/>
        <w:spacing w:after="0" w:line="240" w:lineRule="auto"/>
        <w:rPr>
          <w:rFonts w:ascii="Sakkal Majalla" w:eastAsia="Times New Roman" w:hAnsi="Sakkal Majalla" w:cs="Sakkal Majalla"/>
          <w:color w:val="050505"/>
          <w:sz w:val="28"/>
          <w:szCs w:val="28"/>
        </w:rPr>
      </w:pPr>
      <w:r w:rsidRPr="004B3F1F">
        <w:rPr>
          <w:rFonts w:ascii="Sakkal Majalla" w:eastAsia="Times New Roman" w:hAnsi="Sakkal Majalla" w:cs="Sakkal Majalla"/>
          <w:color w:val="050505"/>
          <w:sz w:val="28"/>
          <w:szCs w:val="28"/>
          <w:rtl/>
        </w:rPr>
        <w:t>وكتابه هو "مجاز القرآن"، وهو أيضاً مطبوع متداول</w:t>
      </w:r>
      <w:r w:rsidRPr="004B3F1F">
        <w:rPr>
          <w:rFonts w:ascii="Sakkal Majalla" w:eastAsia="Times New Roman" w:hAnsi="Sakkal Majalla" w:cs="Sakkal Majalla"/>
          <w:color w:val="050505"/>
          <w:sz w:val="28"/>
          <w:szCs w:val="28"/>
        </w:rPr>
        <w:t>.</w:t>
      </w:r>
    </w:p>
    <w:p w:rsidR="00F2753D" w:rsidRPr="004B3F1F" w:rsidRDefault="00F2753D" w:rsidP="00F2753D">
      <w:pPr>
        <w:shd w:val="clear" w:color="auto" w:fill="FFFFFF"/>
        <w:bidi/>
        <w:spacing w:after="0" w:line="240" w:lineRule="auto"/>
        <w:rPr>
          <w:rFonts w:ascii="Sakkal Majalla" w:eastAsia="Times New Roman" w:hAnsi="Sakkal Majalla" w:cs="Sakkal Majalla"/>
          <w:color w:val="050505"/>
          <w:sz w:val="28"/>
          <w:szCs w:val="28"/>
        </w:rPr>
      </w:pPr>
      <w:r w:rsidRPr="004B3F1F">
        <w:rPr>
          <w:rFonts w:ascii="Sakkal Majalla" w:eastAsia="Times New Roman" w:hAnsi="Sakkal Majalla" w:cs="Sakkal Majalla"/>
          <w:color w:val="050505"/>
          <w:sz w:val="28"/>
          <w:szCs w:val="28"/>
          <w:rtl/>
        </w:rPr>
        <w:t xml:space="preserve">وهذان من علماء اللغة الكبار الذين كان لجهودهم أثر جليل في تأسيس الإعجاز اللغوي فيما بعد، وكتاب كل منهما كان عَلَماً في بابه، وأساساً في بنيان الإعجاز اللغوي، وفي ذلك قال الأستاذ الدكتور فضل </w:t>
      </w:r>
      <w:proofErr w:type="gramStart"/>
      <w:r w:rsidRPr="004B3F1F">
        <w:rPr>
          <w:rFonts w:ascii="Sakkal Majalla" w:eastAsia="Times New Roman" w:hAnsi="Sakkal Majalla" w:cs="Sakkal Majalla"/>
          <w:color w:val="050505"/>
          <w:sz w:val="28"/>
          <w:szCs w:val="28"/>
          <w:rtl/>
        </w:rPr>
        <w:t>عباس</w:t>
      </w:r>
      <w:r w:rsidRPr="004B3F1F">
        <w:rPr>
          <w:rFonts w:ascii="Sakkal Majalla" w:eastAsia="Times New Roman" w:hAnsi="Sakkal Majalla" w:cs="Sakkal Majalla"/>
          <w:color w:val="050505"/>
          <w:sz w:val="28"/>
          <w:szCs w:val="28"/>
        </w:rPr>
        <w:t>(</w:t>
      </w:r>
      <w:proofErr w:type="gramEnd"/>
      <w:r w:rsidRPr="004B3F1F">
        <w:rPr>
          <w:rFonts w:ascii="Sakkal Majalla" w:eastAsia="Times New Roman" w:hAnsi="Sakkal Majalla" w:cs="Sakkal Majalla"/>
          <w:color w:val="050505"/>
          <w:sz w:val="28"/>
          <w:szCs w:val="28"/>
        </w:rPr>
        <w:t>3 ) :</w:t>
      </w:r>
    </w:p>
    <w:p w:rsidR="00F2753D" w:rsidRPr="004B3F1F" w:rsidRDefault="00F2753D" w:rsidP="00F2753D">
      <w:pPr>
        <w:shd w:val="clear" w:color="auto" w:fill="FFFFFF"/>
        <w:bidi/>
        <w:spacing w:after="0" w:line="240" w:lineRule="auto"/>
        <w:rPr>
          <w:rFonts w:ascii="Sakkal Majalla" w:eastAsia="Times New Roman" w:hAnsi="Sakkal Majalla" w:cs="Sakkal Majalla"/>
          <w:color w:val="050505"/>
          <w:sz w:val="28"/>
          <w:szCs w:val="28"/>
        </w:rPr>
      </w:pPr>
      <w:r w:rsidRPr="004B3F1F">
        <w:rPr>
          <w:rFonts w:ascii="Sakkal Majalla" w:eastAsia="Times New Roman" w:hAnsi="Sakkal Majalla" w:cs="Sakkal Majalla"/>
          <w:color w:val="050505"/>
          <w:sz w:val="28"/>
          <w:szCs w:val="28"/>
        </w:rPr>
        <w:t>"</w:t>
      </w:r>
      <w:r w:rsidRPr="004B3F1F">
        <w:rPr>
          <w:rFonts w:ascii="Sakkal Majalla" w:eastAsia="Times New Roman" w:hAnsi="Sakkal Majalla" w:cs="Sakkal Majalla"/>
          <w:color w:val="050505"/>
          <w:sz w:val="28"/>
          <w:szCs w:val="28"/>
          <w:rtl/>
        </w:rPr>
        <w:t>في هذين الكتابين نجد البذور الأولى التي تحدثت عن أسلوب القرآن ونظمه... فهناك حديث عن التشبيه، والكناية والتأكيد إلى غير ذلك مما كان الأساس الذي بنى عليه العلماء اللاحقون كثيراً من قضايا الإعجاز، ومن الخير أن نقرر ها هنا أن قضية الإعجاز لم تقرر تقريراً مباشراً في هذين الكتابين، بل كان فيهما إشارات ولمحات لم تذكر فيها كلمة الإعجاز</w:t>
      </w:r>
      <w:proofErr w:type="gramStart"/>
      <w:r w:rsidRPr="004B3F1F">
        <w:rPr>
          <w:rFonts w:ascii="Sakkal Majalla" w:eastAsia="Times New Roman" w:hAnsi="Sakkal Majalla" w:cs="Sakkal Majalla"/>
          <w:color w:val="050505"/>
          <w:sz w:val="28"/>
          <w:szCs w:val="28"/>
        </w:rPr>
        <w:t>".(</w:t>
      </w:r>
      <w:proofErr w:type="gramEnd"/>
      <w:r w:rsidRPr="004B3F1F">
        <w:rPr>
          <w:rFonts w:ascii="Sakkal Majalla" w:eastAsia="Times New Roman" w:hAnsi="Sakkal Majalla" w:cs="Sakkal Majalla"/>
          <w:color w:val="050505"/>
          <w:sz w:val="28"/>
          <w:szCs w:val="28"/>
        </w:rPr>
        <w:t xml:space="preserve"> 4)</w:t>
      </w:r>
    </w:p>
    <w:p w:rsidR="00F2753D" w:rsidRPr="004B3F1F" w:rsidRDefault="00F2753D" w:rsidP="00F2753D">
      <w:pPr>
        <w:shd w:val="clear" w:color="auto" w:fill="FFFFFF"/>
        <w:bidi/>
        <w:spacing w:after="0" w:line="240" w:lineRule="auto"/>
        <w:rPr>
          <w:rFonts w:ascii="Sakkal Majalla" w:eastAsia="Times New Roman" w:hAnsi="Sakkal Majalla" w:cs="Sakkal Majalla"/>
          <w:color w:val="050505"/>
          <w:sz w:val="28"/>
          <w:szCs w:val="28"/>
        </w:rPr>
      </w:pPr>
      <w:r w:rsidRPr="004B3F1F">
        <w:rPr>
          <w:rFonts w:ascii="Sakkal Majalla" w:eastAsia="Times New Roman" w:hAnsi="Sakkal Majalla" w:cs="Sakkal Majalla"/>
          <w:color w:val="050505"/>
          <w:sz w:val="28"/>
          <w:szCs w:val="28"/>
        </w:rPr>
        <w:t>--------------</w:t>
      </w:r>
    </w:p>
    <w:p w:rsidR="00F2753D" w:rsidRPr="004B3F1F" w:rsidRDefault="00F2753D" w:rsidP="00F2753D">
      <w:pPr>
        <w:shd w:val="clear" w:color="auto" w:fill="FFFFFF"/>
        <w:bidi/>
        <w:spacing w:after="0" w:line="240" w:lineRule="auto"/>
        <w:rPr>
          <w:rFonts w:ascii="Sakkal Majalla" w:eastAsia="Times New Roman" w:hAnsi="Sakkal Majalla" w:cs="Sakkal Majalla"/>
          <w:color w:val="050505"/>
          <w:sz w:val="28"/>
          <w:szCs w:val="28"/>
        </w:rPr>
      </w:pPr>
      <w:r w:rsidRPr="004B3F1F">
        <w:rPr>
          <w:rFonts w:ascii="Sakkal Majalla" w:eastAsia="Times New Roman" w:hAnsi="Sakkal Majalla" w:cs="Sakkal Majalla"/>
          <w:color w:val="050505"/>
          <w:sz w:val="28"/>
          <w:szCs w:val="28"/>
        </w:rPr>
        <w:t xml:space="preserve">(1) </w:t>
      </w:r>
      <w:r w:rsidRPr="004B3F1F">
        <w:rPr>
          <w:rFonts w:ascii="Sakkal Majalla" w:eastAsia="Times New Roman" w:hAnsi="Sakkal Majalla" w:cs="Sakkal Majalla"/>
          <w:color w:val="050505"/>
          <w:sz w:val="28"/>
          <w:szCs w:val="28"/>
          <w:rtl/>
        </w:rPr>
        <w:t>العلامة صاحب التصانيف، أبو زكريا، يحيى بن زياد بن عبدالله الأسدي بالولاء، الكوفي النحويّ. قيل عُرف بـ "الفرّاء" لأنه كان يفري الكلام (أي يُصلحه ويأتي بالعجيب فيه)، كان بحراً في اللغة والنحو، عارفاً بالفقه والطب وأيام العرب والشعر والنجوم</w:t>
      </w:r>
      <w:r w:rsidRPr="004B3F1F">
        <w:rPr>
          <w:rFonts w:ascii="Sakkal Majalla" w:eastAsia="Times New Roman" w:hAnsi="Sakkal Majalla" w:cs="Sakkal Majalla"/>
          <w:color w:val="050505"/>
          <w:sz w:val="28"/>
          <w:szCs w:val="28"/>
        </w:rPr>
        <w:t>.</w:t>
      </w:r>
    </w:p>
    <w:p w:rsidR="00F2753D" w:rsidRPr="004B3F1F" w:rsidRDefault="00F2753D" w:rsidP="00F2753D">
      <w:pPr>
        <w:shd w:val="clear" w:color="auto" w:fill="FFFFFF"/>
        <w:bidi/>
        <w:spacing w:after="0" w:line="240" w:lineRule="auto"/>
        <w:rPr>
          <w:rFonts w:ascii="Sakkal Majalla" w:eastAsia="Times New Roman" w:hAnsi="Sakkal Majalla" w:cs="Sakkal Majalla"/>
          <w:color w:val="050505"/>
          <w:sz w:val="28"/>
          <w:szCs w:val="28"/>
        </w:rPr>
      </w:pPr>
      <w:r w:rsidRPr="004B3F1F">
        <w:rPr>
          <w:rFonts w:ascii="Sakkal Majalla" w:eastAsia="Times New Roman" w:hAnsi="Sakkal Majalla" w:cs="Sakkal Majalla"/>
          <w:color w:val="050505"/>
          <w:sz w:val="28"/>
          <w:szCs w:val="28"/>
        </w:rPr>
        <w:t xml:space="preserve">(2) </w:t>
      </w:r>
      <w:r w:rsidRPr="004B3F1F">
        <w:rPr>
          <w:rFonts w:ascii="Sakkal Majalla" w:eastAsia="Times New Roman" w:hAnsi="Sakkal Majalla" w:cs="Sakkal Majalla"/>
          <w:color w:val="050505"/>
          <w:sz w:val="28"/>
          <w:szCs w:val="28"/>
          <w:rtl/>
        </w:rPr>
        <w:t>العلامة البحر أبو عبيدة مَعْمر بن المثنى، التيمي بالولاء، البصري النحوي. ولد سنة 110، وكان متوسعاً في علم اللسان وأيام الناس حتى قيل عنه بأنه أعلم مَن في الأرض فيهما، وكان شعوبياً يبغض العرب، ويرى رأي الخوارج. توفي سنة 209 وقد قارب مائة عام، رحمه الله تعالى. انظر "سير أعلام النبلاء": 9/445-447</w:t>
      </w:r>
      <w:r w:rsidRPr="004B3F1F">
        <w:rPr>
          <w:rFonts w:ascii="Sakkal Majalla" w:eastAsia="Times New Roman" w:hAnsi="Sakkal Majalla" w:cs="Sakkal Majalla"/>
          <w:color w:val="050505"/>
          <w:sz w:val="28"/>
          <w:szCs w:val="28"/>
        </w:rPr>
        <w:t>.</w:t>
      </w:r>
    </w:p>
    <w:p w:rsidR="00F2753D" w:rsidRPr="004B3F1F" w:rsidRDefault="00F2753D" w:rsidP="00F2753D">
      <w:pPr>
        <w:shd w:val="clear" w:color="auto" w:fill="FFFFFF"/>
        <w:bidi/>
        <w:spacing w:after="0" w:line="240" w:lineRule="auto"/>
        <w:rPr>
          <w:rFonts w:ascii="Sakkal Majalla" w:eastAsia="Times New Roman" w:hAnsi="Sakkal Majalla" w:cs="Sakkal Majalla"/>
          <w:color w:val="050505"/>
          <w:sz w:val="28"/>
          <w:szCs w:val="28"/>
        </w:rPr>
      </w:pPr>
      <w:proofErr w:type="gramStart"/>
      <w:r w:rsidRPr="004B3F1F">
        <w:rPr>
          <w:rFonts w:ascii="Sakkal Majalla" w:eastAsia="Times New Roman" w:hAnsi="Sakkal Majalla" w:cs="Sakkal Majalla"/>
          <w:color w:val="050505"/>
          <w:sz w:val="28"/>
          <w:szCs w:val="28"/>
        </w:rPr>
        <w:t>( 3</w:t>
      </w:r>
      <w:proofErr w:type="gramEnd"/>
      <w:r w:rsidRPr="004B3F1F">
        <w:rPr>
          <w:rFonts w:ascii="Sakkal Majalla" w:eastAsia="Times New Roman" w:hAnsi="Sakkal Majalla" w:cs="Sakkal Majalla"/>
          <w:color w:val="050505"/>
          <w:sz w:val="28"/>
          <w:szCs w:val="28"/>
        </w:rPr>
        <w:t xml:space="preserve">) </w:t>
      </w:r>
      <w:r w:rsidRPr="004B3F1F">
        <w:rPr>
          <w:rFonts w:ascii="Sakkal Majalla" w:eastAsia="Times New Roman" w:hAnsi="Sakkal Majalla" w:cs="Sakkal Majalla"/>
          <w:color w:val="050505"/>
          <w:sz w:val="28"/>
          <w:szCs w:val="28"/>
          <w:rtl/>
        </w:rPr>
        <w:t>هو من الأردن، ومن كبار علماء القرآن في هذا العصر، وكان ضريراً، توفي في أوائل السنة الهجرية 1432/2011، رحمه الله تعالى</w:t>
      </w:r>
      <w:r w:rsidRPr="004B3F1F">
        <w:rPr>
          <w:rFonts w:ascii="Sakkal Majalla" w:eastAsia="Times New Roman" w:hAnsi="Sakkal Majalla" w:cs="Sakkal Majalla"/>
          <w:color w:val="050505"/>
          <w:sz w:val="28"/>
          <w:szCs w:val="28"/>
        </w:rPr>
        <w:t>.</w:t>
      </w:r>
    </w:p>
    <w:p w:rsidR="00F2753D" w:rsidRPr="004B3F1F" w:rsidRDefault="00F2753D" w:rsidP="00F2753D">
      <w:pPr>
        <w:shd w:val="clear" w:color="auto" w:fill="FFFFFF"/>
        <w:bidi/>
        <w:spacing w:after="0" w:line="240" w:lineRule="auto"/>
        <w:rPr>
          <w:rFonts w:ascii="Sakkal Majalla" w:eastAsia="Times New Roman" w:hAnsi="Sakkal Majalla" w:cs="Sakkal Majalla"/>
          <w:color w:val="050505"/>
          <w:sz w:val="28"/>
          <w:szCs w:val="28"/>
        </w:rPr>
      </w:pPr>
      <w:proofErr w:type="gramStart"/>
      <w:r w:rsidRPr="004B3F1F">
        <w:rPr>
          <w:rFonts w:ascii="Sakkal Majalla" w:eastAsia="Times New Roman" w:hAnsi="Sakkal Majalla" w:cs="Sakkal Majalla"/>
          <w:color w:val="050505"/>
          <w:sz w:val="28"/>
          <w:szCs w:val="28"/>
        </w:rPr>
        <w:t>( 4</w:t>
      </w:r>
      <w:proofErr w:type="gramEnd"/>
      <w:r w:rsidRPr="004B3F1F">
        <w:rPr>
          <w:rFonts w:ascii="Sakkal Majalla" w:eastAsia="Times New Roman" w:hAnsi="Sakkal Majalla" w:cs="Sakkal Majalla"/>
          <w:color w:val="050505"/>
          <w:sz w:val="28"/>
          <w:szCs w:val="28"/>
        </w:rPr>
        <w:t>) "</w:t>
      </w:r>
      <w:r w:rsidRPr="004B3F1F">
        <w:rPr>
          <w:rFonts w:ascii="Sakkal Majalla" w:eastAsia="Times New Roman" w:hAnsi="Sakkal Majalla" w:cs="Sakkal Majalla"/>
          <w:color w:val="050505"/>
          <w:sz w:val="28"/>
          <w:szCs w:val="28"/>
          <w:rtl/>
        </w:rPr>
        <w:t>إعجاز القرآن الكريم": 36</w:t>
      </w:r>
      <w:r w:rsidRPr="004B3F1F">
        <w:rPr>
          <w:rFonts w:ascii="Sakkal Majalla" w:eastAsia="Times New Roman" w:hAnsi="Sakkal Majalla" w:cs="Sakkal Majalla"/>
          <w:color w:val="050505"/>
          <w:sz w:val="28"/>
          <w:szCs w:val="28"/>
        </w:rPr>
        <w:t>.</w:t>
      </w:r>
    </w:p>
    <w:p w:rsidR="00F2753D" w:rsidRPr="004B3F1F" w:rsidRDefault="00F2753D" w:rsidP="00F2753D">
      <w:pPr>
        <w:tabs>
          <w:tab w:val="left" w:pos="98"/>
          <w:tab w:val="left" w:pos="278"/>
        </w:tabs>
        <w:bidi/>
        <w:spacing w:after="0" w:line="240" w:lineRule="auto"/>
        <w:ind w:firstLine="567"/>
        <w:jc w:val="both"/>
        <w:rPr>
          <w:rFonts w:ascii="Sakkal Majalla" w:hAnsi="Sakkal Majalla" w:cs="Sakkal Majalla"/>
          <w:color w:val="000000"/>
          <w:sz w:val="28"/>
          <w:szCs w:val="28"/>
          <w:rtl/>
          <w:lang w:eastAsia="en-US"/>
        </w:rPr>
      </w:pPr>
    </w:p>
    <w:p w:rsidR="005F0056" w:rsidRPr="004B3F1F" w:rsidRDefault="005F0056" w:rsidP="005F0056">
      <w:pPr>
        <w:shd w:val="clear" w:color="auto" w:fill="FFFFFF"/>
        <w:bidi/>
        <w:spacing w:after="0" w:line="240" w:lineRule="auto"/>
        <w:rPr>
          <w:rFonts w:ascii="Sakkal Majalla" w:eastAsia="Times New Roman" w:hAnsi="Sakkal Majalla" w:cs="Sakkal Majalla"/>
          <w:color w:val="050505"/>
          <w:sz w:val="28"/>
          <w:szCs w:val="28"/>
        </w:rPr>
      </w:pPr>
      <w:r w:rsidRPr="004B3F1F">
        <w:rPr>
          <w:rFonts w:ascii="Sakkal Majalla" w:eastAsia="Times New Roman" w:hAnsi="Sakkal Majalla" w:cs="Sakkal Majalla"/>
          <w:color w:val="050505"/>
          <w:sz w:val="28"/>
          <w:szCs w:val="28"/>
          <w:rtl/>
        </w:rPr>
        <w:t xml:space="preserve">لقد وضع الجاحظ بحق بذوراً لنظرية الإعجاز التي تطورت فيما بعد، وإن كانت هذه البذور جاءت موزعة في مواضع من كتبه ومؤلفاته"، والجاحظ ممن صرح بلفظ المعجزة والإعجاز في أكثرَ مِن كتاب </w:t>
      </w:r>
      <w:proofErr w:type="gramStart"/>
      <w:r w:rsidRPr="004B3F1F">
        <w:rPr>
          <w:rFonts w:ascii="Sakkal Majalla" w:eastAsia="Times New Roman" w:hAnsi="Sakkal Majalla" w:cs="Sakkal Majalla"/>
          <w:color w:val="050505"/>
          <w:sz w:val="28"/>
          <w:szCs w:val="28"/>
          <w:rtl/>
        </w:rPr>
        <w:t>له</w:t>
      </w:r>
      <w:r w:rsidRPr="004B3F1F">
        <w:rPr>
          <w:rFonts w:ascii="Sakkal Majalla" w:eastAsia="Times New Roman" w:hAnsi="Sakkal Majalla" w:cs="Sakkal Majalla"/>
          <w:color w:val="050505"/>
          <w:sz w:val="28"/>
          <w:szCs w:val="28"/>
        </w:rPr>
        <w:t>).......</w:t>
      </w:r>
      <w:proofErr w:type="gramEnd"/>
    </w:p>
    <w:p w:rsidR="005F0056" w:rsidRPr="004B3F1F" w:rsidRDefault="005F0056" w:rsidP="005F0056">
      <w:pPr>
        <w:shd w:val="clear" w:color="auto" w:fill="FFFFFF"/>
        <w:bidi/>
        <w:spacing w:after="0" w:line="240" w:lineRule="auto"/>
        <w:rPr>
          <w:rFonts w:ascii="Sakkal Majalla" w:eastAsia="Times New Roman" w:hAnsi="Sakkal Majalla" w:cs="Sakkal Majalla"/>
          <w:color w:val="050505"/>
          <w:sz w:val="28"/>
          <w:szCs w:val="28"/>
        </w:rPr>
      </w:pPr>
      <w:r w:rsidRPr="004B3F1F">
        <w:rPr>
          <w:rFonts w:ascii="Sakkal Majalla" w:eastAsia="Times New Roman" w:hAnsi="Sakkal Majalla" w:cs="Sakkal Majalla"/>
          <w:color w:val="050505"/>
          <w:sz w:val="28"/>
          <w:szCs w:val="28"/>
        </w:rPr>
        <w:t xml:space="preserve">1. </w:t>
      </w:r>
      <w:proofErr w:type="gramStart"/>
      <w:r w:rsidRPr="004B3F1F">
        <w:rPr>
          <w:rFonts w:ascii="Sakkal Majalla" w:eastAsia="Times New Roman" w:hAnsi="Sakkal Majalla" w:cs="Sakkal Majalla"/>
          <w:color w:val="050505"/>
          <w:sz w:val="28"/>
          <w:szCs w:val="28"/>
          <w:rtl/>
        </w:rPr>
        <w:t>النظّام</w:t>
      </w:r>
      <w:r w:rsidRPr="004B3F1F">
        <w:rPr>
          <w:rFonts w:ascii="Sakkal Majalla" w:eastAsia="Times New Roman" w:hAnsi="Sakkal Majalla" w:cs="Sakkal Majalla"/>
          <w:color w:val="050505"/>
          <w:sz w:val="28"/>
          <w:szCs w:val="28"/>
        </w:rPr>
        <w:t>( 1</w:t>
      </w:r>
      <w:proofErr w:type="gramEnd"/>
      <w:r w:rsidRPr="004B3F1F">
        <w:rPr>
          <w:rFonts w:ascii="Sakkal Majalla" w:eastAsia="Times New Roman" w:hAnsi="Sakkal Majalla" w:cs="Sakkal Majalla"/>
          <w:color w:val="050505"/>
          <w:sz w:val="28"/>
          <w:szCs w:val="28"/>
        </w:rPr>
        <w:t>):</w:t>
      </w:r>
    </w:p>
    <w:p w:rsidR="005F0056" w:rsidRPr="004B3F1F" w:rsidRDefault="005F0056" w:rsidP="005F0056">
      <w:pPr>
        <w:shd w:val="clear" w:color="auto" w:fill="FFFFFF"/>
        <w:bidi/>
        <w:spacing w:after="0" w:line="240" w:lineRule="auto"/>
        <w:rPr>
          <w:rFonts w:ascii="Sakkal Majalla" w:eastAsia="Times New Roman" w:hAnsi="Sakkal Majalla" w:cs="Sakkal Majalla"/>
          <w:color w:val="050505"/>
          <w:sz w:val="28"/>
          <w:szCs w:val="28"/>
        </w:rPr>
      </w:pPr>
      <w:r w:rsidRPr="004B3F1F">
        <w:rPr>
          <w:rFonts w:ascii="Sakkal Majalla" w:eastAsia="Times New Roman" w:hAnsi="Sakkal Majalla" w:cs="Sakkal Majalla"/>
          <w:color w:val="050505"/>
          <w:sz w:val="28"/>
          <w:szCs w:val="28"/>
          <w:rtl/>
        </w:rPr>
        <w:lastRenderedPageBreak/>
        <w:t xml:space="preserve">وهو من كبار المعتزلة، وقد كان له كلام في تقرير الإعجاز قُبل بعضه ورُدّ عليه بعضه الآخر وهو قوله بالصَرفة، أي أن الله تعالى صرف العرب عن الإتيان بمثل القرآن ولم يكونوا عاجزين عن الإتيان بمثله لولا أن الله صرفهم، وهذا القول مُذهب للإعجاز فلا جرم أن خالفه سائر المعتزلة الكبار </w:t>
      </w:r>
      <w:proofErr w:type="gramStart"/>
      <w:r w:rsidRPr="004B3F1F">
        <w:rPr>
          <w:rFonts w:ascii="Sakkal Majalla" w:eastAsia="Times New Roman" w:hAnsi="Sakkal Majalla" w:cs="Sakkal Majalla"/>
          <w:color w:val="050505"/>
          <w:sz w:val="28"/>
          <w:szCs w:val="28"/>
          <w:rtl/>
        </w:rPr>
        <w:t>كالجاحظ( 2</w:t>
      </w:r>
      <w:proofErr w:type="gramEnd"/>
      <w:r w:rsidRPr="004B3F1F">
        <w:rPr>
          <w:rFonts w:ascii="Sakkal Majalla" w:eastAsia="Times New Roman" w:hAnsi="Sakkal Majalla" w:cs="Sakkal Majalla"/>
          <w:color w:val="050505"/>
          <w:sz w:val="28"/>
          <w:szCs w:val="28"/>
          <w:rtl/>
        </w:rPr>
        <w:t xml:space="preserve">) والقاضي عبدالجبار </w:t>
      </w:r>
    </w:p>
    <w:p w:rsidR="005F0056" w:rsidRPr="004B3F1F" w:rsidRDefault="005F0056" w:rsidP="005F0056">
      <w:pPr>
        <w:shd w:val="clear" w:color="auto" w:fill="FFFFFF"/>
        <w:bidi/>
        <w:spacing w:after="0" w:line="240" w:lineRule="auto"/>
        <w:rPr>
          <w:rFonts w:ascii="Sakkal Majalla" w:eastAsia="Times New Roman" w:hAnsi="Sakkal Majalla" w:cs="Sakkal Majalla"/>
          <w:color w:val="050505"/>
          <w:sz w:val="28"/>
          <w:szCs w:val="28"/>
        </w:rPr>
      </w:pPr>
      <w:proofErr w:type="gramStart"/>
      <w:r w:rsidRPr="004B3F1F">
        <w:rPr>
          <w:rFonts w:ascii="Sakkal Majalla" w:eastAsia="Times New Roman" w:hAnsi="Sakkal Majalla" w:cs="Sakkal Majalla"/>
          <w:color w:val="050505"/>
          <w:sz w:val="28"/>
          <w:szCs w:val="28"/>
        </w:rPr>
        <w:t>( 3</w:t>
      </w:r>
      <w:proofErr w:type="gramEnd"/>
      <w:r w:rsidRPr="004B3F1F">
        <w:rPr>
          <w:rFonts w:ascii="Sakkal Majalla" w:eastAsia="Times New Roman" w:hAnsi="Sakkal Majalla" w:cs="Sakkal Majalla"/>
          <w:color w:val="050505"/>
          <w:sz w:val="28"/>
          <w:szCs w:val="28"/>
        </w:rPr>
        <w:t>)</w:t>
      </w:r>
      <w:r w:rsidRPr="004B3F1F">
        <w:rPr>
          <w:rFonts w:ascii="Sakkal Majalla" w:eastAsia="Times New Roman" w:hAnsi="Sakkal Majalla" w:cs="Sakkal Majalla"/>
          <w:color w:val="050505"/>
          <w:sz w:val="28"/>
          <w:szCs w:val="28"/>
          <w:rtl/>
        </w:rPr>
        <w:t>، وهو قول ساقط شاذ وإن وافقه فيه بعض الكبار</w:t>
      </w:r>
      <w:r w:rsidRPr="004B3F1F">
        <w:rPr>
          <w:rFonts w:ascii="Sakkal Majalla" w:eastAsia="Times New Roman" w:hAnsi="Sakkal Majalla" w:cs="Sakkal Majalla"/>
          <w:color w:val="050505"/>
          <w:sz w:val="28"/>
          <w:szCs w:val="28"/>
        </w:rPr>
        <w:t>(4 ).</w:t>
      </w:r>
    </w:p>
    <w:p w:rsidR="005F0056" w:rsidRPr="004B3F1F" w:rsidRDefault="005F0056" w:rsidP="005F0056">
      <w:pPr>
        <w:shd w:val="clear" w:color="auto" w:fill="FFFFFF"/>
        <w:bidi/>
        <w:spacing w:after="0" w:line="240" w:lineRule="auto"/>
        <w:rPr>
          <w:rFonts w:ascii="Sakkal Majalla" w:eastAsia="Times New Roman" w:hAnsi="Sakkal Majalla" w:cs="Sakkal Majalla"/>
          <w:color w:val="050505"/>
          <w:sz w:val="28"/>
          <w:szCs w:val="28"/>
        </w:rPr>
      </w:pPr>
      <w:r w:rsidRPr="004B3F1F">
        <w:rPr>
          <w:rFonts w:ascii="Sakkal Majalla" w:eastAsia="Times New Roman" w:hAnsi="Sakkal Majalla" w:cs="Sakkal Majalla"/>
          <w:color w:val="050505"/>
          <w:sz w:val="28"/>
          <w:szCs w:val="28"/>
        </w:rPr>
        <w:t xml:space="preserve">2. </w:t>
      </w:r>
      <w:proofErr w:type="gramStart"/>
      <w:r w:rsidRPr="004B3F1F">
        <w:rPr>
          <w:rFonts w:ascii="Sakkal Majalla" w:eastAsia="Times New Roman" w:hAnsi="Sakkal Majalla" w:cs="Sakkal Majalla"/>
          <w:color w:val="050505"/>
          <w:sz w:val="28"/>
          <w:szCs w:val="28"/>
          <w:rtl/>
        </w:rPr>
        <w:t>الجاحظ</w:t>
      </w:r>
      <w:r w:rsidRPr="004B3F1F">
        <w:rPr>
          <w:rFonts w:ascii="Sakkal Majalla" w:eastAsia="Times New Roman" w:hAnsi="Sakkal Majalla" w:cs="Sakkal Majalla"/>
          <w:color w:val="050505"/>
          <w:sz w:val="28"/>
          <w:szCs w:val="28"/>
        </w:rPr>
        <w:t>:</w:t>
      </w:r>
      <w:proofErr w:type="gramEnd"/>
    </w:p>
    <w:p w:rsidR="005F0056" w:rsidRPr="004B3F1F" w:rsidRDefault="005F0056" w:rsidP="005F0056">
      <w:pPr>
        <w:shd w:val="clear" w:color="auto" w:fill="FFFFFF"/>
        <w:bidi/>
        <w:spacing w:after="0" w:line="240" w:lineRule="auto"/>
        <w:rPr>
          <w:rFonts w:ascii="Sakkal Majalla" w:eastAsia="Times New Roman" w:hAnsi="Sakkal Majalla" w:cs="Sakkal Majalla"/>
          <w:color w:val="050505"/>
          <w:sz w:val="28"/>
          <w:szCs w:val="28"/>
        </w:rPr>
      </w:pPr>
      <w:r w:rsidRPr="004B3F1F">
        <w:rPr>
          <w:rFonts w:ascii="Sakkal Majalla" w:eastAsia="Times New Roman" w:hAnsi="Sakkal Majalla" w:cs="Sakkal Majalla"/>
          <w:color w:val="050505"/>
          <w:sz w:val="28"/>
          <w:szCs w:val="28"/>
          <w:rtl/>
        </w:rPr>
        <w:t xml:space="preserve">وهو من كبار المعتزلة، وقد عده كثير جداً من أدباء العربية قديماً وحديثاً أكبر الأدباء وأعظم البلغاء وأنه لم يظهر مثله في أدبه وسعة علمه في اللغة من القرن الثالث الهجري إلى يوم الناس هذا، وقد قال الخياط </w:t>
      </w:r>
      <w:proofErr w:type="gramStart"/>
      <w:r w:rsidRPr="004B3F1F">
        <w:rPr>
          <w:rFonts w:ascii="Sakkal Majalla" w:eastAsia="Times New Roman" w:hAnsi="Sakkal Majalla" w:cs="Sakkal Majalla"/>
          <w:color w:val="050505"/>
          <w:sz w:val="28"/>
          <w:szCs w:val="28"/>
          <w:rtl/>
        </w:rPr>
        <w:t>المعتـزلي</w:t>
      </w:r>
      <w:r w:rsidRPr="004B3F1F">
        <w:rPr>
          <w:rFonts w:ascii="Sakkal Majalla" w:eastAsia="Times New Roman" w:hAnsi="Sakkal Majalla" w:cs="Sakkal Majalla"/>
          <w:color w:val="050505"/>
          <w:sz w:val="28"/>
          <w:szCs w:val="28"/>
        </w:rPr>
        <w:t>(</w:t>
      </w:r>
      <w:proofErr w:type="gramEnd"/>
      <w:r w:rsidRPr="004B3F1F">
        <w:rPr>
          <w:rFonts w:ascii="Sakkal Majalla" w:eastAsia="Times New Roman" w:hAnsi="Sakkal Majalla" w:cs="Sakkal Majalla"/>
          <w:color w:val="050505"/>
          <w:sz w:val="28"/>
          <w:szCs w:val="28"/>
        </w:rPr>
        <w:t>5 ):</w:t>
      </w:r>
    </w:p>
    <w:p w:rsidR="005F0056" w:rsidRPr="004B3F1F" w:rsidRDefault="005F0056" w:rsidP="005F0056">
      <w:pPr>
        <w:shd w:val="clear" w:color="auto" w:fill="FFFFFF"/>
        <w:bidi/>
        <w:spacing w:after="0" w:line="240" w:lineRule="auto"/>
        <w:rPr>
          <w:rFonts w:ascii="Sakkal Majalla" w:eastAsia="Times New Roman" w:hAnsi="Sakkal Majalla" w:cs="Sakkal Majalla"/>
          <w:color w:val="050505"/>
          <w:sz w:val="28"/>
          <w:szCs w:val="28"/>
        </w:rPr>
      </w:pPr>
      <w:r w:rsidRPr="004B3F1F">
        <w:rPr>
          <w:rFonts w:ascii="Sakkal Majalla" w:eastAsia="Times New Roman" w:hAnsi="Sakkal Majalla" w:cs="Sakkal Majalla"/>
          <w:color w:val="050505"/>
          <w:sz w:val="28"/>
          <w:szCs w:val="28"/>
        </w:rPr>
        <w:t>"</w:t>
      </w:r>
      <w:r w:rsidRPr="004B3F1F">
        <w:rPr>
          <w:rFonts w:ascii="Sakkal Majalla" w:eastAsia="Times New Roman" w:hAnsi="Sakkal Majalla" w:cs="Sakkal Majalla"/>
          <w:color w:val="050505"/>
          <w:sz w:val="28"/>
          <w:szCs w:val="28"/>
          <w:rtl/>
        </w:rPr>
        <w:t>لا يعرف المتكلمون أحداً منهم نصر الرسالة واحتج للنبوة بلغ في ذلك ما بلغه الجاحظ، ولا يُعرف كتابٌ في الاحتجاج لنظم القرآن وعجيب تأليفه، وأنه حجة لمحمد صلى الله عليه وسلم وعلى نبوته غير كتاب الجاحظ</w:t>
      </w:r>
      <w:proofErr w:type="gramStart"/>
      <w:r w:rsidRPr="004B3F1F">
        <w:rPr>
          <w:rFonts w:ascii="Sakkal Majalla" w:eastAsia="Times New Roman" w:hAnsi="Sakkal Majalla" w:cs="Sakkal Majalla"/>
          <w:color w:val="050505"/>
          <w:sz w:val="28"/>
          <w:szCs w:val="28"/>
        </w:rPr>
        <w:t>"( 6</w:t>
      </w:r>
      <w:proofErr w:type="gramEnd"/>
      <w:r w:rsidRPr="004B3F1F">
        <w:rPr>
          <w:rFonts w:ascii="Sakkal Majalla" w:eastAsia="Times New Roman" w:hAnsi="Sakkal Majalla" w:cs="Sakkal Majalla"/>
          <w:color w:val="050505"/>
          <w:sz w:val="28"/>
          <w:szCs w:val="28"/>
        </w:rPr>
        <w:t>).</w:t>
      </w:r>
    </w:p>
    <w:p w:rsidR="005F0056" w:rsidRPr="004B3F1F" w:rsidRDefault="005F0056" w:rsidP="005F0056">
      <w:pPr>
        <w:shd w:val="clear" w:color="auto" w:fill="FFFFFF"/>
        <w:bidi/>
        <w:spacing w:after="0" w:line="240" w:lineRule="auto"/>
        <w:rPr>
          <w:rFonts w:ascii="Sakkal Majalla" w:eastAsia="Times New Roman" w:hAnsi="Sakkal Majalla" w:cs="Sakkal Majalla"/>
          <w:color w:val="050505"/>
          <w:sz w:val="28"/>
          <w:szCs w:val="28"/>
        </w:rPr>
      </w:pPr>
      <w:r w:rsidRPr="004B3F1F">
        <w:rPr>
          <w:rFonts w:ascii="Sakkal Majalla" w:eastAsia="Times New Roman" w:hAnsi="Sakkal Majalla" w:cs="Sakkal Majalla"/>
          <w:color w:val="050505"/>
          <w:sz w:val="28"/>
          <w:szCs w:val="28"/>
          <w:rtl/>
        </w:rPr>
        <w:t>وقد كان له كلام جليل في الإعجاز "بل لا يكاد يخلو كتاب من كتب الجاحظ على كثرتها من حديث عن القرآن الكريم، فتارة يحدثنا عن صحة أخباره، وتارة عن جودة سبكه وبديع نظمه، وثالثة عن قوة حججه، وأخرى عن دحض الشبهات التي يوجهها الملاحدة والحاقدون... ولقد وضع الجاحظ بحق بذوراً لنظرية الإعجاز التي تطورت فيما بعد، وإن كانت هذه البذور جاءت موزعة في مواضع من كتبه ومؤلفاته</w:t>
      </w:r>
      <w:r w:rsidRPr="004B3F1F">
        <w:rPr>
          <w:rFonts w:ascii="Sakkal Majalla" w:eastAsia="Times New Roman" w:hAnsi="Sakkal Majalla" w:cs="Sakkal Majalla"/>
          <w:color w:val="050505"/>
          <w:sz w:val="28"/>
          <w:szCs w:val="28"/>
        </w:rPr>
        <w:t>"(</w:t>
      </w:r>
      <w:proofErr w:type="gramStart"/>
      <w:r w:rsidRPr="004B3F1F">
        <w:rPr>
          <w:rFonts w:ascii="Sakkal Majalla" w:eastAsia="Times New Roman" w:hAnsi="Sakkal Majalla" w:cs="Sakkal Majalla"/>
          <w:color w:val="050505"/>
          <w:sz w:val="28"/>
          <w:szCs w:val="28"/>
        </w:rPr>
        <w:t>7 )</w:t>
      </w:r>
      <w:proofErr w:type="gramEnd"/>
      <w:r w:rsidRPr="004B3F1F">
        <w:rPr>
          <w:rFonts w:ascii="Sakkal Majalla" w:eastAsia="Times New Roman" w:hAnsi="Sakkal Majalla" w:cs="Sakkal Majalla"/>
          <w:color w:val="050505"/>
          <w:sz w:val="28"/>
          <w:szCs w:val="28"/>
        </w:rPr>
        <w:t>.</w:t>
      </w:r>
    </w:p>
    <w:p w:rsidR="005F0056" w:rsidRPr="004B3F1F" w:rsidRDefault="005F0056" w:rsidP="005F0056">
      <w:pPr>
        <w:shd w:val="clear" w:color="auto" w:fill="FFFFFF"/>
        <w:bidi/>
        <w:spacing w:after="0" w:line="240" w:lineRule="auto"/>
        <w:rPr>
          <w:rFonts w:ascii="Sakkal Majalla" w:eastAsia="Times New Roman" w:hAnsi="Sakkal Majalla" w:cs="Sakkal Majalla"/>
          <w:color w:val="050505"/>
          <w:sz w:val="28"/>
          <w:szCs w:val="28"/>
        </w:rPr>
      </w:pPr>
      <w:r w:rsidRPr="004B3F1F">
        <w:rPr>
          <w:rFonts w:ascii="Sakkal Majalla" w:eastAsia="Times New Roman" w:hAnsi="Sakkal Majalla" w:cs="Sakkal Majalla"/>
          <w:color w:val="050505"/>
          <w:sz w:val="28"/>
          <w:szCs w:val="28"/>
          <w:rtl/>
        </w:rPr>
        <w:t xml:space="preserve">والجاحظ ممن صرح بلفظ المعجزة والإعجاز في أكثرَ مِن كتاب </w:t>
      </w:r>
      <w:proofErr w:type="gramStart"/>
      <w:r w:rsidRPr="004B3F1F">
        <w:rPr>
          <w:rFonts w:ascii="Sakkal Majalla" w:eastAsia="Times New Roman" w:hAnsi="Sakkal Majalla" w:cs="Sakkal Majalla"/>
          <w:color w:val="050505"/>
          <w:sz w:val="28"/>
          <w:szCs w:val="28"/>
          <w:rtl/>
        </w:rPr>
        <w:t>له</w:t>
      </w:r>
      <w:r w:rsidRPr="004B3F1F">
        <w:rPr>
          <w:rFonts w:ascii="Sakkal Majalla" w:eastAsia="Times New Roman" w:hAnsi="Sakkal Majalla" w:cs="Sakkal Majalla"/>
          <w:color w:val="050505"/>
          <w:sz w:val="28"/>
          <w:szCs w:val="28"/>
        </w:rPr>
        <w:t>(</w:t>
      </w:r>
      <w:proofErr w:type="gramEnd"/>
      <w:r w:rsidRPr="004B3F1F">
        <w:rPr>
          <w:rFonts w:ascii="Sakkal Majalla" w:eastAsia="Times New Roman" w:hAnsi="Sakkal Majalla" w:cs="Sakkal Majalla"/>
          <w:color w:val="050505"/>
          <w:sz w:val="28"/>
          <w:szCs w:val="28"/>
        </w:rPr>
        <w:t>8 ).</w:t>
      </w:r>
    </w:p>
    <w:p w:rsidR="005F0056" w:rsidRPr="004B3F1F" w:rsidRDefault="005F0056" w:rsidP="005F0056">
      <w:pPr>
        <w:shd w:val="clear" w:color="auto" w:fill="FFFFFF"/>
        <w:bidi/>
        <w:spacing w:after="0" w:line="240" w:lineRule="auto"/>
        <w:rPr>
          <w:rFonts w:ascii="Sakkal Majalla" w:eastAsia="Times New Roman" w:hAnsi="Sakkal Majalla" w:cs="Sakkal Majalla"/>
          <w:color w:val="050505"/>
          <w:sz w:val="28"/>
          <w:szCs w:val="28"/>
        </w:rPr>
      </w:pPr>
      <w:r w:rsidRPr="004B3F1F">
        <w:rPr>
          <w:rFonts w:ascii="Sakkal Majalla" w:eastAsia="Times New Roman" w:hAnsi="Sakkal Majalla" w:cs="Sakkal Majalla"/>
          <w:color w:val="050505"/>
          <w:sz w:val="28"/>
          <w:szCs w:val="28"/>
          <w:rtl/>
        </w:rPr>
        <w:t>وقد ضاع معظم ما كتبه في إعجاز القرآن لكن هناك كتاباً مفقوداً له بعنوان "نظم القرآن"، وقد تحدث عن ذلك الكتاب في كتاب له آخر يسمى "حجج النبوة"، وذلك الحديث يوضح جهده في التصنيف في الإعجاز حيث قال مخاطباً مَن طلب منه التصنيف في الإعجاز: ص 19 من المقدمات إلى 020</w:t>
      </w:r>
      <w:r w:rsidRPr="004B3F1F">
        <w:rPr>
          <w:rFonts w:ascii="Sakkal Majalla" w:eastAsia="Times New Roman" w:hAnsi="Sakkal Majalla" w:cs="Sakkal Majalla"/>
          <w:color w:val="050505"/>
          <w:sz w:val="28"/>
          <w:szCs w:val="28"/>
        </w:rPr>
        <w:t>..</w:t>
      </w:r>
    </w:p>
    <w:p w:rsidR="005F0056" w:rsidRPr="004B3F1F" w:rsidRDefault="005F0056" w:rsidP="005F0056">
      <w:pPr>
        <w:shd w:val="clear" w:color="auto" w:fill="FFFFFF"/>
        <w:bidi/>
        <w:spacing w:after="0" w:line="240" w:lineRule="auto"/>
        <w:rPr>
          <w:rFonts w:ascii="Sakkal Majalla" w:eastAsia="Times New Roman" w:hAnsi="Sakkal Majalla" w:cs="Sakkal Majalla"/>
          <w:color w:val="050505"/>
          <w:sz w:val="28"/>
          <w:szCs w:val="28"/>
        </w:rPr>
      </w:pPr>
      <w:r w:rsidRPr="004B3F1F">
        <w:rPr>
          <w:rFonts w:ascii="Sakkal Majalla" w:eastAsia="Times New Roman" w:hAnsi="Sakkal Majalla" w:cs="Sakkal Majalla"/>
          <w:color w:val="050505"/>
          <w:sz w:val="28"/>
          <w:szCs w:val="28"/>
        </w:rPr>
        <w:t>-------------------</w:t>
      </w:r>
    </w:p>
    <w:p w:rsidR="005F0056" w:rsidRPr="004B3F1F" w:rsidRDefault="005F0056" w:rsidP="005F0056">
      <w:pPr>
        <w:shd w:val="clear" w:color="auto" w:fill="FFFFFF"/>
        <w:bidi/>
        <w:spacing w:after="0" w:line="240" w:lineRule="auto"/>
        <w:rPr>
          <w:rFonts w:ascii="Sakkal Majalla" w:eastAsia="Times New Roman" w:hAnsi="Sakkal Majalla" w:cs="Sakkal Majalla"/>
          <w:color w:val="050505"/>
          <w:sz w:val="28"/>
          <w:szCs w:val="28"/>
        </w:rPr>
      </w:pPr>
      <w:proofErr w:type="gramStart"/>
      <w:r w:rsidRPr="004B3F1F">
        <w:rPr>
          <w:rFonts w:ascii="Sakkal Majalla" w:eastAsia="Times New Roman" w:hAnsi="Sakkal Majalla" w:cs="Sakkal Majalla"/>
          <w:color w:val="050505"/>
          <w:sz w:val="28"/>
          <w:szCs w:val="28"/>
        </w:rPr>
        <w:t>( 1</w:t>
      </w:r>
      <w:proofErr w:type="gramEnd"/>
      <w:r w:rsidRPr="004B3F1F">
        <w:rPr>
          <w:rFonts w:ascii="Sakkal Majalla" w:eastAsia="Times New Roman" w:hAnsi="Sakkal Majalla" w:cs="Sakkal Majalla"/>
          <w:color w:val="050505"/>
          <w:sz w:val="28"/>
          <w:szCs w:val="28"/>
        </w:rPr>
        <w:t xml:space="preserve">) </w:t>
      </w:r>
      <w:r w:rsidRPr="004B3F1F">
        <w:rPr>
          <w:rFonts w:ascii="Sakkal Majalla" w:eastAsia="Times New Roman" w:hAnsi="Sakkal Majalla" w:cs="Sakkal Majalla"/>
          <w:color w:val="050505"/>
          <w:sz w:val="28"/>
          <w:szCs w:val="28"/>
          <w:rtl/>
        </w:rPr>
        <w:t>أبو إسحاق إبراهيم بن سيّار النظّام البصري المعتزلي المتكلم. تكلم في القدر، وانفرد بمسائل مخزية، وله كتب كثيرة. كفره جماعة. مات سنة بضع وعشرين ومائتين. انظر "سير أعلام النبلاء": 10/541</w:t>
      </w:r>
      <w:r w:rsidRPr="004B3F1F">
        <w:rPr>
          <w:rFonts w:ascii="Sakkal Majalla" w:eastAsia="Times New Roman" w:hAnsi="Sakkal Majalla" w:cs="Sakkal Majalla"/>
          <w:color w:val="050505"/>
          <w:sz w:val="28"/>
          <w:szCs w:val="28"/>
        </w:rPr>
        <w:t>.</w:t>
      </w:r>
    </w:p>
    <w:p w:rsidR="005F0056" w:rsidRPr="004B3F1F" w:rsidRDefault="005F0056" w:rsidP="005F0056">
      <w:pPr>
        <w:shd w:val="clear" w:color="auto" w:fill="FFFFFF"/>
        <w:bidi/>
        <w:spacing w:after="0" w:line="240" w:lineRule="auto"/>
        <w:rPr>
          <w:rFonts w:ascii="Sakkal Majalla" w:eastAsia="Times New Roman" w:hAnsi="Sakkal Majalla" w:cs="Sakkal Majalla"/>
          <w:color w:val="050505"/>
          <w:sz w:val="28"/>
          <w:szCs w:val="28"/>
        </w:rPr>
      </w:pPr>
      <w:r w:rsidRPr="004B3F1F">
        <w:rPr>
          <w:rFonts w:ascii="Sakkal Majalla" w:eastAsia="Times New Roman" w:hAnsi="Sakkal Majalla" w:cs="Sakkal Majalla"/>
          <w:color w:val="050505"/>
          <w:sz w:val="28"/>
          <w:szCs w:val="28"/>
          <w:rtl/>
        </w:rPr>
        <w:t>هذا ولم يبين الإمام الذهبي مَن كفره، وقال صاحب "الفَرق بين الفِرق": 114، إن "أكثر المعتزلة مثقفون على تفكير النظام" وأخذ في ذكر من كفره كالجُبّائي وأبي الهذيل</w:t>
      </w:r>
      <w:r w:rsidRPr="004B3F1F">
        <w:rPr>
          <w:rFonts w:ascii="Sakkal Majalla" w:eastAsia="Times New Roman" w:hAnsi="Sakkal Majalla" w:cs="Sakkal Majalla"/>
          <w:color w:val="050505"/>
          <w:sz w:val="28"/>
          <w:szCs w:val="28"/>
        </w:rPr>
        <w:t>.</w:t>
      </w:r>
    </w:p>
    <w:p w:rsidR="005F0056" w:rsidRPr="004B3F1F" w:rsidRDefault="005F0056" w:rsidP="005F0056">
      <w:pPr>
        <w:shd w:val="clear" w:color="auto" w:fill="FFFFFF"/>
        <w:bidi/>
        <w:spacing w:after="0" w:line="240" w:lineRule="auto"/>
        <w:rPr>
          <w:rFonts w:ascii="Sakkal Majalla" w:eastAsia="Times New Roman" w:hAnsi="Sakkal Majalla" w:cs="Sakkal Majalla"/>
          <w:color w:val="050505"/>
          <w:sz w:val="28"/>
          <w:szCs w:val="28"/>
        </w:rPr>
      </w:pPr>
      <w:r w:rsidRPr="004B3F1F">
        <w:rPr>
          <w:rFonts w:ascii="Sakkal Majalla" w:eastAsia="Times New Roman" w:hAnsi="Sakkal Majalla" w:cs="Sakkal Majalla"/>
          <w:color w:val="050505"/>
          <w:sz w:val="28"/>
          <w:szCs w:val="28"/>
          <w:rtl/>
        </w:rPr>
        <w:t>ولم أجد في كتاب "فضل الاعتزال وطبقات المعتزلة" إلا ثناءً بالغاً عليه وعلى ذكائه مع أن الكتاب مجموع من أقوال ثلاثةٍ من أئمة الاعتزال، انظر "طبقات المعتزلة": 70-71، 264-265</w:t>
      </w:r>
      <w:r w:rsidRPr="004B3F1F">
        <w:rPr>
          <w:rFonts w:ascii="Sakkal Majalla" w:eastAsia="Times New Roman" w:hAnsi="Sakkal Majalla" w:cs="Sakkal Majalla"/>
          <w:color w:val="050505"/>
          <w:sz w:val="28"/>
          <w:szCs w:val="28"/>
        </w:rPr>
        <w:t>.</w:t>
      </w:r>
    </w:p>
    <w:p w:rsidR="005F0056" w:rsidRPr="004B3F1F" w:rsidRDefault="005F0056" w:rsidP="005F0056">
      <w:pPr>
        <w:shd w:val="clear" w:color="auto" w:fill="FFFFFF"/>
        <w:bidi/>
        <w:spacing w:after="0" w:line="240" w:lineRule="auto"/>
        <w:rPr>
          <w:rFonts w:ascii="Sakkal Majalla" w:eastAsia="Times New Roman" w:hAnsi="Sakkal Majalla" w:cs="Sakkal Majalla"/>
          <w:color w:val="050505"/>
          <w:sz w:val="28"/>
          <w:szCs w:val="28"/>
        </w:rPr>
      </w:pPr>
      <w:r w:rsidRPr="004B3F1F">
        <w:rPr>
          <w:rFonts w:ascii="Sakkal Majalla" w:eastAsia="Times New Roman" w:hAnsi="Sakkal Majalla" w:cs="Sakkal Majalla"/>
          <w:color w:val="050505"/>
          <w:sz w:val="28"/>
          <w:szCs w:val="28"/>
          <w:rtl/>
        </w:rPr>
        <w:t>بل إن شيخ المعتزلة البغداديين أبا الحسين الخياط قد دافع عن النظام وأنكر ما نسب إليه من القول بالصرفة لكنه لم يأت بدليل يؤيد ما ذهب إليه من نفي هذا القول عن النظّام، انظر "الانتصار": 28-29</w:t>
      </w:r>
      <w:r w:rsidRPr="004B3F1F">
        <w:rPr>
          <w:rFonts w:ascii="Sakkal Majalla" w:eastAsia="Times New Roman" w:hAnsi="Sakkal Majalla" w:cs="Sakkal Majalla"/>
          <w:color w:val="050505"/>
          <w:sz w:val="28"/>
          <w:szCs w:val="28"/>
        </w:rPr>
        <w:t>.</w:t>
      </w:r>
    </w:p>
    <w:p w:rsidR="005F0056" w:rsidRPr="004B3F1F" w:rsidRDefault="005F0056" w:rsidP="005F0056">
      <w:pPr>
        <w:shd w:val="clear" w:color="auto" w:fill="FFFFFF"/>
        <w:bidi/>
        <w:spacing w:after="0" w:line="240" w:lineRule="auto"/>
        <w:rPr>
          <w:rFonts w:ascii="Sakkal Majalla" w:eastAsia="Times New Roman" w:hAnsi="Sakkal Majalla" w:cs="Sakkal Majalla"/>
          <w:color w:val="050505"/>
          <w:sz w:val="28"/>
          <w:szCs w:val="28"/>
        </w:rPr>
      </w:pPr>
      <w:proofErr w:type="gramStart"/>
      <w:r w:rsidRPr="004B3F1F">
        <w:rPr>
          <w:rFonts w:ascii="Sakkal Majalla" w:eastAsia="Times New Roman" w:hAnsi="Sakkal Majalla" w:cs="Sakkal Majalla"/>
          <w:color w:val="050505"/>
          <w:sz w:val="28"/>
          <w:szCs w:val="28"/>
        </w:rPr>
        <w:t>( 2</w:t>
      </w:r>
      <w:proofErr w:type="gramEnd"/>
      <w:r w:rsidRPr="004B3F1F">
        <w:rPr>
          <w:rFonts w:ascii="Sakkal Majalla" w:eastAsia="Times New Roman" w:hAnsi="Sakkal Majalla" w:cs="Sakkal Majalla"/>
          <w:color w:val="050505"/>
          <w:sz w:val="28"/>
          <w:szCs w:val="28"/>
        </w:rPr>
        <w:t xml:space="preserve">) </w:t>
      </w:r>
      <w:r w:rsidRPr="004B3F1F">
        <w:rPr>
          <w:rFonts w:ascii="Sakkal Majalla" w:eastAsia="Times New Roman" w:hAnsi="Sakkal Majalla" w:cs="Sakkal Majalla"/>
          <w:color w:val="050505"/>
          <w:sz w:val="28"/>
          <w:szCs w:val="28"/>
          <w:rtl/>
        </w:rPr>
        <w:t>هو أبو عثمان عمرو بن بحر بن محبوب البصريّ المعتزليّ، العلامة المتبحر ذو الفنون، صاحب التصانيف. كان ماجناً، قليل الدين، له نوادر، وهو من بحور العلم. توفي سنة خمس وخمسين ومائتين بعد أن عُمِّر طويلاً. انظر "سير أعلام النبلاء": 11/526-530</w:t>
      </w:r>
      <w:r w:rsidRPr="004B3F1F">
        <w:rPr>
          <w:rFonts w:ascii="Sakkal Majalla" w:eastAsia="Times New Roman" w:hAnsi="Sakkal Majalla" w:cs="Sakkal Majalla"/>
          <w:color w:val="050505"/>
          <w:sz w:val="28"/>
          <w:szCs w:val="28"/>
        </w:rPr>
        <w:t>.</w:t>
      </w:r>
    </w:p>
    <w:p w:rsidR="005F0056" w:rsidRPr="004B3F1F" w:rsidRDefault="005F0056" w:rsidP="005F0056">
      <w:pPr>
        <w:shd w:val="clear" w:color="auto" w:fill="FFFFFF"/>
        <w:bidi/>
        <w:spacing w:after="0" w:line="240" w:lineRule="auto"/>
        <w:rPr>
          <w:rFonts w:ascii="Sakkal Majalla" w:eastAsia="Times New Roman" w:hAnsi="Sakkal Majalla" w:cs="Sakkal Majalla"/>
          <w:color w:val="050505"/>
          <w:sz w:val="28"/>
          <w:szCs w:val="28"/>
        </w:rPr>
      </w:pPr>
      <w:proofErr w:type="gramStart"/>
      <w:r w:rsidRPr="004B3F1F">
        <w:rPr>
          <w:rFonts w:ascii="Sakkal Majalla" w:eastAsia="Times New Roman" w:hAnsi="Sakkal Majalla" w:cs="Sakkal Majalla"/>
          <w:color w:val="050505"/>
          <w:sz w:val="28"/>
          <w:szCs w:val="28"/>
        </w:rPr>
        <w:t>( 3</w:t>
      </w:r>
      <w:proofErr w:type="gramEnd"/>
      <w:r w:rsidRPr="004B3F1F">
        <w:rPr>
          <w:rFonts w:ascii="Sakkal Majalla" w:eastAsia="Times New Roman" w:hAnsi="Sakkal Majalla" w:cs="Sakkal Majalla"/>
          <w:color w:val="050505"/>
          <w:sz w:val="28"/>
          <w:szCs w:val="28"/>
        </w:rPr>
        <w:t xml:space="preserve">) </w:t>
      </w:r>
      <w:r w:rsidRPr="004B3F1F">
        <w:rPr>
          <w:rFonts w:ascii="Sakkal Majalla" w:eastAsia="Times New Roman" w:hAnsi="Sakkal Majalla" w:cs="Sakkal Majalla"/>
          <w:color w:val="050505"/>
          <w:sz w:val="28"/>
          <w:szCs w:val="28"/>
          <w:rtl/>
        </w:rPr>
        <w:t xml:space="preserve">هو الشيخ العلامة المتكلم أبو الحسن عبدالجبار بن أحمد بن عبدالجبّار الأسد </w:t>
      </w:r>
      <w:proofErr w:type="spellStart"/>
      <w:r w:rsidRPr="004B3F1F">
        <w:rPr>
          <w:rFonts w:ascii="Sakkal Majalla" w:eastAsia="Times New Roman" w:hAnsi="Sakkal Majalla" w:cs="Sakkal Majalla"/>
          <w:color w:val="050505"/>
          <w:sz w:val="28"/>
          <w:szCs w:val="28"/>
          <w:rtl/>
        </w:rPr>
        <w:t>آباذي</w:t>
      </w:r>
      <w:proofErr w:type="spellEnd"/>
      <w:r w:rsidRPr="004B3F1F">
        <w:rPr>
          <w:rFonts w:ascii="Sakkal Majalla" w:eastAsia="Times New Roman" w:hAnsi="Sakkal Majalla" w:cs="Sakkal Majalla"/>
          <w:color w:val="050505"/>
          <w:sz w:val="28"/>
          <w:szCs w:val="28"/>
          <w:rtl/>
        </w:rPr>
        <w:t xml:space="preserve"> المعتزلي، صاحب التصانيف. كان ينتحل مذهب الشافعي في الفروع والمعتزلة في الأصول، وله في ذلك مصنفات. ولي قضاء القضاة بالريّ ومات بها سنة 415 من أبناء التسعين. انظر "سير أعلام النبلاء": 17/244-245</w:t>
      </w:r>
      <w:r w:rsidRPr="004B3F1F">
        <w:rPr>
          <w:rFonts w:ascii="Sakkal Majalla" w:eastAsia="Times New Roman" w:hAnsi="Sakkal Majalla" w:cs="Sakkal Majalla"/>
          <w:color w:val="050505"/>
          <w:sz w:val="28"/>
          <w:szCs w:val="28"/>
        </w:rPr>
        <w:t>.</w:t>
      </w:r>
    </w:p>
    <w:p w:rsidR="005F0056" w:rsidRPr="004B3F1F" w:rsidRDefault="005F0056" w:rsidP="005F0056">
      <w:pPr>
        <w:shd w:val="clear" w:color="auto" w:fill="FFFFFF"/>
        <w:bidi/>
        <w:spacing w:after="0" w:line="240" w:lineRule="auto"/>
        <w:rPr>
          <w:rFonts w:ascii="Sakkal Majalla" w:eastAsia="Times New Roman" w:hAnsi="Sakkal Majalla" w:cs="Sakkal Majalla"/>
          <w:color w:val="050505"/>
          <w:sz w:val="28"/>
          <w:szCs w:val="28"/>
        </w:rPr>
      </w:pPr>
      <w:proofErr w:type="gramStart"/>
      <w:r w:rsidRPr="004B3F1F">
        <w:rPr>
          <w:rFonts w:ascii="Sakkal Majalla" w:eastAsia="Times New Roman" w:hAnsi="Sakkal Majalla" w:cs="Sakkal Majalla"/>
          <w:color w:val="050505"/>
          <w:sz w:val="28"/>
          <w:szCs w:val="28"/>
        </w:rPr>
        <w:t>( 4</w:t>
      </w:r>
      <w:proofErr w:type="gramEnd"/>
      <w:r w:rsidRPr="004B3F1F">
        <w:rPr>
          <w:rFonts w:ascii="Sakkal Majalla" w:eastAsia="Times New Roman" w:hAnsi="Sakkal Majalla" w:cs="Sakkal Majalla"/>
          <w:color w:val="050505"/>
          <w:sz w:val="28"/>
          <w:szCs w:val="28"/>
        </w:rPr>
        <w:t>) "</w:t>
      </w:r>
      <w:r w:rsidRPr="004B3F1F">
        <w:rPr>
          <w:rFonts w:ascii="Sakkal Majalla" w:eastAsia="Times New Roman" w:hAnsi="Sakkal Majalla" w:cs="Sakkal Majalla"/>
          <w:color w:val="050505"/>
          <w:sz w:val="28"/>
          <w:szCs w:val="28"/>
          <w:rtl/>
        </w:rPr>
        <w:t>إعجاز القرآن الكريم": 37-38</w:t>
      </w:r>
      <w:r w:rsidRPr="004B3F1F">
        <w:rPr>
          <w:rFonts w:ascii="Sakkal Majalla" w:eastAsia="Times New Roman" w:hAnsi="Sakkal Majalla" w:cs="Sakkal Majalla"/>
          <w:color w:val="050505"/>
          <w:sz w:val="28"/>
          <w:szCs w:val="28"/>
        </w:rPr>
        <w:t>.</w:t>
      </w:r>
    </w:p>
    <w:p w:rsidR="005F0056" w:rsidRPr="004B3F1F" w:rsidRDefault="005F0056" w:rsidP="005F0056">
      <w:pPr>
        <w:shd w:val="clear" w:color="auto" w:fill="FFFFFF"/>
        <w:bidi/>
        <w:spacing w:after="0" w:line="240" w:lineRule="auto"/>
        <w:rPr>
          <w:rFonts w:ascii="Sakkal Majalla" w:eastAsia="Times New Roman" w:hAnsi="Sakkal Majalla" w:cs="Sakkal Majalla"/>
          <w:color w:val="050505"/>
          <w:sz w:val="28"/>
          <w:szCs w:val="28"/>
        </w:rPr>
      </w:pPr>
      <w:proofErr w:type="gramStart"/>
      <w:r w:rsidRPr="004B3F1F">
        <w:rPr>
          <w:rFonts w:ascii="Sakkal Majalla" w:eastAsia="Times New Roman" w:hAnsi="Sakkal Majalla" w:cs="Sakkal Majalla"/>
          <w:color w:val="050505"/>
          <w:sz w:val="28"/>
          <w:szCs w:val="28"/>
        </w:rPr>
        <w:t>( 5</w:t>
      </w:r>
      <w:proofErr w:type="gramEnd"/>
      <w:r w:rsidRPr="004B3F1F">
        <w:rPr>
          <w:rFonts w:ascii="Sakkal Majalla" w:eastAsia="Times New Roman" w:hAnsi="Sakkal Majalla" w:cs="Sakkal Majalla"/>
          <w:color w:val="050505"/>
          <w:sz w:val="28"/>
          <w:szCs w:val="28"/>
        </w:rPr>
        <w:t xml:space="preserve">) </w:t>
      </w:r>
      <w:r w:rsidRPr="004B3F1F">
        <w:rPr>
          <w:rFonts w:ascii="Sakkal Majalla" w:eastAsia="Times New Roman" w:hAnsi="Sakkal Majalla" w:cs="Sakkal Majalla"/>
          <w:color w:val="050505"/>
          <w:sz w:val="28"/>
          <w:szCs w:val="28"/>
          <w:rtl/>
        </w:rPr>
        <w:t xml:space="preserve">هو أبو الحسين عبدالرحيم بن محمد بن عثمان شيخ المعتزلة البغداديين، له الذكاء المفرط والتصانيف المهذبة، وكان قد طلب الحديث. له جلالة عجيبة عند المعتزلة وقد صنف عدة كتب. لا يعرف له تاريخ وفاة، وقد صنف في الطبقة </w:t>
      </w:r>
      <w:r w:rsidRPr="004B3F1F">
        <w:rPr>
          <w:rFonts w:ascii="Sakkal Majalla" w:eastAsia="Times New Roman" w:hAnsi="Sakkal Majalla" w:cs="Sakkal Majalla"/>
          <w:color w:val="050505"/>
          <w:sz w:val="28"/>
          <w:szCs w:val="28"/>
          <w:rtl/>
        </w:rPr>
        <w:lastRenderedPageBreak/>
        <w:t>الثامنة من المعتزلة وقد صنف عدة كتب. لا يعرف له تاريخ وفاة، وقد صُنف في الطبقة الثامنة من المعتزلة وهي في حدود أواخر القرن الثالث وأوائل القرن الرابع. انظر ترجمته في "سير أعلام النبلاء</w:t>
      </w:r>
      <w:r w:rsidRPr="004B3F1F">
        <w:rPr>
          <w:rFonts w:ascii="Sakkal Majalla" w:eastAsia="Times New Roman" w:hAnsi="Sakkal Majalla" w:cs="Sakkal Majalla"/>
          <w:color w:val="050505"/>
          <w:sz w:val="28"/>
          <w:szCs w:val="28"/>
        </w:rPr>
        <w:t>".</w:t>
      </w:r>
    </w:p>
    <w:p w:rsidR="005F0056" w:rsidRPr="004B3F1F" w:rsidRDefault="005F0056" w:rsidP="005F0056">
      <w:pPr>
        <w:shd w:val="clear" w:color="auto" w:fill="FFFFFF"/>
        <w:bidi/>
        <w:spacing w:after="0" w:line="240" w:lineRule="auto"/>
        <w:rPr>
          <w:rFonts w:ascii="Sakkal Majalla" w:eastAsia="Times New Roman" w:hAnsi="Sakkal Majalla" w:cs="Sakkal Majalla"/>
          <w:color w:val="050505"/>
          <w:sz w:val="28"/>
          <w:szCs w:val="28"/>
        </w:rPr>
      </w:pPr>
      <w:proofErr w:type="gramStart"/>
      <w:r w:rsidRPr="004B3F1F">
        <w:rPr>
          <w:rFonts w:ascii="Sakkal Majalla" w:eastAsia="Times New Roman" w:hAnsi="Sakkal Majalla" w:cs="Sakkal Majalla"/>
          <w:color w:val="050505"/>
          <w:sz w:val="28"/>
          <w:szCs w:val="28"/>
        </w:rPr>
        <w:t>( 6</w:t>
      </w:r>
      <w:proofErr w:type="gramEnd"/>
      <w:r w:rsidRPr="004B3F1F">
        <w:rPr>
          <w:rFonts w:ascii="Sakkal Majalla" w:eastAsia="Times New Roman" w:hAnsi="Sakkal Majalla" w:cs="Sakkal Majalla"/>
          <w:color w:val="050505"/>
          <w:sz w:val="28"/>
          <w:szCs w:val="28"/>
        </w:rPr>
        <w:t>) "</w:t>
      </w:r>
      <w:r w:rsidRPr="004B3F1F">
        <w:rPr>
          <w:rFonts w:ascii="Sakkal Majalla" w:eastAsia="Times New Roman" w:hAnsi="Sakkal Majalla" w:cs="Sakkal Majalla"/>
          <w:color w:val="050505"/>
          <w:sz w:val="28"/>
          <w:szCs w:val="28"/>
          <w:rtl/>
        </w:rPr>
        <w:t>الانتصار": 111</w:t>
      </w:r>
      <w:r w:rsidRPr="004B3F1F">
        <w:rPr>
          <w:rFonts w:ascii="Sakkal Majalla" w:eastAsia="Times New Roman" w:hAnsi="Sakkal Majalla" w:cs="Sakkal Majalla"/>
          <w:color w:val="050505"/>
          <w:sz w:val="28"/>
          <w:szCs w:val="28"/>
        </w:rPr>
        <w:t>.</w:t>
      </w:r>
    </w:p>
    <w:p w:rsidR="005F0056" w:rsidRPr="004B3F1F" w:rsidRDefault="005F0056" w:rsidP="005F0056">
      <w:pPr>
        <w:shd w:val="clear" w:color="auto" w:fill="FFFFFF"/>
        <w:bidi/>
        <w:spacing w:after="0" w:line="240" w:lineRule="auto"/>
        <w:rPr>
          <w:rFonts w:ascii="Sakkal Majalla" w:eastAsia="Times New Roman" w:hAnsi="Sakkal Majalla" w:cs="Sakkal Majalla"/>
          <w:color w:val="050505"/>
          <w:sz w:val="28"/>
          <w:szCs w:val="28"/>
        </w:rPr>
      </w:pPr>
      <w:proofErr w:type="gramStart"/>
      <w:r w:rsidRPr="004B3F1F">
        <w:rPr>
          <w:rFonts w:ascii="Sakkal Majalla" w:eastAsia="Times New Roman" w:hAnsi="Sakkal Majalla" w:cs="Sakkal Majalla"/>
          <w:color w:val="050505"/>
          <w:sz w:val="28"/>
          <w:szCs w:val="28"/>
        </w:rPr>
        <w:t>( 7</w:t>
      </w:r>
      <w:proofErr w:type="gramEnd"/>
      <w:r w:rsidRPr="004B3F1F">
        <w:rPr>
          <w:rFonts w:ascii="Sakkal Majalla" w:eastAsia="Times New Roman" w:hAnsi="Sakkal Majalla" w:cs="Sakkal Majalla"/>
          <w:color w:val="050505"/>
          <w:sz w:val="28"/>
          <w:szCs w:val="28"/>
        </w:rPr>
        <w:t xml:space="preserve">) </w:t>
      </w:r>
      <w:r w:rsidRPr="004B3F1F">
        <w:rPr>
          <w:rFonts w:ascii="Sakkal Majalla" w:eastAsia="Times New Roman" w:hAnsi="Sakkal Majalla" w:cs="Sakkal Majalla"/>
          <w:color w:val="050505"/>
          <w:sz w:val="28"/>
          <w:szCs w:val="28"/>
          <w:rtl/>
        </w:rPr>
        <w:t>كالرُمّاني المعتزلي، وسيأتي الحديث عنه قريباً إن شاء الله تعالى</w:t>
      </w:r>
      <w:r w:rsidRPr="004B3F1F">
        <w:rPr>
          <w:rFonts w:ascii="Sakkal Majalla" w:eastAsia="Times New Roman" w:hAnsi="Sakkal Majalla" w:cs="Sakkal Majalla"/>
          <w:color w:val="050505"/>
          <w:sz w:val="28"/>
          <w:szCs w:val="28"/>
        </w:rPr>
        <w:t>.</w:t>
      </w:r>
    </w:p>
    <w:p w:rsidR="005F0056" w:rsidRPr="004B3F1F" w:rsidRDefault="005F0056" w:rsidP="005F0056">
      <w:pPr>
        <w:shd w:val="clear" w:color="auto" w:fill="FFFFFF"/>
        <w:bidi/>
        <w:spacing w:after="0" w:line="240" w:lineRule="auto"/>
        <w:rPr>
          <w:rFonts w:ascii="Sakkal Majalla" w:eastAsia="Times New Roman" w:hAnsi="Sakkal Majalla" w:cs="Sakkal Majalla"/>
          <w:color w:val="050505"/>
          <w:sz w:val="28"/>
          <w:szCs w:val="28"/>
        </w:rPr>
      </w:pPr>
      <w:proofErr w:type="gramStart"/>
      <w:r w:rsidRPr="004B3F1F">
        <w:rPr>
          <w:rFonts w:ascii="Sakkal Majalla" w:eastAsia="Times New Roman" w:hAnsi="Sakkal Majalla" w:cs="Sakkal Majalla"/>
          <w:color w:val="050505"/>
          <w:sz w:val="28"/>
          <w:szCs w:val="28"/>
        </w:rPr>
        <w:t>( 8</w:t>
      </w:r>
      <w:proofErr w:type="gramEnd"/>
      <w:r w:rsidRPr="004B3F1F">
        <w:rPr>
          <w:rFonts w:ascii="Sakkal Majalla" w:eastAsia="Times New Roman" w:hAnsi="Sakkal Majalla" w:cs="Sakkal Majalla"/>
          <w:color w:val="050505"/>
          <w:sz w:val="28"/>
          <w:szCs w:val="28"/>
        </w:rPr>
        <w:t xml:space="preserve">) </w:t>
      </w:r>
      <w:r w:rsidRPr="004B3F1F">
        <w:rPr>
          <w:rFonts w:ascii="Sakkal Majalla" w:eastAsia="Times New Roman" w:hAnsi="Sakkal Majalla" w:cs="Sakkal Majalla"/>
          <w:color w:val="050505"/>
          <w:sz w:val="28"/>
          <w:szCs w:val="28"/>
          <w:rtl/>
        </w:rPr>
        <w:t>انظر رسالته "حجج النبوة" في "مجموع رسائل الجاحظ" للأستاذ عبدالسلام هارون: 3/283</w:t>
      </w:r>
      <w:r w:rsidRPr="004B3F1F">
        <w:rPr>
          <w:rFonts w:ascii="Sakkal Majalla" w:eastAsia="Times New Roman" w:hAnsi="Sakkal Majalla" w:cs="Sakkal Majalla"/>
          <w:color w:val="050505"/>
          <w:sz w:val="28"/>
          <w:szCs w:val="28"/>
        </w:rPr>
        <w:t>.</w:t>
      </w:r>
    </w:p>
    <w:p w:rsidR="005F0056" w:rsidRPr="004B3F1F" w:rsidRDefault="005F0056" w:rsidP="005F0056">
      <w:pPr>
        <w:shd w:val="clear" w:color="auto" w:fill="FFFFFF"/>
        <w:bidi/>
        <w:spacing w:after="0" w:line="240" w:lineRule="auto"/>
        <w:rPr>
          <w:rFonts w:ascii="Sakkal Majalla" w:eastAsia="Times New Roman" w:hAnsi="Sakkal Majalla" w:cs="Sakkal Majalla"/>
          <w:color w:val="050505"/>
          <w:sz w:val="28"/>
          <w:szCs w:val="28"/>
        </w:rPr>
      </w:pPr>
      <w:r w:rsidRPr="004B3F1F">
        <w:rPr>
          <w:rFonts w:ascii="Sakkal Majalla" w:eastAsia="Times New Roman" w:hAnsi="Sakkal Majalla" w:cs="Sakkal Majalla"/>
          <w:color w:val="050505"/>
          <w:sz w:val="28"/>
          <w:szCs w:val="28"/>
          <w:rtl/>
        </w:rPr>
        <w:t>من كتاب</w:t>
      </w:r>
    </w:p>
    <w:p w:rsidR="005F0056" w:rsidRPr="004B3F1F" w:rsidRDefault="005F0056" w:rsidP="005F0056">
      <w:pPr>
        <w:shd w:val="clear" w:color="auto" w:fill="FFFFFF"/>
        <w:bidi/>
        <w:spacing w:after="0" w:line="240" w:lineRule="auto"/>
        <w:rPr>
          <w:rFonts w:ascii="Sakkal Majalla" w:eastAsia="Times New Roman" w:hAnsi="Sakkal Majalla" w:cs="Sakkal Majalla"/>
          <w:color w:val="050505"/>
          <w:sz w:val="28"/>
          <w:szCs w:val="28"/>
        </w:rPr>
      </w:pPr>
      <w:r w:rsidRPr="004B3F1F">
        <w:rPr>
          <w:rFonts w:ascii="Sakkal Majalla" w:eastAsia="Times New Roman" w:hAnsi="Sakkal Majalla" w:cs="Sakkal Majalla"/>
          <w:color w:val="050505"/>
          <w:sz w:val="28"/>
          <w:szCs w:val="28"/>
          <w:rtl/>
        </w:rPr>
        <w:t>جهود العلماء في بيان إعجاز القرآن العظيم</w:t>
      </w:r>
    </w:p>
    <w:p w:rsidR="005F0056" w:rsidRPr="004B3F1F" w:rsidRDefault="005F0056" w:rsidP="005F0056">
      <w:pPr>
        <w:shd w:val="clear" w:color="auto" w:fill="FFFFFF"/>
        <w:bidi/>
        <w:spacing w:after="0" w:line="240" w:lineRule="auto"/>
        <w:rPr>
          <w:rFonts w:ascii="Sakkal Majalla" w:eastAsia="Times New Roman" w:hAnsi="Sakkal Majalla" w:cs="Sakkal Majalla"/>
          <w:color w:val="050505"/>
          <w:sz w:val="28"/>
          <w:szCs w:val="28"/>
        </w:rPr>
      </w:pPr>
      <w:r w:rsidRPr="004B3F1F">
        <w:rPr>
          <w:rFonts w:ascii="Sakkal Majalla" w:eastAsia="Times New Roman" w:hAnsi="Sakkal Majalla" w:cs="Sakkal Majalla"/>
          <w:color w:val="050505"/>
          <w:sz w:val="28"/>
          <w:szCs w:val="28"/>
          <w:rtl/>
        </w:rPr>
        <w:t>تأليف</w:t>
      </w:r>
    </w:p>
    <w:p w:rsidR="005F0056" w:rsidRPr="004B3F1F" w:rsidRDefault="005F0056" w:rsidP="005F0056">
      <w:pPr>
        <w:shd w:val="clear" w:color="auto" w:fill="FFFFFF"/>
        <w:bidi/>
        <w:spacing w:after="0" w:line="240" w:lineRule="auto"/>
        <w:rPr>
          <w:rFonts w:ascii="Sakkal Majalla" w:eastAsia="Times New Roman" w:hAnsi="Sakkal Majalla" w:cs="Sakkal Majalla"/>
          <w:color w:val="050505"/>
          <w:sz w:val="28"/>
          <w:szCs w:val="28"/>
        </w:rPr>
      </w:pPr>
      <w:r w:rsidRPr="004B3F1F">
        <w:rPr>
          <w:rFonts w:ascii="Sakkal Majalla" w:eastAsia="Times New Roman" w:hAnsi="Sakkal Majalla" w:cs="Sakkal Majalla"/>
          <w:color w:val="050505"/>
          <w:sz w:val="28"/>
          <w:szCs w:val="28"/>
          <w:rtl/>
        </w:rPr>
        <w:t>د. محمد بن موسى الشريف</w:t>
      </w:r>
    </w:p>
    <w:p w:rsidR="00F46CD4" w:rsidRPr="005F0056" w:rsidRDefault="00F46CD4" w:rsidP="00F46CD4">
      <w:pPr>
        <w:tabs>
          <w:tab w:val="left" w:pos="98"/>
          <w:tab w:val="left" w:pos="278"/>
        </w:tabs>
        <w:bidi/>
        <w:spacing w:after="0" w:line="240" w:lineRule="auto"/>
        <w:ind w:firstLine="567"/>
        <w:jc w:val="both"/>
        <w:rPr>
          <w:rFonts w:ascii="Sakkal Majalla" w:hAnsi="Sakkal Majalla" w:cs="Sakkal Majalla"/>
          <w:color w:val="000000"/>
          <w:sz w:val="26"/>
          <w:szCs w:val="26"/>
          <w:rtl/>
          <w:lang w:eastAsia="en-US"/>
        </w:rPr>
      </w:pPr>
    </w:p>
    <w:p w:rsidR="00F46CD4" w:rsidRDefault="00F46CD4" w:rsidP="00F46CD4">
      <w:pPr>
        <w:tabs>
          <w:tab w:val="left" w:pos="98"/>
          <w:tab w:val="left" w:pos="278"/>
        </w:tabs>
        <w:bidi/>
        <w:spacing w:after="0" w:line="240" w:lineRule="auto"/>
        <w:ind w:firstLine="567"/>
        <w:jc w:val="both"/>
        <w:rPr>
          <w:rFonts w:ascii="Sakkal Majalla" w:hAnsi="Sakkal Majalla" w:cs="Sakkal Majalla"/>
          <w:color w:val="000000"/>
          <w:sz w:val="26"/>
          <w:szCs w:val="26"/>
          <w:rtl/>
          <w:lang w:eastAsia="en-US"/>
        </w:rPr>
      </w:pPr>
    </w:p>
    <w:p w:rsidR="00F46CD4" w:rsidRDefault="00F46CD4" w:rsidP="00F46CD4">
      <w:pPr>
        <w:tabs>
          <w:tab w:val="left" w:pos="98"/>
          <w:tab w:val="left" w:pos="278"/>
        </w:tabs>
        <w:bidi/>
        <w:spacing w:after="0" w:line="240" w:lineRule="auto"/>
        <w:ind w:firstLine="567"/>
        <w:jc w:val="both"/>
        <w:rPr>
          <w:rFonts w:ascii="Sakkal Majalla" w:hAnsi="Sakkal Majalla" w:cs="Sakkal Majalla"/>
          <w:color w:val="000000"/>
          <w:sz w:val="26"/>
          <w:szCs w:val="26"/>
          <w:rtl/>
          <w:lang w:eastAsia="en-US"/>
        </w:rPr>
      </w:pPr>
    </w:p>
    <w:p w:rsidR="00F46CD4" w:rsidRDefault="00F46CD4" w:rsidP="00F46CD4">
      <w:pPr>
        <w:tabs>
          <w:tab w:val="left" w:pos="98"/>
          <w:tab w:val="left" w:pos="278"/>
        </w:tabs>
        <w:bidi/>
        <w:spacing w:after="0" w:line="240" w:lineRule="auto"/>
        <w:ind w:firstLine="567"/>
        <w:jc w:val="both"/>
        <w:rPr>
          <w:rFonts w:ascii="Sakkal Majalla" w:hAnsi="Sakkal Majalla" w:cs="Sakkal Majalla"/>
          <w:color w:val="000000"/>
          <w:sz w:val="26"/>
          <w:szCs w:val="26"/>
          <w:rtl/>
          <w:lang w:eastAsia="en-US"/>
        </w:rPr>
      </w:pPr>
    </w:p>
    <w:p w:rsidR="00F46CD4" w:rsidRDefault="00F46CD4" w:rsidP="00F46CD4">
      <w:pPr>
        <w:tabs>
          <w:tab w:val="left" w:pos="98"/>
          <w:tab w:val="left" w:pos="278"/>
        </w:tabs>
        <w:bidi/>
        <w:spacing w:after="0" w:line="240" w:lineRule="auto"/>
        <w:ind w:firstLine="567"/>
        <w:jc w:val="both"/>
        <w:rPr>
          <w:rFonts w:ascii="Sakkal Majalla" w:hAnsi="Sakkal Majalla" w:cs="Sakkal Majalla"/>
          <w:color w:val="000000"/>
          <w:sz w:val="26"/>
          <w:szCs w:val="26"/>
          <w:rtl/>
          <w:lang w:eastAsia="en-US"/>
        </w:rPr>
      </w:pPr>
    </w:p>
    <w:p w:rsidR="00F46CD4" w:rsidRDefault="00F46CD4" w:rsidP="00F46CD4">
      <w:pPr>
        <w:tabs>
          <w:tab w:val="left" w:pos="98"/>
          <w:tab w:val="left" w:pos="278"/>
        </w:tabs>
        <w:bidi/>
        <w:spacing w:after="0" w:line="240" w:lineRule="auto"/>
        <w:ind w:firstLine="567"/>
        <w:jc w:val="both"/>
        <w:rPr>
          <w:rFonts w:ascii="Sakkal Majalla" w:hAnsi="Sakkal Majalla" w:cs="Sakkal Majalla"/>
          <w:color w:val="000000"/>
          <w:sz w:val="26"/>
          <w:szCs w:val="26"/>
          <w:rtl/>
          <w:lang w:eastAsia="en-US"/>
        </w:rPr>
      </w:pPr>
    </w:p>
    <w:p w:rsidR="00F46CD4" w:rsidRDefault="00F46CD4" w:rsidP="00F46CD4">
      <w:pPr>
        <w:tabs>
          <w:tab w:val="left" w:pos="98"/>
          <w:tab w:val="left" w:pos="278"/>
        </w:tabs>
        <w:bidi/>
        <w:spacing w:after="0" w:line="240" w:lineRule="auto"/>
        <w:ind w:firstLine="567"/>
        <w:jc w:val="both"/>
        <w:rPr>
          <w:rFonts w:ascii="Sakkal Majalla" w:hAnsi="Sakkal Majalla" w:cs="Sakkal Majalla"/>
          <w:color w:val="000000"/>
          <w:sz w:val="26"/>
          <w:szCs w:val="26"/>
          <w:rtl/>
          <w:lang w:eastAsia="en-US"/>
        </w:rPr>
      </w:pPr>
    </w:p>
    <w:p w:rsidR="00F46CD4" w:rsidRDefault="00F46CD4" w:rsidP="00F46CD4">
      <w:pPr>
        <w:tabs>
          <w:tab w:val="left" w:pos="98"/>
          <w:tab w:val="left" w:pos="278"/>
        </w:tabs>
        <w:bidi/>
        <w:spacing w:after="0" w:line="240" w:lineRule="auto"/>
        <w:ind w:firstLine="567"/>
        <w:jc w:val="both"/>
        <w:rPr>
          <w:rFonts w:ascii="Sakkal Majalla" w:hAnsi="Sakkal Majalla" w:cs="Sakkal Majalla"/>
          <w:color w:val="000000"/>
          <w:sz w:val="26"/>
          <w:szCs w:val="26"/>
          <w:rtl/>
          <w:lang w:eastAsia="en-US"/>
        </w:rPr>
      </w:pPr>
    </w:p>
    <w:p w:rsidR="00F46CD4" w:rsidRDefault="00F46CD4" w:rsidP="00F46CD4">
      <w:pPr>
        <w:tabs>
          <w:tab w:val="left" w:pos="98"/>
          <w:tab w:val="left" w:pos="278"/>
        </w:tabs>
        <w:bidi/>
        <w:spacing w:after="0" w:line="240" w:lineRule="auto"/>
        <w:ind w:firstLine="567"/>
        <w:jc w:val="both"/>
        <w:rPr>
          <w:rFonts w:ascii="Sakkal Majalla" w:hAnsi="Sakkal Majalla" w:cs="Sakkal Majalla"/>
          <w:color w:val="000000"/>
          <w:sz w:val="26"/>
          <w:szCs w:val="26"/>
          <w:rtl/>
          <w:lang w:eastAsia="en-US"/>
        </w:rPr>
      </w:pPr>
    </w:p>
    <w:p w:rsidR="00F46CD4" w:rsidRDefault="00F46CD4" w:rsidP="00F46CD4">
      <w:pPr>
        <w:tabs>
          <w:tab w:val="left" w:pos="98"/>
          <w:tab w:val="left" w:pos="278"/>
        </w:tabs>
        <w:bidi/>
        <w:spacing w:after="0" w:line="240" w:lineRule="auto"/>
        <w:ind w:firstLine="567"/>
        <w:jc w:val="both"/>
        <w:rPr>
          <w:rFonts w:ascii="Sakkal Majalla" w:hAnsi="Sakkal Majalla" w:cs="Sakkal Majalla"/>
          <w:color w:val="000000"/>
          <w:sz w:val="26"/>
          <w:szCs w:val="26"/>
          <w:rtl/>
          <w:lang w:eastAsia="en-US"/>
        </w:rPr>
      </w:pPr>
    </w:p>
    <w:p w:rsidR="00F46CD4" w:rsidRDefault="00F46CD4" w:rsidP="00F46CD4">
      <w:pPr>
        <w:tabs>
          <w:tab w:val="left" w:pos="98"/>
          <w:tab w:val="left" w:pos="278"/>
        </w:tabs>
        <w:bidi/>
        <w:spacing w:after="0" w:line="240" w:lineRule="auto"/>
        <w:ind w:firstLine="567"/>
        <w:jc w:val="both"/>
        <w:rPr>
          <w:rFonts w:ascii="Sakkal Majalla" w:hAnsi="Sakkal Majalla" w:cs="Sakkal Majalla"/>
          <w:color w:val="000000"/>
          <w:sz w:val="26"/>
          <w:szCs w:val="26"/>
          <w:rtl/>
          <w:lang w:eastAsia="en-US"/>
        </w:rPr>
      </w:pPr>
    </w:p>
    <w:p w:rsidR="00AE0B62" w:rsidRPr="00D16CC7" w:rsidRDefault="00AE0B62" w:rsidP="00CC6C63">
      <w:pPr>
        <w:spacing w:after="240" w:line="240" w:lineRule="auto"/>
        <w:jc w:val="right"/>
        <w:rPr>
          <w:rFonts w:ascii="Sakkal Majalla" w:hAnsi="Sakkal Majalla" w:cs="Sakkal Majalla"/>
          <w:b/>
          <w:bCs/>
          <w:kern w:val="24"/>
          <w:rtl/>
          <w:lang w:bidi="ar-EG"/>
        </w:rPr>
      </w:pPr>
    </w:p>
    <w:p w:rsidR="001179C3" w:rsidRDefault="001179C3" w:rsidP="001179C3">
      <w:pPr>
        <w:shd w:val="clear" w:color="auto" w:fill="FFFFFF"/>
        <w:jc w:val="center"/>
        <w:rPr>
          <w:rFonts w:ascii="inherit" w:eastAsia="Times New Roman" w:hAnsi="inherit" w:cs="Segoe UI Historic"/>
          <w:color w:val="1C1E21"/>
          <w:sz w:val="18"/>
          <w:szCs w:val="18"/>
        </w:rPr>
      </w:pPr>
      <w:r>
        <w:rPr>
          <w:rFonts w:ascii="inherit" w:hAnsi="inherit" w:cs="Times New Roman"/>
          <w:color w:val="1C1E21"/>
          <w:sz w:val="18"/>
          <w:szCs w:val="18"/>
          <w:rtl/>
        </w:rPr>
        <w:t>قالوا في ≠الإعجاز العلمي في القرآن والسنة</w:t>
      </w:r>
      <w:r>
        <w:rPr>
          <w:rFonts w:ascii="inherit" w:hAnsi="inherit" w:cs="Segoe UI Historic"/>
          <w:color w:val="1C1E21"/>
          <w:sz w:val="18"/>
          <w:szCs w:val="18"/>
        </w:rPr>
        <w:t>:</w:t>
      </w:r>
    </w:p>
    <w:p w:rsidR="001179C3" w:rsidRDefault="001179C3" w:rsidP="001179C3">
      <w:pPr>
        <w:shd w:val="clear" w:color="auto" w:fill="FFFFFF"/>
        <w:bidi/>
        <w:rPr>
          <w:rFonts w:ascii="inherit" w:hAnsi="inherit" w:cs="Segoe UI Historic"/>
          <w:color w:val="1C1E21"/>
          <w:sz w:val="18"/>
          <w:szCs w:val="18"/>
        </w:rPr>
      </w:pPr>
      <w:r>
        <w:rPr>
          <w:rFonts w:ascii="inherit" w:hAnsi="inherit" w:cs="Times New Roman"/>
          <w:color w:val="1C1E21"/>
          <w:sz w:val="18"/>
          <w:szCs w:val="18"/>
          <w:rtl/>
        </w:rPr>
        <w:t>الدكتور موريس بوكاي: القرآن كتاب علم ومصدره من عند الله</w:t>
      </w:r>
    </w:p>
    <w:p w:rsidR="001179C3" w:rsidRDefault="006F02E5" w:rsidP="001179C3">
      <w:pPr>
        <w:shd w:val="clear" w:color="auto" w:fill="FFFFFF"/>
        <w:bidi/>
        <w:rPr>
          <w:rFonts w:ascii="inherit" w:hAnsi="inherit" w:cs="Segoe UI Historic"/>
          <w:color w:val="1C1E21"/>
          <w:sz w:val="18"/>
          <w:szCs w:val="18"/>
        </w:rPr>
      </w:pPr>
      <w:hyperlink r:id="rId19" w:tgtFrame="_blank" w:history="1">
        <w:r w:rsidR="001179C3">
          <w:rPr>
            <w:rStyle w:val="Lienhypertexte"/>
            <w:rFonts w:ascii="inherit" w:hAnsi="inherit" w:cs="Segoe UI Historic"/>
            <w:sz w:val="18"/>
            <w:szCs w:val="18"/>
            <w:bdr w:val="none" w:sz="0" w:space="0" w:color="auto" w:frame="1"/>
          </w:rPr>
          <w:t>https://www.youtube.com/watch?v=IhJi-VyXYkQ</w:t>
        </w:r>
      </w:hyperlink>
    </w:p>
    <w:p w:rsidR="001179C3" w:rsidRDefault="001179C3" w:rsidP="001179C3">
      <w:pPr>
        <w:shd w:val="clear" w:color="auto" w:fill="FFFFFF"/>
        <w:bidi/>
        <w:rPr>
          <w:rFonts w:ascii="inherit" w:hAnsi="inherit" w:cs="Segoe UI Historic"/>
          <w:color w:val="1C1E21"/>
          <w:sz w:val="18"/>
          <w:szCs w:val="18"/>
        </w:rPr>
      </w:pPr>
      <w:r>
        <w:rPr>
          <w:rFonts w:ascii="inherit" w:hAnsi="inherit" w:cs="Times New Roman"/>
          <w:color w:val="1C1E21"/>
          <w:sz w:val="18"/>
          <w:szCs w:val="18"/>
          <w:rtl/>
        </w:rPr>
        <w:t xml:space="preserve">كيث ل </w:t>
      </w:r>
      <w:proofErr w:type="spellStart"/>
      <w:r>
        <w:rPr>
          <w:rFonts w:ascii="inherit" w:hAnsi="inherit" w:cs="Times New Roman"/>
          <w:color w:val="1C1E21"/>
          <w:sz w:val="18"/>
          <w:szCs w:val="18"/>
          <w:rtl/>
        </w:rPr>
        <w:t>موور</w:t>
      </w:r>
      <w:proofErr w:type="spellEnd"/>
      <w:r>
        <w:rPr>
          <w:rFonts w:ascii="inherit" w:hAnsi="inherit" w:cs="Times New Roman"/>
          <w:color w:val="1C1E21"/>
          <w:sz w:val="18"/>
          <w:szCs w:val="18"/>
          <w:rtl/>
        </w:rPr>
        <w:t xml:space="preserve"> إن آيات علم الأجنة منتشرة في القرآن كله ولم نفهمها إلا في القرن </w:t>
      </w:r>
      <w:proofErr w:type="gramStart"/>
      <w:r>
        <w:rPr>
          <w:rFonts w:ascii="inherit" w:hAnsi="inherit" w:cs="Times New Roman"/>
          <w:color w:val="1C1E21"/>
          <w:sz w:val="18"/>
          <w:szCs w:val="18"/>
          <w:rtl/>
        </w:rPr>
        <w:t>ال20</w:t>
      </w:r>
      <w:proofErr w:type="gramEnd"/>
    </w:p>
    <w:p w:rsidR="001179C3" w:rsidRDefault="006F02E5" w:rsidP="001179C3">
      <w:pPr>
        <w:shd w:val="clear" w:color="auto" w:fill="FFFFFF"/>
        <w:bidi/>
        <w:rPr>
          <w:rFonts w:ascii="inherit" w:hAnsi="inherit" w:cs="Segoe UI Historic"/>
          <w:color w:val="1C1E21"/>
          <w:sz w:val="18"/>
          <w:szCs w:val="18"/>
        </w:rPr>
      </w:pPr>
      <w:hyperlink r:id="rId20" w:tgtFrame="_blank" w:history="1">
        <w:r w:rsidR="001179C3">
          <w:rPr>
            <w:rStyle w:val="Lienhypertexte"/>
            <w:rFonts w:ascii="inherit" w:hAnsi="inherit" w:cs="Segoe UI Historic"/>
            <w:sz w:val="18"/>
            <w:szCs w:val="18"/>
            <w:bdr w:val="none" w:sz="0" w:space="0" w:color="auto" w:frame="1"/>
          </w:rPr>
          <w:t>https://www.youtube.com/watch?v=6z6aUIdwPpw</w:t>
        </w:r>
      </w:hyperlink>
    </w:p>
    <w:p w:rsidR="001179C3" w:rsidRDefault="001179C3" w:rsidP="001179C3">
      <w:pPr>
        <w:shd w:val="clear" w:color="auto" w:fill="FFFFFF"/>
        <w:bidi/>
        <w:rPr>
          <w:rFonts w:ascii="inherit" w:hAnsi="inherit" w:cs="Segoe UI Historic"/>
          <w:color w:val="1C1E21"/>
          <w:sz w:val="18"/>
          <w:szCs w:val="18"/>
        </w:rPr>
      </w:pPr>
      <w:r>
        <w:rPr>
          <w:rFonts w:ascii="inherit" w:hAnsi="inherit" w:cs="Times New Roman"/>
          <w:color w:val="1C1E21"/>
          <w:sz w:val="18"/>
          <w:szCs w:val="18"/>
          <w:rtl/>
        </w:rPr>
        <w:t>موريس بوكاي لا يمكن أن تكون كمية المعلومات العلمية في القرآن من وضع بشر</w:t>
      </w:r>
    </w:p>
    <w:p w:rsidR="001179C3" w:rsidRDefault="006F02E5" w:rsidP="001179C3">
      <w:pPr>
        <w:shd w:val="clear" w:color="auto" w:fill="FFFFFF"/>
        <w:bidi/>
        <w:rPr>
          <w:rFonts w:ascii="inherit" w:hAnsi="inherit" w:cs="Segoe UI Historic"/>
          <w:color w:val="1C1E21"/>
          <w:sz w:val="18"/>
          <w:szCs w:val="18"/>
        </w:rPr>
      </w:pPr>
      <w:hyperlink r:id="rId21" w:tgtFrame="_blank" w:history="1">
        <w:r w:rsidR="001179C3">
          <w:rPr>
            <w:rStyle w:val="Lienhypertexte"/>
            <w:rFonts w:ascii="inherit" w:hAnsi="inherit" w:cs="Segoe UI Historic"/>
            <w:sz w:val="18"/>
            <w:szCs w:val="18"/>
            <w:bdr w:val="none" w:sz="0" w:space="0" w:color="auto" w:frame="1"/>
          </w:rPr>
          <w:t>https://www.youtube.com/watch?v=WnkViil0mmw</w:t>
        </w:r>
      </w:hyperlink>
    </w:p>
    <w:p w:rsidR="001179C3" w:rsidRDefault="001179C3" w:rsidP="001179C3">
      <w:pPr>
        <w:shd w:val="clear" w:color="auto" w:fill="FFFFFF"/>
        <w:bidi/>
        <w:rPr>
          <w:rFonts w:ascii="inherit" w:hAnsi="inherit" w:cs="Segoe UI Historic"/>
          <w:color w:val="1C1E21"/>
          <w:sz w:val="18"/>
          <w:szCs w:val="18"/>
        </w:rPr>
      </w:pPr>
      <w:proofErr w:type="spellStart"/>
      <w:r>
        <w:rPr>
          <w:rFonts w:ascii="inherit" w:hAnsi="inherit" w:cs="Times New Roman"/>
          <w:color w:val="1C1E21"/>
          <w:sz w:val="18"/>
          <w:szCs w:val="18"/>
          <w:rtl/>
        </w:rPr>
        <w:t>كييث</w:t>
      </w:r>
      <w:proofErr w:type="spellEnd"/>
      <w:r>
        <w:rPr>
          <w:rFonts w:ascii="inherit" w:hAnsi="inherit" w:cs="Times New Roman"/>
          <w:color w:val="1C1E21"/>
          <w:sz w:val="18"/>
          <w:szCs w:val="18"/>
          <w:rtl/>
        </w:rPr>
        <w:t xml:space="preserve"> ل </w:t>
      </w:r>
      <w:proofErr w:type="spellStart"/>
      <w:r>
        <w:rPr>
          <w:rFonts w:ascii="inherit" w:hAnsi="inherit" w:cs="Times New Roman"/>
          <w:color w:val="1C1E21"/>
          <w:sz w:val="18"/>
          <w:szCs w:val="18"/>
          <w:rtl/>
        </w:rPr>
        <w:t>موور</w:t>
      </w:r>
      <w:proofErr w:type="spellEnd"/>
      <w:r>
        <w:rPr>
          <w:rFonts w:ascii="inherit" w:hAnsi="inherit" w:cs="Times New Roman"/>
          <w:color w:val="1C1E21"/>
          <w:sz w:val="18"/>
          <w:szCs w:val="18"/>
          <w:rtl/>
        </w:rPr>
        <w:t xml:space="preserve"> القرآن وحي من عند الله</w:t>
      </w:r>
    </w:p>
    <w:p w:rsidR="001179C3" w:rsidRDefault="006F02E5" w:rsidP="001179C3">
      <w:pPr>
        <w:shd w:val="clear" w:color="auto" w:fill="FFFFFF"/>
        <w:bidi/>
        <w:rPr>
          <w:rFonts w:ascii="inherit" w:hAnsi="inherit" w:cs="Segoe UI Historic"/>
          <w:color w:val="1C1E21"/>
          <w:sz w:val="18"/>
          <w:szCs w:val="18"/>
        </w:rPr>
      </w:pPr>
      <w:hyperlink r:id="rId22" w:tgtFrame="_blank" w:history="1">
        <w:r w:rsidR="001179C3">
          <w:rPr>
            <w:rStyle w:val="Lienhypertexte"/>
            <w:rFonts w:ascii="inherit" w:hAnsi="inherit" w:cs="Segoe UI Historic"/>
            <w:sz w:val="18"/>
            <w:szCs w:val="18"/>
            <w:bdr w:val="none" w:sz="0" w:space="0" w:color="auto" w:frame="1"/>
          </w:rPr>
          <w:t>https://www.youtube.com/watch?v=Qe6j1VI-dqk&amp;t=27s</w:t>
        </w:r>
      </w:hyperlink>
    </w:p>
    <w:p w:rsidR="001179C3" w:rsidRDefault="001179C3" w:rsidP="001179C3">
      <w:pPr>
        <w:shd w:val="clear" w:color="auto" w:fill="FFFFFF"/>
        <w:bidi/>
        <w:rPr>
          <w:rFonts w:ascii="inherit" w:hAnsi="inherit" w:cs="Segoe UI Historic"/>
          <w:color w:val="1C1E21"/>
          <w:sz w:val="18"/>
          <w:szCs w:val="18"/>
        </w:rPr>
      </w:pPr>
      <w:r>
        <w:rPr>
          <w:rFonts w:ascii="inherit" w:hAnsi="inherit" w:cs="Times New Roman"/>
          <w:color w:val="1C1E21"/>
          <w:sz w:val="18"/>
          <w:szCs w:val="18"/>
          <w:rtl/>
        </w:rPr>
        <w:t>موريس بوكاي القرآن لم يأخذ معلوماته من مصادر أخرى</w:t>
      </w:r>
    </w:p>
    <w:p w:rsidR="001179C3" w:rsidRDefault="006F02E5" w:rsidP="001179C3">
      <w:pPr>
        <w:shd w:val="clear" w:color="auto" w:fill="FFFFFF"/>
        <w:bidi/>
        <w:rPr>
          <w:rFonts w:ascii="inherit" w:hAnsi="inherit" w:cs="Segoe UI Historic"/>
          <w:color w:val="1C1E21"/>
          <w:sz w:val="18"/>
          <w:szCs w:val="18"/>
        </w:rPr>
      </w:pPr>
      <w:hyperlink r:id="rId23" w:tgtFrame="_blank" w:history="1">
        <w:r w:rsidR="001179C3">
          <w:rPr>
            <w:rStyle w:val="Lienhypertexte"/>
            <w:rFonts w:ascii="inherit" w:hAnsi="inherit" w:cs="Segoe UI Historic"/>
            <w:sz w:val="18"/>
            <w:szCs w:val="18"/>
            <w:bdr w:val="none" w:sz="0" w:space="0" w:color="auto" w:frame="1"/>
          </w:rPr>
          <w:t>https://www.youtube.com/watch?v=BOKx9zmkc00&amp;t=7s</w:t>
        </w:r>
      </w:hyperlink>
    </w:p>
    <w:p w:rsidR="001179C3" w:rsidRDefault="001179C3" w:rsidP="001179C3">
      <w:pPr>
        <w:shd w:val="clear" w:color="auto" w:fill="FFFFFF"/>
        <w:bidi/>
        <w:rPr>
          <w:rFonts w:ascii="inherit" w:hAnsi="inherit" w:cs="Segoe UI Historic"/>
          <w:color w:val="1C1E21"/>
          <w:sz w:val="18"/>
          <w:szCs w:val="18"/>
        </w:rPr>
      </w:pPr>
      <w:r>
        <w:rPr>
          <w:rFonts w:ascii="inherit" w:hAnsi="inherit" w:cs="Times New Roman"/>
          <w:color w:val="1C1E21"/>
          <w:sz w:val="18"/>
          <w:szCs w:val="18"/>
          <w:rtl/>
        </w:rPr>
        <w:t>موريس بوكاي ما قدمت من مادة علمية كاف ليعلم الجميع بأن القرآن منزل من عند الله</w:t>
      </w:r>
    </w:p>
    <w:p w:rsidR="001179C3" w:rsidRDefault="001179C3" w:rsidP="001179C3">
      <w:pPr>
        <w:shd w:val="clear" w:color="auto" w:fill="FFFFFF"/>
        <w:bidi/>
        <w:rPr>
          <w:rFonts w:ascii="inherit" w:hAnsi="inherit" w:cs="Segoe UI Historic"/>
          <w:color w:val="1C1E21"/>
          <w:sz w:val="18"/>
          <w:szCs w:val="18"/>
        </w:rPr>
      </w:pPr>
      <w:r>
        <w:rPr>
          <w:rFonts w:ascii="inherit" w:hAnsi="inherit" w:cs="Times New Roman"/>
          <w:color w:val="1C1E21"/>
          <w:sz w:val="18"/>
          <w:szCs w:val="18"/>
          <w:rtl/>
        </w:rPr>
        <w:t xml:space="preserve">نموذج: الاعجاز في (أَلَمْ تَرَ </w:t>
      </w:r>
      <w:proofErr w:type="spellStart"/>
      <w:r>
        <w:rPr>
          <w:rFonts w:ascii="inherit" w:hAnsi="inherit" w:cs="Times New Roman"/>
          <w:color w:val="1C1E21"/>
          <w:sz w:val="18"/>
          <w:szCs w:val="18"/>
          <w:rtl/>
        </w:rPr>
        <w:t>إِلَىٰ</w:t>
      </w:r>
      <w:proofErr w:type="spellEnd"/>
      <w:r>
        <w:rPr>
          <w:rFonts w:ascii="inherit" w:hAnsi="inherit" w:cs="Times New Roman"/>
          <w:color w:val="1C1E21"/>
          <w:sz w:val="18"/>
          <w:szCs w:val="18"/>
          <w:rtl/>
        </w:rPr>
        <w:t xml:space="preserve"> رَبِّكَ كَيْفَ مَدَّ الظِّلَّ وَلَوْ شَاءَ لَجَعَلَهُ سَاكِنًا</w:t>
      </w:r>
      <w:r>
        <w:rPr>
          <w:rFonts w:ascii="inherit" w:hAnsi="inherit" w:cs="Segoe UI Historic"/>
          <w:color w:val="1C1E21"/>
          <w:sz w:val="18"/>
          <w:szCs w:val="18"/>
        </w:rPr>
        <w:t xml:space="preserve"> (46)</w:t>
      </w:r>
      <w:r>
        <w:rPr>
          <w:rFonts w:ascii="inherit" w:hAnsi="inherit" w:cs="Times New Roman"/>
          <w:color w:val="1C1E21"/>
          <w:sz w:val="18"/>
          <w:szCs w:val="18"/>
          <w:rtl/>
        </w:rPr>
        <w:t>)</w:t>
      </w:r>
    </w:p>
    <w:p w:rsidR="001179C3" w:rsidRDefault="006F02E5" w:rsidP="001179C3">
      <w:pPr>
        <w:shd w:val="clear" w:color="auto" w:fill="FFFFFF"/>
        <w:bidi/>
        <w:rPr>
          <w:rFonts w:ascii="inherit" w:hAnsi="inherit" w:cs="Segoe UI Historic"/>
          <w:color w:val="1C1E21"/>
          <w:sz w:val="18"/>
          <w:szCs w:val="18"/>
        </w:rPr>
      </w:pPr>
      <w:hyperlink r:id="rId24" w:tgtFrame="_blank" w:history="1">
        <w:r w:rsidR="001179C3">
          <w:rPr>
            <w:rStyle w:val="Lienhypertexte"/>
            <w:rFonts w:ascii="inherit" w:hAnsi="inherit" w:cs="Segoe UI Historic"/>
            <w:sz w:val="18"/>
            <w:szCs w:val="18"/>
            <w:bdr w:val="none" w:sz="0" w:space="0" w:color="auto" w:frame="1"/>
          </w:rPr>
          <w:t>https://www.youtube.com/watch?v=LNRCfZqNEHE&amp;t=15s</w:t>
        </w:r>
      </w:hyperlink>
    </w:p>
    <w:p w:rsidR="001179C3" w:rsidRDefault="001179C3" w:rsidP="001179C3">
      <w:pPr>
        <w:shd w:val="clear" w:color="auto" w:fill="FFFFFF"/>
        <w:spacing w:line="0" w:lineRule="auto"/>
        <w:rPr>
          <w:rStyle w:val="Lienhypertexte"/>
          <w:u w:val="none"/>
          <w:bdr w:val="none" w:sz="0" w:space="0" w:color="auto" w:frame="1"/>
        </w:rPr>
      </w:pPr>
      <w:r>
        <w:rPr>
          <w:rFonts w:ascii="inherit" w:hAnsi="inherit" w:cs="Segoe UI Historic"/>
          <w:color w:val="1C1E21"/>
          <w:sz w:val="18"/>
          <w:szCs w:val="18"/>
        </w:rPr>
        <w:fldChar w:fldCharType="begin"/>
      </w:r>
      <w:r>
        <w:rPr>
          <w:rFonts w:ascii="inherit" w:hAnsi="inherit" w:cs="Segoe UI Historic"/>
          <w:color w:val="1C1E21"/>
          <w:sz w:val="18"/>
          <w:szCs w:val="18"/>
        </w:rPr>
        <w:instrText xml:space="preserve"> HYPERLINK "https://www.youtube.com/watch?v=IhJi-VyXYkQ&amp;fbclid=IwAR3GikmGlBG2ykxUZhzXe88iXZbckm6ZLXT5LiaZDIvYLT3YSz8cIbKzZq8" \t "_blank" </w:instrText>
      </w:r>
      <w:r>
        <w:rPr>
          <w:rFonts w:ascii="inherit" w:hAnsi="inherit" w:cs="Segoe UI Historic"/>
          <w:color w:val="1C1E21"/>
          <w:sz w:val="18"/>
          <w:szCs w:val="18"/>
        </w:rPr>
        <w:fldChar w:fldCharType="separate"/>
      </w:r>
    </w:p>
    <w:p w:rsidR="001179C3" w:rsidRDefault="001179C3" w:rsidP="001179C3">
      <w:pPr>
        <w:shd w:val="clear" w:color="auto" w:fill="FFFFFF"/>
        <w:spacing w:line="0" w:lineRule="auto"/>
      </w:pPr>
      <w:r>
        <w:rPr>
          <w:rFonts w:ascii="inherit" w:hAnsi="inherit" w:cs="Segoe UI Historic"/>
          <w:color w:val="0000FF"/>
          <w:sz w:val="18"/>
          <w:szCs w:val="18"/>
          <w:bdr w:val="none" w:sz="0" w:space="0" w:color="auto" w:frame="1"/>
        </w:rPr>
        <w:br/>
      </w:r>
    </w:p>
    <w:p w:rsidR="00AE0B62" w:rsidRPr="00D16CC7" w:rsidRDefault="001179C3" w:rsidP="001179C3">
      <w:pPr>
        <w:spacing w:after="240" w:line="240" w:lineRule="auto"/>
        <w:jc w:val="right"/>
        <w:rPr>
          <w:rFonts w:ascii="Sakkal Majalla" w:hAnsi="Sakkal Majalla" w:cs="Sakkal Majalla"/>
          <w:b/>
          <w:bCs/>
          <w:kern w:val="24"/>
          <w:rtl/>
          <w:lang w:bidi="ar-EG"/>
        </w:rPr>
      </w:pPr>
      <w:r>
        <w:rPr>
          <w:rFonts w:ascii="inherit" w:hAnsi="inherit" w:cs="Segoe UI Historic"/>
          <w:color w:val="1C1E21"/>
          <w:sz w:val="18"/>
          <w:szCs w:val="18"/>
        </w:rPr>
        <w:lastRenderedPageBreak/>
        <w:fldChar w:fldCharType="end"/>
      </w:r>
    </w:p>
    <w:p w:rsidR="00AE0B62" w:rsidRPr="00851D21" w:rsidRDefault="00AE0B62" w:rsidP="00CC6C63">
      <w:pPr>
        <w:spacing w:after="240" w:line="240" w:lineRule="auto"/>
        <w:jc w:val="center"/>
        <w:rPr>
          <w:rFonts w:ascii="Arabic Typesetting" w:hAnsi="Arabic Typesetting" w:cs="Arabic Typesetting"/>
          <w:color w:val="000000" w:themeColor="text1"/>
          <w:sz w:val="72"/>
          <w:szCs w:val="72"/>
          <w:rtl/>
        </w:rPr>
      </w:pPr>
      <w:r w:rsidRPr="00851D21">
        <w:rPr>
          <w:rFonts w:ascii="Arabic Typesetting" w:hAnsi="Arabic Typesetting" w:cs="Arabic Typesetting"/>
          <w:color w:val="000000" w:themeColor="text1"/>
          <w:sz w:val="72"/>
          <w:szCs w:val="72"/>
          <w:rtl/>
        </w:rPr>
        <w:t>هذا والله</w:t>
      </w:r>
      <w:r w:rsidR="00D16CC7" w:rsidRPr="00851D21">
        <w:rPr>
          <w:rFonts w:ascii="Arabic Typesetting" w:hAnsi="Arabic Typesetting" w:cs="Arabic Typesetting"/>
          <w:color w:val="000000" w:themeColor="text1"/>
          <w:sz w:val="72"/>
          <w:szCs w:val="72"/>
          <w:rtl/>
        </w:rPr>
        <w:t xml:space="preserve"> تعالى أجل</w:t>
      </w:r>
      <w:r w:rsidRPr="00851D21">
        <w:rPr>
          <w:rFonts w:ascii="Arabic Typesetting" w:hAnsi="Arabic Typesetting" w:cs="Arabic Typesetting"/>
          <w:color w:val="000000" w:themeColor="text1"/>
          <w:sz w:val="72"/>
          <w:szCs w:val="72"/>
          <w:rtl/>
        </w:rPr>
        <w:t xml:space="preserve"> أعلم</w:t>
      </w:r>
    </w:p>
    <w:p w:rsidR="00AE0B62" w:rsidRPr="003A4EA8" w:rsidRDefault="00AE0B62" w:rsidP="00AE0B62">
      <w:pPr>
        <w:spacing w:before="240" w:after="240" w:line="365" w:lineRule="atLeast"/>
        <w:rPr>
          <w:rFonts w:ascii="Sakkal Majalla" w:hAnsi="Sakkal Majalla" w:cs="Sakkal Majalla"/>
          <w:b/>
          <w:bCs/>
          <w:kern w:val="24"/>
          <w:rtl/>
        </w:rPr>
      </w:pPr>
    </w:p>
    <w:sectPr w:rsidR="00AE0B62" w:rsidRPr="003A4EA8" w:rsidSect="00AB21D5">
      <w:footerReference w:type="default" r:id="rId25"/>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23DF9" w:rsidRDefault="00523DF9" w:rsidP="00227F56">
      <w:pPr>
        <w:spacing w:after="0" w:line="240" w:lineRule="auto"/>
      </w:pPr>
      <w:r>
        <w:separator/>
      </w:r>
    </w:p>
  </w:endnote>
  <w:endnote w:type="continuationSeparator" w:id="0">
    <w:p w:rsidR="00523DF9" w:rsidRDefault="00523DF9" w:rsidP="00227F5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akkal Majalla">
    <w:panose1 w:val="02000000000000000000"/>
    <w:charset w:val="00"/>
    <w:family w:val="auto"/>
    <w:pitch w:val="variable"/>
    <w:sig w:usb0="A0002027" w:usb1="80000000" w:usb2="00000108" w:usb3="00000000" w:csb0="000000D3"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ultan normal">
    <w:altName w:val="Times New Roman"/>
    <w:charset w:val="B2"/>
    <w:family w:val="auto"/>
    <w:pitch w:val="variable"/>
    <w:sig w:usb0="00002000" w:usb1="00000000" w:usb2="00000000" w:usb3="00000000" w:csb0="00000040" w:csb1="00000000"/>
  </w:font>
  <w:font w:name="SimSun">
    <w:altName w:val="宋体"/>
    <w:panose1 w:val="02010600030101010101"/>
    <w:charset w:val="86"/>
    <w:family w:val="auto"/>
    <w:pitch w:val="variable"/>
    <w:sig w:usb0="00000003" w:usb1="288F0000" w:usb2="00000016" w:usb3="00000000" w:csb0="00040001" w:csb1="00000000"/>
  </w:font>
  <w:font w:name="AF_Diwani">
    <w:altName w:val="Times New Roman"/>
    <w:charset w:val="B2"/>
    <w:family w:val="auto"/>
    <w:pitch w:val="variable"/>
    <w:sig w:usb0="00002001" w:usb1="00000000" w:usb2="00000000" w:usb3="00000000" w:csb0="00000040" w:csb1="00000000"/>
  </w:font>
  <w:font w:name="Arial Rounded MT Bold">
    <w:panose1 w:val="020F0704030504030204"/>
    <w:charset w:val="00"/>
    <w:family w:val="swiss"/>
    <w:pitch w:val="variable"/>
    <w:sig w:usb0="00000003" w:usb1="00000000" w:usb2="00000000" w:usb3="00000000" w:csb0="00000001" w:csb1="00000000"/>
  </w:font>
  <w:font w:name="Traditional Arabic">
    <w:panose1 w:val="02020603050405020304"/>
    <w:charset w:val="00"/>
    <w:family w:val="roman"/>
    <w:pitch w:val="variable"/>
    <w:sig w:usb0="00002003" w:usb1="80000000" w:usb2="00000008" w:usb3="00000000" w:csb0="00000041" w:csb1="00000000"/>
  </w:font>
  <w:font w:name="Tahoma">
    <w:panose1 w:val="020B0604030504040204"/>
    <w:charset w:val="00"/>
    <w:family w:val="swiss"/>
    <w:pitch w:val="variable"/>
    <w:sig w:usb0="E1002EFF" w:usb1="C000605B" w:usb2="00000029" w:usb3="00000000" w:csb0="000101FF" w:csb1="00000000"/>
  </w:font>
  <w:font w:name="inherit">
    <w:altName w:val="Times New Roman"/>
    <w:panose1 w:val="00000000000000000000"/>
    <w:charset w:val="00"/>
    <w:family w:val="roman"/>
    <w:notTrueType/>
    <w:pitch w:val="default"/>
  </w:font>
  <w:font w:name="Segoe UI Historic">
    <w:panose1 w:val="020B0502040204020203"/>
    <w:charset w:val="00"/>
    <w:family w:val="swiss"/>
    <w:pitch w:val="variable"/>
    <w:sig w:usb0="800001EF" w:usb1="02000002" w:usb2="0060C080" w:usb3="00000000" w:csb0="00000001" w:csb1="00000000"/>
  </w:font>
  <w:font w:name="Arabic Typesetting">
    <w:panose1 w:val="03020402040406030203"/>
    <w:charset w:val="00"/>
    <w:family w:val="script"/>
    <w:pitch w:val="variable"/>
    <w:sig w:usb0="80002007" w:usb1="80000000" w:usb2="00000008" w:usb3="00000000" w:csb0="000000D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1549422"/>
      <w:docPartObj>
        <w:docPartGallery w:val="Page Numbers (Bottom of Page)"/>
        <w:docPartUnique/>
      </w:docPartObj>
    </w:sdtPr>
    <w:sdtContent>
      <w:p w:rsidR="006F02E5" w:rsidRDefault="006F02E5">
        <w:pPr>
          <w:pStyle w:val="Pieddepage"/>
          <w:jc w:val="center"/>
        </w:pPr>
        <w:r>
          <w:fldChar w:fldCharType="begin"/>
        </w:r>
        <w:r>
          <w:instrText xml:space="preserve"> PAGE   \* MERGEFORMAT </w:instrText>
        </w:r>
        <w:r>
          <w:fldChar w:fldCharType="separate"/>
        </w:r>
        <w:r>
          <w:rPr>
            <w:noProof/>
          </w:rPr>
          <w:t>114</w:t>
        </w:r>
        <w:r>
          <w:rPr>
            <w:noProof/>
          </w:rPr>
          <w:fldChar w:fldCharType="end"/>
        </w:r>
      </w:p>
    </w:sdtContent>
  </w:sdt>
  <w:p w:rsidR="006F02E5" w:rsidRDefault="006F02E5">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23DF9" w:rsidRDefault="00523DF9" w:rsidP="00227F56">
      <w:pPr>
        <w:spacing w:after="0" w:line="240" w:lineRule="auto"/>
      </w:pPr>
      <w:r>
        <w:separator/>
      </w:r>
    </w:p>
  </w:footnote>
  <w:footnote w:type="continuationSeparator" w:id="0">
    <w:p w:rsidR="00523DF9" w:rsidRDefault="00523DF9" w:rsidP="00227F56">
      <w:pPr>
        <w:spacing w:after="0" w:line="240" w:lineRule="auto"/>
      </w:pPr>
      <w:r>
        <w:continuationSeparator/>
      </w:r>
    </w:p>
  </w:footnote>
  <w:footnote w:id="1">
    <w:p w:rsidR="006F02E5" w:rsidRPr="008C3322" w:rsidRDefault="006F02E5" w:rsidP="008B02D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lowKashida"/>
        <w:rPr>
          <w:rFonts w:asciiTheme="majorBidi" w:hAnsiTheme="majorBidi" w:cstheme="majorBidi"/>
          <w:sz w:val="18"/>
          <w:szCs w:val="18"/>
          <w:lang w:eastAsia="en-US"/>
        </w:rPr>
      </w:pPr>
      <w:r w:rsidRPr="008C3322">
        <w:rPr>
          <w:rFonts w:asciiTheme="majorBidi" w:hAnsiTheme="majorBidi" w:cstheme="majorBidi"/>
          <w:sz w:val="18"/>
          <w:szCs w:val="18"/>
          <w:rtl/>
          <w:lang w:eastAsia="en-US"/>
        </w:rPr>
        <w:t>(</w:t>
      </w:r>
      <w:r w:rsidRPr="008C3322">
        <w:rPr>
          <w:rStyle w:val="Appelnotedebasdep"/>
          <w:rFonts w:asciiTheme="majorBidi" w:hAnsiTheme="majorBidi" w:cstheme="majorBidi"/>
          <w:sz w:val="18"/>
          <w:szCs w:val="18"/>
        </w:rPr>
        <w:footnoteRef/>
      </w:r>
      <w:r>
        <w:rPr>
          <w:rFonts w:asciiTheme="majorBidi" w:hAnsiTheme="majorBidi" w:cstheme="majorBidi"/>
          <w:sz w:val="18"/>
          <w:szCs w:val="18"/>
          <w:rtl/>
          <w:lang w:eastAsia="en-US"/>
        </w:rPr>
        <w:t>) معنى الآية</w:t>
      </w:r>
      <w:r w:rsidRPr="008C3322">
        <w:rPr>
          <w:rFonts w:asciiTheme="majorBidi" w:hAnsiTheme="majorBidi" w:cstheme="majorBidi"/>
          <w:sz w:val="18"/>
          <w:szCs w:val="18"/>
          <w:rtl/>
          <w:lang w:eastAsia="en-US"/>
        </w:rPr>
        <w:t>: أفمن كان على بينة من ربه كمن ليس كذلك، والبينة البرهان الذي يدل على الحق، والمعنى ويتلو البرهان الذي هو البينة شاهد يشهد بصحته من القرآن أو من الله عز وجل والشاهد هو الإعجاز الكائن في القرآن أو المعجزات النبوية. فتح القدير للشوكاني بتصرف وفي الشاهد أقوال أخرى انظرها مج</w:t>
      </w:r>
      <w:r>
        <w:rPr>
          <w:rFonts w:asciiTheme="majorBidi" w:hAnsiTheme="majorBidi" w:cstheme="majorBidi"/>
          <w:sz w:val="18"/>
          <w:szCs w:val="18"/>
          <w:rtl/>
          <w:lang w:eastAsia="en-US"/>
        </w:rPr>
        <w:t>موعة في زاد المسير لابن الجوزي.</w:t>
      </w:r>
    </w:p>
  </w:footnote>
  <w:footnote w:id="2">
    <w:p w:rsidR="006F02E5" w:rsidRPr="008C3322" w:rsidRDefault="006F02E5" w:rsidP="008B02D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ind w:left="180"/>
        <w:rPr>
          <w:rFonts w:asciiTheme="majorBidi" w:hAnsiTheme="majorBidi" w:cstheme="majorBidi"/>
          <w:sz w:val="18"/>
          <w:szCs w:val="18"/>
          <w:rtl/>
          <w:lang w:eastAsia="en-US"/>
        </w:rPr>
      </w:pPr>
      <w:r w:rsidRPr="008C3322">
        <w:rPr>
          <w:rFonts w:asciiTheme="majorBidi" w:hAnsiTheme="majorBidi" w:cstheme="majorBidi"/>
          <w:sz w:val="18"/>
          <w:szCs w:val="18"/>
          <w:rtl/>
          <w:lang w:eastAsia="en-US"/>
        </w:rPr>
        <w:t>(</w:t>
      </w:r>
      <w:r w:rsidRPr="008C3322">
        <w:rPr>
          <w:rStyle w:val="Appelnotedebasdep"/>
          <w:rFonts w:asciiTheme="majorBidi" w:hAnsiTheme="majorBidi" w:cstheme="majorBidi"/>
          <w:sz w:val="18"/>
          <w:szCs w:val="18"/>
        </w:rPr>
        <w:footnoteRef/>
      </w:r>
      <w:r w:rsidRPr="008C3322">
        <w:rPr>
          <w:rFonts w:asciiTheme="majorBidi" w:hAnsiTheme="majorBidi" w:cstheme="majorBidi"/>
          <w:sz w:val="18"/>
          <w:szCs w:val="18"/>
          <w:rtl/>
          <w:lang w:eastAsia="en-US"/>
        </w:rPr>
        <w:t>) وإلى هذا المعنى ذهب كثير من المفسرين : ابن الجوزي، الزمخشري، أبو حيان، الآلوسي، الشوكاني، البيضاوي، والنسفي، والخازن، الجلالان جلال الد</w:t>
      </w:r>
      <w:r>
        <w:rPr>
          <w:rFonts w:asciiTheme="majorBidi" w:hAnsiTheme="majorBidi" w:cstheme="majorBidi"/>
          <w:sz w:val="18"/>
          <w:szCs w:val="18"/>
          <w:rtl/>
          <w:lang w:eastAsia="en-US"/>
        </w:rPr>
        <w:t>ين المحلي، وجلال الدين السيوطي.</w:t>
      </w:r>
    </w:p>
  </w:footnote>
  <w:footnote w:id="3">
    <w:p w:rsidR="006F02E5" w:rsidRPr="008C3322" w:rsidRDefault="006F02E5" w:rsidP="00227F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ind w:left="180"/>
        <w:rPr>
          <w:rFonts w:asciiTheme="majorBidi" w:hAnsiTheme="majorBidi" w:cstheme="majorBidi"/>
          <w:sz w:val="18"/>
          <w:szCs w:val="18"/>
          <w:rtl/>
          <w:lang w:eastAsia="en-US"/>
        </w:rPr>
      </w:pPr>
      <w:r w:rsidRPr="008C3322">
        <w:rPr>
          <w:rFonts w:asciiTheme="majorBidi" w:hAnsiTheme="majorBidi" w:cstheme="majorBidi"/>
          <w:sz w:val="18"/>
          <w:szCs w:val="18"/>
          <w:rtl/>
          <w:lang w:eastAsia="en-US"/>
        </w:rPr>
        <w:t>(</w:t>
      </w:r>
      <w:r w:rsidRPr="008C3322">
        <w:rPr>
          <w:rStyle w:val="Appelnotedebasdep"/>
          <w:rFonts w:asciiTheme="majorBidi" w:hAnsiTheme="majorBidi" w:cstheme="majorBidi"/>
          <w:sz w:val="18"/>
          <w:szCs w:val="18"/>
        </w:rPr>
        <w:footnoteRef/>
      </w:r>
      <w:r w:rsidRPr="008C3322">
        <w:rPr>
          <w:rFonts w:asciiTheme="majorBidi" w:hAnsiTheme="majorBidi" w:cstheme="majorBidi"/>
          <w:sz w:val="18"/>
          <w:szCs w:val="18"/>
          <w:rtl/>
          <w:lang w:eastAsia="en-US"/>
        </w:rPr>
        <w:t>) موريس بوكاي : . دراسة الكتب المقدسة في ضوء المعارف الحديثة، ص87-88 بتصرف.</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9" type="#_x0000_t75" style="width:48pt;height:48pt;visibility:visible" o:bullet="t">
        <v:imagedata r:id="rId1" o:title=""/>
      </v:shape>
    </w:pict>
  </w:numPicBullet>
  <w:abstractNum w:abstractNumId="0" w15:restartNumberingAfterBreak="0">
    <w:nsid w:val="034813DE"/>
    <w:multiLevelType w:val="hybridMultilevel"/>
    <w:tmpl w:val="680E7F0E"/>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06F757F9"/>
    <w:multiLevelType w:val="hybridMultilevel"/>
    <w:tmpl w:val="51A8EA6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15785BB2"/>
    <w:multiLevelType w:val="hybridMultilevel"/>
    <w:tmpl w:val="F63E3D5E"/>
    <w:lvl w:ilvl="0" w:tplc="040C0001">
      <w:start w:val="1"/>
      <w:numFmt w:val="bullet"/>
      <w:lvlText w:val=""/>
      <w:lvlJc w:val="left"/>
      <w:pPr>
        <w:ind w:left="1440" w:hanging="360"/>
      </w:pPr>
      <w:rPr>
        <w:rFonts w:ascii="Symbol" w:hAnsi="Symbol"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3" w15:restartNumberingAfterBreak="0">
    <w:nsid w:val="167E275E"/>
    <w:multiLevelType w:val="hybridMultilevel"/>
    <w:tmpl w:val="F1BEB2B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1B4603EC"/>
    <w:multiLevelType w:val="hybridMultilevel"/>
    <w:tmpl w:val="8D4AE76A"/>
    <w:lvl w:ilvl="0" w:tplc="71BA83BE">
      <w:start w:val="1"/>
      <w:numFmt w:val="decimal"/>
      <w:lvlText w:val="%1-"/>
      <w:lvlJc w:val="left"/>
      <w:pPr>
        <w:ind w:left="1467" w:hanging="900"/>
      </w:pPr>
      <w:rPr>
        <w:rFonts w:hint="default"/>
      </w:rPr>
    </w:lvl>
    <w:lvl w:ilvl="1" w:tplc="040C0019" w:tentative="1">
      <w:start w:val="1"/>
      <w:numFmt w:val="lowerLetter"/>
      <w:lvlText w:val="%2."/>
      <w:lvlJc w:val="left"/>
      <w:pPr>
        <w:ind w:left="1647" w:hanging="360"/>
      </w:pPr>
    </w:lvl>
    <w:lvl w:ilvl="2" w:tplc="040C001B" w:tentative="1">
      <w:start w:val="1"/>
      <w:numFmt w:val="lowerRoman"/>
      <w:lvlText w:val="%3."/>
      <w:lvlJc w:val="right"/>
      <w:pPr>
        <w:ind w:left="2367" w:hanging="180"/>
      </w:pPr>
    </w:lvl>
    <w:lvl w:ilvl="3" w:tplc="040C000F" w:tentative="1">
      <w:start w:val="1"/>
      <w:numFmt w:val="decimal"/>
      <w:lvlText w:val="%4."/>
      <w:lvlJc w:val="left"/>
      <w:pPr>
        <w:ind w:left="3087" w:hanging="360"/>
      </w:pPr>
    </w:lvl>
    <w:lvl w:ilvl="4" w:tplc="040C0019" w:tentative="1">
      <w:start w:val="1"/>
      <w:numFmt w:val="lowerLetter"/>
      <w:lvlText w:val="%5."/>
      <w:lvlJc w:val="left"/>
      <w:pPr>
        <w:ind w:left="3807" w:hanging="360"/>
      </w:pPr>
    </w:lvl>
    <w:lvl w:ilvl="5" w:tplc="040C001B" w:tentative="1">
      <w:start w:val="1"/>
      <w:numFmt w:val="lowerRoman"/>
      <w:lvlText w:val="%6."/>
      <w:lvlJc w:val="right"/>
      <w:pPr>
        <w:ind w:left="4527" w:hanging="180"/>
      </w:pPr>
    </w:lvl>
    <w:lvl w:ilvl="6" w:tplc="040C000F" w:tentative="1">
      <w:start w:val="1"/>
      <w:numFmt w:val="decimal"/>
      <w:lvlText w:val="%7."/>
      <w:lvlJc w:val="left"/>
      <w:pPr>
        <w:ind w:left="5247" w:hanging="360"/>
      </w:pPr>
    </w:lvl>
    <w:lvl w:ilvl="7" w:tplc="040C0019" w:tentative="1">
      <w:start w:val="1"/>
      <w:numFmt w:val="lowerLetter"/>
      <w:lvlText w:val="%8."/>
      <w:lvlJc w:val="left"/>
      <w:pPr>
        <w:ind w:left="5967" w:hanging="360"/>
      </w:pPr>
    </w:lvl>
    <w:lvl w:ilvl="8" w:tplc="040C001B" w:tentative="1">
      <w:start w:val="1"/>
      <w:numFmt w:val="lowerRoman"/>
      <w:lvlText w:val="%9."/>
      <w:lvlJc w:val="right"/>
      <w:pPr>
        <w:ind w:left="6687" w:hanging="180"/>
      </w:pPr>
    </w:lvl>
  </w:abstractNum>
  <w:abstractNum w:abstractNumId="5" w15:restartNumberingAfterBreak="0">
    <w:nsid w:val="21AB4323"/>
    <w:multiLevelType w:val="hybridMultilevel"/>
    <w:tmpl w:val="ACA22D1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303A6A32"/>
    <w:multiLevelType w:val="hybridMultilevel"/>
    <w:tmpl w:val="B3181E38"/>
    <w:lvl w:ilvl="0" w:tplc="040C0001">
      <w:start w:val="1"/>
      <w:numFmt w:val="bullet"/>
      <w:lvlText w:val=""/>
      <w:lvlJc w:val="left"/>
      <w:pPr>
        <w:tabs>
          <w:tab w:val="num" w:pos="720"/>
        </w:tabs>
        <w:ind w:left="720" w:hanging="360"/>
      </w:pPr>
      <w:rPr>
        <w:rFonts w:ascii="Symbol" w:hAnsi="Symbol" w:hint="default"/>
      </w:rPr>
    </w:lvl>
    <w:lvl w:ilvl="1" w:tplc="5EF0B436" w:tentative="1">
      <w:start w:val="1"/>
      <w:numFmt w:val="bullet"/>
      <w:lvlText w:val=""/>
      <w:lvlJc w:val="left"/>
      <w:pPr>
        <w:tabs>
          <w:tab w:val="num" w:pos="1440"/>
        </w:tabs>
        <w:ind w:left="1440" w:hanging="360"/>
      </w:pPr>
      <w:rPr>
        <w:rFonts w:ascii="Symbol" w:hAnsi="Symbol" w:hint="default"/>
      </w:rPr>
    </w:lvl>
    <w:lvl w:ilvl="2" w:tplc="11A070FA" w:tentative="1">
      <w:start w:val="1"/>
      <w:numFmt w:val="bullet"/>
      <w:lvlText w:val=""/>
      <w:lvlJc w:val="left"/>
      <w:pPr>
        <w:tabs>
          <w:tab w:val="num" w:pos="2160"/>
        </w:tabs>
        <w:ind w:left="2160" w:hanging="360"/>
      </w:pPr>
      <w:rPr>
        <w:rFonts w:ascii="Symbol" w:hAnsi="Symbol" w:hint="default"/>
      </w:rPr>
    </w:lvl>
    <w:lvl w:ilvl="3" w:tplc="A7B8B63A" w:tentative="1">
      <w:start w:val="1"/>
      <w:numFmt w:val="bullet"/>
      <w:lvlText w:val=""/>
      <w:lvlJc w:val="left"/>
      <w:pPr>
        <w:tabs>
          <w:tab w:val="num" w:pos="2880"/>
        </w:tabs>
        <w:ind w:left="2880" w:hanging="360"/>
      </w:pPr>
      <w:rPr>
        <w:rFonts w:ascii="Symbol" w:hAnsi="Symbol" w:hint="default"/>
      </w:rPr>
    </w:lvl>
    <w:lvl w:ilvl="4" w:tplc="6A409BA8" w:tentative="1">
      <w:start w:val="1"/>
      <w:numFmt w:val="bullet"/>
      <w:lvlText w:val=""/>
      <w:lvlJc w:val="left"/>
      <w:pPr>
        <w:tabs>
          <w:tab w:val="num" w:pos="3600"/>
        </w:tabs>
        <w:ind w:left="3600" w:hanging="360"/>
      </w:pPr>
      <w:rPr>
        <w:rFonts w:ascii="Symbol" w:hAnsi="Symbol" w:hint="default"/>
      </w:rPr>
    </w:lvl>
    <w:lvl w:ilvl="5" w:tplc="2C68067C" w:tentative="1">
      <w:start w:val="1"/>
      <w:numFmt w:val="bullet"/>
      <w:lvlText w:val=""/>
      <w:lvlJc w:val="left"/>
      <w:pPr>
        <w:tabs>
          <w:tab w:val="num" w:pos="4320"/>
        </w:tabs>
        <w:ind w:left="4320" w:hanging="360"/>
      </w:pPr>
      <w:rPr>
        <w:rFonts w:ascii="Symbol" w:hAnsi="Symbol" w:hint="default"/>
      </w:rPr>
    </w:lvl>
    <w:lvl w:ilvl="6" w:tplc="FB34AFCE" w:tentative="1">
      <w:start w:val="1"/>
      <w:numFmt w:val="bullet"/>
      <w:lvlText w:val=""/>
      <w:lvlJc w:val="left"/>
      <w:pPr>
        <w:tabs>
          <w:tab w:val="num" w:pos="5040"/>
        </w:tabs>
        <w:ind w:left="5040" w:hanging="360"/>
      </w:pPr>
      <w:rPr>
        <w:rFonts w:ascii="Symbol" w:hAnsi="Symbol" w:hint="default"/>
      </w:rPr>
    </w:lvl>
    <w:lvl w:ilvl="7" w:tplc="EEF6DBAC" w:tentative="1">
      <w:start w:val="1"/>
      <w:numFmt w:val="bullet"/>
      <w:lvlText w:val=""/>
      <w:lvlJc w:val="left"/>
      <w:pPr>
        <w:tabs>
          <w:tab w:val="num" w:pos="5760"/>
        </w:tabs>
        <w:ind w:left="5760" w:hanging="360"/>
      </w:pPr>
      <w:rPr>
        <w:rFonts w:ascii="Symbol" w:hAnsi="Symbol" w:hint="default"/>
      </w:rPr>
    </w:lvl>
    <w:lvl w:ilvl="8" w:tplc="EAB84B7C"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32B924C2"/>
    <w:multiLevelType w:val="hybridMultilevel"/>
    <w:tmpl w:val="28D262A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385C51BF"/>
    <w:multiLevelType w:val="hybridMultilevel"/>
    <w:tmpl w:val="6AF0EDF6"/>
    <w:lvl w:ilvl="0" w:tplc="040C0001">
      <w:start w:val="1"/>
      <w:numFmt w:val="bullet"/>
      <w:lvlText w:val=""/>
      <w:lvlJc w:val="left"/>
      <w:pPr>
        <w:ind w:left="1440" w:hanging="360"/>
      </w:pPr>
      <w:rPr>
        <w:rFonts w:ascii="Symbol" w:hAnsi="Symbol" w:hint="default"/>
      </w:rPr>
    </w:lvl>
    <w:lvl w:ilvl="1" w:tplc="7BA4A0C0">
      <w:numFmt w:val="bullet"/>
      <w:lvlText w:val="•"/>
      <w:lvlJc w:val="left"/>
      <w:pPr>
        <w:ind w:left="2160" w:hanging="360"/>
      </w:pPr>
      <w:rPr>
        <w:rFonts w:ascii="Sakkal Majalla" w:eastAsia="Times New Roman" w:hAnsi="Sakkal Majalla" w:cs="Sakkal Majalla"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9" w15:restartNumberingAfterBreak="0">
    <w:nsid w:val="3F155A28"/>
    <w:multiLevelType w:val="hybridMultilevel"/>
    <w:tmpl w:val="110A0A4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4B4B5002"/>
    <w:multiLevelType w:val="hybridMultilevel"/>
    <w:tmpl w:val="F5D0E72E"/>
    <w:lvl w:ilvl="0" w:tplc="2662D92E">
      <w:start w:val="1"/>
      <w:numFmt w:val="bullet"/>
      <w:lvlText w:val=""/>
      <w:lvlPicBulletId w:val="0"/>
      <w:lvlJc w:val="left"/>
      <w:pPr>
        <w:tabs>
          <w:tab w:val="num" w:pos="720"/>
        </w:tabs>
        <w:ind w:left="720" w:hanging="360"/>
      </w:pPr>
      <w:rPr>
        <w:rFonts w:ascii="Symbol" w:hAnsi="Symbol" w:hint="default"/>
      </w:rPr>
    </w:lvl>
    <w:lvl w:ilvl="1" w:tplc="5EF0B436" w:tentative="1">
      <w:start w:val="1"/>
      <w:numFmt w:val="bullet"/>
      <w:lvlText w:val=""/>
      <w:lvlJc w:val="left"/>
      <w:pPr>
        <w:tabs>
          <w:tab w:val="num" w:pos="1440"/>
        </w:tabs>
        <w:ind w:left="1440" w:hanging="360"/>
      </w:pPr>
      <w:rPr>
        <w:rFonts w:ascii="Symbol" w:hAnsi="Symbol" w:hint="default"/>
      </w:rPr>
    </w:lvl>
    <w:lvl w:ilvl="2" w:tplc="11A070FA" w:tentative="1">
      <w:start w:val="1"/>
      <w:numFmt w:val="bullet"/>
      <w:lvlText w:val=""/>
      <w:lvlJc w:val="left"/>
      <w:pPr>
        <w:tabs>
          <w:tab w:val="num" w:pos="2160"/>
        </w:tabs>
        <w:ind w:left="2160" w:hanging="360"/>
      </w:pPr>
      <w:rPr>
        <w:rFonts w:ascii="Symbol" w:hAnsi="Symbol" w:hint="default"/>
      </w:rPr>
    </w:lvl>
    <w:lvl w:ilvl="3" w:tplc="A7B8B63A" w:tentative="1">
      <w:start w:val="1"/>
      <w:numFmt w:val="bullet"/>
      <w:lvlText w:val=""/>
      <w:lvlJc w:val="left"/>
      <w:pPr>
        <w:tabs>
          <w:tab w:val="num" w:pos="2880"/>
        </w:tabs>
        <w:ind w:left="2880" w:hanging="360"/>
      </w:pPr>
      <w:rPr>
        <w:rFonts w:ascii="Symbol" w:hAnsi="Symbol" w:hint="default"/>
      </w:rPr>
    </w:lvl>
    <w:lvl w:ilvl="4" w:tplc="6A409BA8" w:tentative="1">
      <w:start w:val="1"/>
      <w:numFmt w:val="bullet"/>
      <w:lvlText w:val=""/>
      <w:lvlJc w:val="left"/>
      <w:pPr>
        <w:tabs>
          <w:tab w:val="num" w:pos="3600"/>
        </w:tabs>
        <w:ind w:left="3600" w:hanging="360"/>
      </w:pPr>
      <w:rPr>
        <w:rFonts w:ascii="Symbol" w:hAnsi="Symbol" w:hint="default"/>
      </w:rPr>
    </w:lvl>
    <w:lvl w:ilvl="5" w:tplc="2C68067C" w:tentative="1">
      <w:start w:val="1"/>
      <w:numFmt w:val="bullet"/>
      <w:lvlText w:val=""/>
      <w:lvlJc w:val="left"/>
      <w:pPr>
        <w:tabs>
          <w:tab w:val="num" w:pos="4320"/>
        </w:tabs>
        <w:ind w:left="4320" w:hanging="360"/>
      </w:pPr>
      <w:rPr>
        <w:rFonts w:ascii="Symbol" w:hAnsi="Symbol" w:hint="default"/>
      </w:rPr>
    </w:lvl>
    <w:lvl w:ilvl="6" w:tplc="FB34AFCE" w:tentative="1">
      <w:start w:val="1"/>
      <w:numFmt w:val="bullet"/>
      <w:lvlText w:val=""/>
      <w:lvlJc w:val="left"/>
      <w:pPr>
        <w:tabs>
          <w:tab w:val="num" w:pos="5040"/>
        </w:tabs>
        <w:ind w:left="5040" w:hanging="360"/>
      </w:pPr>
      <w:rPr>
        <w:rFonts w:ascii="Symbol" w:hAnsi="Symbol" w:hint="default"/>
      </w:rPr>
    </w:lvl>
    <w:lvl w:ilvl="7" w:tplc="EEF6DBAC" w:tentative="1">
      <w:start w:val="1"/>
      <w:numFmt w:val="bullet"/>
      <w:lvlText w:val=""/>
      <w:lvlJc w:val="left"/>
      <w:pPr>
        <w:tabs>
          <w:tab w:val="num" w:pos="5760"/>
        </w:tabs>
        <w:ind w:left="5760" w:hanging="360"/>
      </w:pPr>
      <w:rPr>
        <w:rFonts w:ascii="Symbol" w:hAnsi="Symbol" w:hint="default"/>
      </w:rPr>
    </w:lvl>
    <w:lvl w:ilvl="8" w:tplc="EAB84B7C" w:tentative="1">
      <w:start w:val="1"/>
      <w:numFmt w:val="bullet"/>
      <w:lvlText w:val=""/>
      <w:lvlJc w:val="left"/>
      <w:pPr>
        <w:tabs>
          <w:tab w:val="num" w:pos="6480"/>
        </w:tabs>
        <w:ind w:left="6480" w:hanging="360"/>
      </w:pPr>
      <w:rPr>
        <w:rFonts w:ascii="Symbol" w:hAnsi="Symbol" w:hint="default"/>
      </w:rPr>
    </w:lvl>
  </w:abstractNum>
  <w:abstractNum w:abstractNumId="11" w15:restartNumberingAfterBreak="0">
    <w:nsid w:val="537457D8"/>
    <w:multiLevelType w:val="hybridMultilevel"/>
    <w:tmpl w:val="F37A4B0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5A9F5070"/>
    <w:multiLevelType w:val="hybridMultilevel"/>
    <w:tmpl w:val="534AC892"/>
    <w:lvl w:ilvl="0" w:tplc="0052BCE6">
      <w:start w:val="1"/>
      <w:numFmt w:val="bullet"/>
      <w:lvlText w:val="•"/>
      <w:lvlJc w:val="left"/>
      <w:pPr>
        <w:tabs>
          <w:tab w:val="num" w:pos="720"/>
        </w:tabs>
        <w:ind w:left="720" w:hanging="360"/>
      </w:pPr>
      <w:rPr>
        <w:rFonts w:ascii="Arial" w:hAnsi="Arial" w:hint="default"/>
      </w:rPr>
    </w:lvl>
    <w:lvl w:ilvl="1" w:tplc="3DAA01F2" w:tentative="1">
      <w:start w:val="1"/>
      <w:numFmt w:val="bullet"/>
      <w:lvlText w:val="•"/>
      <w:lvlJc w:val="left"/>
      <w:pPr>
        <w:tabs>
          <w:tab w:val="num" w:pos="1440"/>
        </w:tabs>
        <w:ind w:left="1440" w:hanging="360"/>
      </w:pPr>
      <w:rPr>
        <w:rFonts w:ascii="Arial" w:hAnsi="Arial" w:hint="default"/>
      </w:rPr>
    </w:lvl>
    <w:lvl w:ilvl="2" w:tplc="F05EF1DC" w:tentative="1">
      <w:start w:val="1"/>
      <w:numFmt w:val="bullet"/>
      <w:lvlText w:val="•"/>
      <w:lvlJc w:val="left"/>
      <w:pPr>
        <w:tabs>
          <w:tab w:val="num" w:pos="2160"/>
        </w:tabs>
        <w:ind w:left="2160" w:hanging="360"/>
      </w:pPr>
      <w:rPr>
        <w:rFonts w:ascii="Arial" w:hAnsi="Arial" w:hint="default"/>
      </w:rPr>
    </w:lvl>
    <w:lvl w:ilvl="3" w:tplc="19F2C010" w:tentative="1">
      <w:start w:val="1"/>
      <w:numFmt w:val="bullet"/>
      <w:lvlText w:val="•"/>
      <w:lvlJc w:val="left"/>
      <w:pPr>
        <w:tabs>
          <w:tab w:val="num" w:pos="2880"/>
        </w:tabs>
        <w:ind w:left="2880" w:hanging="360"/>
      </w:pPr>
      <w:rPr>
        <w:rFonts w:ascii="Arial" w:hAnsi="Arial" w:hint="default"/>
      </w:rPr>
    </w:lvl>
    <w:lvl w:ilvl="4" w:tplc="B56A170C" w:tentative="1">
      <w:start w:val="1"/>
      <w:numFmt w:val="bullet"/>
      <w:lvlText w:val="•"/>
      <w:lvlJc w:val="left"/>
      <w:pPr>
        <w:tabs>
          <w:tab w:val="num" w:pos="3600"/>
        </w:tabs>
        <w:ind w:left="3600" w:hanging="360"/>
      </w:pPr>
      <w:rPr>
        <w:rFonts w:ascii="Arial" w:hAnsi="Arial" w:hint="default"/>
      </w:rPr>
    </w:lvl>
    <w:lvl w:ilvl="5" w:tplc="9EEE796A" w:tentative="1">
      <w:start w:val="1"/>
      <w:numFmt w:val="bullet"/>
      <w:lvlText w:val="•"/>
      <w:lvlJc w:val="left"/>
      <w:pPr>
        <w:tabs>
          <w:tab w:val="num" w:pos="4320"/>
        </w:tabs>
        <w:ind w:left="4320" w:hanging="360"/>
      </w:pPr>
      <w:rPr>
        <w:rFonts w:ascii="Arial" w:hAnsi="Arial" w:hint="default"/>
      </w:rPr>
    </w:lvl>
    <w:lvl w:ilvl="6" w:tplc="5A90BFC8" w:tentative="1">
      <w:start w:val="1"/>
      <w:numFmt w:val="bullet"/>
      <w:lvlText w:val="•"/>
      <w:lvlJc w:val="left"/>
      <w:pPr>
        <w:tabs>
          <w:tab w:val="num" w:pos="5040"/>
        </w:tabs>
        <w:ind w:left="5040" w:hanging="360"/>
      </w:pPr>
      <w:rPr>
        <w:rFonts w:ascii="Arial" w:hAnsi="Arial" w:hint="default"/>
      </w:rPr>
    </w:lvl>
    <w:lvl w:ilvl="7" w:tplc="EB640B52" w:tentative="1">
      <w:start w:val="1"/>
      <w:numFmt w:val="bullet"/>
      <w:lvlText w:val="•"/>
      <w:lvlJc w:val="left"/>
      <w:pPr>
        <w:tabs>
          <w:tab w:val="num" w:pos="5760"/>
        </w:tabs>
        <w:ind w:left="5760" w:hanging="360"/>
      </w:pPr>
      <w:rPr>
        <w:rFonts w:ascii="Arial" w:hAnsi="Arial" w:hint="default"/>
      </w:rPr>
    </w:lvl>
    <w:lvl w:ilvl="8" w:tplc="9DB233F8" w:tentative="1">
      <w:start w:val="1"/>
      <w:numFmt w:val="bullet"/>
      <w:lvlText w:val="•"/>
      <w:lvlJc w:val="left"/>
      <w:pPr>
        <w:tabs>
          <w:tab w:val="num" w:pos="6480"/>
        </w:tabs>
        <w:ind w:left="6480" w:hanging="360"/>
      </w:pPr>
      <w:rPr>
        <w:rFonts w:ascii="Arial" w:hAnsi="Arial" w:hint="default"/>
      </w:rPr>
    </w:lvl>
  </w:abstractNum>
  <w:abstractNum w:abstractNumId="13" w15:restartNumberingAfterBreak="0">
    <w:nsid w:val="5CF30F3B"/>
    <w:multiLevelType w:val="hybridMultilevel"/>
    <w:tmpl w:val="1DBAE71C"/>
    <w:lvl w:ilvl="0" w:tplc="040C000F">
      <w:start w:val="1"/>
      <w:numFmt w:val="decimal"/>
      <w:lvlText w:val="%1."/>
      <w:lvlJc w:val="left"/>
      <w:pPr>
        <w:ind w:left="1080" w:hanging="360"/>
      </w:p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14" w15:restartNumberingAfterBreak="0">
    <w:nsid w:val="62150E82"/>
    <w:multiLevelType w:val="hybridMultilevel"/>
    <w:tmpl w:val="964A021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62F04A8A"/>
    <w:multiLevelType w:val="hybridMultilevel"/>
    <w:tmpl w:val="909067BE"/>
    <w:lvl w:ilvl="0" w:tplc="9A0E8248">
      <w:start w:val="1"/>
      <w:numFmt w:val="bullet"/>
      <w:lvlText w:val=""/>
      <w:lvlJc w:val="left"/>
      <w:pPr>
        <w:tabs>
          <w:tab w:val="num" w:pos="360"/>
        </w:tabs>
        <w:ind w:left="360" w:right="360" w:hanging="360"/>
      </w:pPr>
      <w:rPr>
        <w:rFonts w:ascii="Symbol" w:hAnsi="Symbol" w:hint="default"/>
      </w:rPr>
    </w:lvl>
    <w:lvl w:ilvl="1" w:tplc="04090003" w:tentative="1">
      <w:start w:val="1"/>
      <w:numFmt w:val="bullet"/>
      <w:lvlText w:val="o"/>
      <w:lvlJc w:val="left"/>
      <w:pPr>
        <w:tabs>
          <w:tab w:val="num" w:pos="360"/>
        </w:tabs>
        <w:ind w:left="360" w:right="360" w:hanging="360"/>
      </w:pPr>
      <w:rPr>
        <w:rFonts w:ascii="Courier New" w:hAnsi="Courier New" w:cs="Courier New" w:hint="default"/>
      </w:rPr>
    </w:lvl>
    <w:lvl w:ilvl="2" w:tplc="04090005" w:tentative="1">
      <w:start w:val="1"/>
      <w:numFmt w:val="bullet"/>
      <w:lvlText w:val=""/>
      <w:lvlJc w:val="left"/>
      <w:pPr>
        <w:tabs>
          <w:tab w:val="num" w:pos="1080"/>
        </w:tabs>
        <w:ind w:left="1080" w:right="1080" w:hanging="360"/>
      </w:pPr>
      <w:rPr>
        <w:rFonts w:ascii="Wingdings" w:hAnsi="Wingdings" w:hint="default"/>
      </w:rPr>
    </w:lvl>
    <w:lvl w:ilvl="3" w:tplc="04090001" w:tentative="1">
      <w:start w:val="1"/>
      <w:numFmt w:val="bullet"/>
      <w:lvlText w:val=""/>
      <w:lvlJc w:val="left"/>
      <w:pPr>
        <w:tabs>
          <w:tab w:val="num" w:pos="1800"/>
        </w:tabs>
        <w:ind w:left="1800" w:right="1800" w:hanging="360"/>
      </w:pPr>
      <w:rPr>
        <w:rFonts w:ascii="Symbol" w:hAnsi="Symbol" w:hint="default"/>
      </w:rPr>
    </w:lvl>
    <w:lvl w:ilvl="4" w:tplc="04090003" w:tentative="1">
      <w:start w:val="1"/>
      <w:numFmt w:val="bullet"/>
      <w:lvlText w:val="o"/>
      <w:lvlJc w:val="left"/>
      <w:pPr>
        <w:tabs>
          <w:tab w:val="num" w:pos="2520"/>
        </w:tabs>
        <w:ind w:left="2520" w:right="2520" w:hanging="360"/>
      </w:pPr>
      <w:rPr>
        <w:rFonts w:ascii="Courier New" w:hAnsi="Courier New" w:cs="Courier New" w:hint="default"/>
      </w:rPr>
    </w:lvl>
    <w:lvl w:ilvl="5" w:tplc="04090005" w:tentative="1">
      <w:start w:val="1"/>
      <w:numFmt w:val="bullet"/>
      <w:lvlText w:val=""/>
      <w:lvlJc w:val="left"/>
      <w:pPr>
        <w:tabs>
          <w:tab w:val="num" w:pos="3240"/>
        </w:tabs>
        <w:ind w:left="3240" w:right="3240" w:hanging="360"/>
      </w:pPr>
      <w:rPr>
        <w:rFonts w:ascii="Wingdings" w:hAnsi="Wingdings" w:hint="default"/>
      </w:rPr>
    </w:lvl>
    <w:lvl w:ilvl="6" w:tplc="04090001" w:tentative="1">
      <w:start w:val="1"/>
      <w:numFmt w:val="bullet"/>
      <w:lvlText w:val=""/>
      <w:lvlJc w:val="left"/>
      <w:pPr>
        <w:tabs>
          <w:tab w:val="num" w:pos="3960"/>
        </w:tabs>
        <w:ind w:left="3960" w:right="3960" w:hanging="360"/>
      </w:pPr>
      <w:rPr>
        <w:rFonts w:ascii="Symbol" w:hAnsi="Symbol" w:hint="default"/>
      </w:rPr>
    </w:lvl>
    <w:lvl w:ilvl="7" w:tplc="04090003" w:tentative="1">
      <w:start w:val="1"/>
      <w:numFmt w:val="bullet"/>
      <w:lvlText w:val="o"/>
      <w:lvlJc w:val="left"/>
      <w:pPr>
        <w:tabs>
          <w:tab w:val="num" w:pos="4680"/>
        </w:tabs>
        <w:ind w:left="4680" w:right="4680" w:hanging="360"/>
      </w:pPr>
      <w:rPr>
        <w:rFonts w:ascii="Courier New" w:hAnsi="Courier New" w:cs="Courier New" w:hint="default"/>
      </w:rPr>
    </w:lvl>
    <w:lvl w:ilvl="8" w:tplc="04090005" w:tentative="1">
      <w:start w:val="1"/>
      <w:numFmt w:val="bullet"/>
      <w:lvlText w:val=""/>
      <w:lvlJc w:val="left"/>
      <w:pPr>
        <w:tabs>
          <w:tab w:val="num" w:pos="5400"/>
        </w:tabs>
        <w:ind w:left="5400" w:right="5400" w:hanging="360"/>
      </w:pPr>
      <w:rPr>
        <w:rFonts w:ascii="Wingdings" w:hAnsi="Wingdings" w:hint="default"/>
      </w:rPr>
    </w:lvl>
  </w:abstractNum>
  <w:abstractNum w:abstractNumId="16" w15:restartNumberingAfterBreak="0">
    <w:nsid w:val="76974B41"/>
    <w:multiLevelType w:val="hybridMultilevel"/>
    <w:tmpl w:val="94C0EC8E"/>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7" w15:restartNumberingAfterBreak="0">
    <w:nsid w:val="7C40642C"/>
    <w:multiLevelType w:val="hybridMultilevel"/>
    <w:tmpl w:val="4D3EB67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15"/>
  </w:num>
  <w:num w:numId="2">
    <w:abstractNumId w:val="10"/>
  </w:num>
  <w:num w:numId="3">
    <w:abstractNumId w:val="8"/>
  </w:num>
  <w:num w:numId="4">
    <w:abstractNumId w:val="6"/>
  </w:num>
  <w:num w:numId="5">
    <w:abstractNumId w:val="4"/>
  </w:num>
  <w:num w:numId="6">
    <w:abstractNumId w:val="12"/>
  </w:num>
  <w:num w:numId="7">
    <w:abstractNumId w:val="2"/>
  </w:num>
  <w:num w:numId="8">
    <w:abstractNumId w:val="7"/>
  </w:num>
  <w:num w:numId="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1"/>
  </w:num>
  <w:num w:numId="11">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3"/>
  </w:num>
  <w:num w:numId="13">
    <w:abstractNumId w:val="17"/>
  </w:num>
  <w:num w:numId="14">
    <w:abstractNumId w:val="9"/>
  </w:num>
  <w:num w:numId="15">
    <w:abstractNumId w:val="14"/>
  </w:num>
  <w:num w:numId="16">
    <w:abstractNumId w:val="1"/>
  </w:num>
  <w:num w:numId="17">
    <w:abstractNumId w:val="5"/>
  </w:num>
  <w:num w:numId="18">
    <w:abstractNumId w:val="0"/>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7F56"/>
    <w:rsid w:val="00006C39"/>
    <w:rsid w:val="00015F51"/>
    <w:rsid w:val="00022B34"/>
    <w:rsid w:val="0003000D"/>
    <w:rsid w:val="00031DF1"/>
    <w:rsid w:val="000402AE"/>
    <w:rsid w:val="00040494"/>
    <w:rsid w:val="0004142C"/>
    <w:rsid w:val="000415FC"/>
    <w:rsid w:val="00083629"/>
    <w:rsid w:val="000A1AB5"/>
    <w:rsid w:val="000C6760"/>
    <w:rsid w:val="001073B4"/>
    <w:rsid w:val="001179C3"/>
    <w:rsid w:val="00124C1D"/>
    <w:rsid w:val="0016750A"/>
    <w:rsid w:val="00171E61"/>
    <w:rsid w:val="00180467"/>
    <w:rsid w:val="00185217"/>
    <w:rsid w:val="00185B1C"/>
    <w:rsid w:val="001E36DD"/>
    <w:rsid w:val="001E59D8"/>
    <w:rsid w:val="00215104"/>
    <w:rsid w:val="002230D6"/>
    <w:rsid w:val="00223E11"/>
    <w:rsid w:val="00227F56"/>
    <w:rsid w:val="002377DF"/>
    <w:rsid w:val="002533AF"/>
    <w:rsid w:val="0028274C"/>
    <w:rsid w:val="002836A6"/>
    <w:rsid w:val="00284CF2"/>
    <w:rsid w:val="002952A3"/>
    <w:rsid w:val="002A1882"/>
    <w:rsid w:val="002A2009"/>
    <w:rsid w:val="003311B0"/>
    <w:rsid w:val="00333B8A"/>
    <w:rsid w:val="003508F5"/>
    <w:rsid w:val="00354323"/>
    <w:rsid w:val="0036333C"/>
    <w:rsid w:val="003669BA"/>
    <w:rsid w:val="00373B29"/>
    <w:rsid w:val="00395B1E"/>
    <w:rsid w:val="003A4EA8"/>
    <w:rsid w:val="003B64C9"/>
    <w:rsid w:val="003D0BA0"/>
    <w:rsid w:val="003E031B"/>
    <w:rsid w:val="003E4B51"/>
    <w:rsid w:val="003F776D"/>
    <w:rsid w:val="00401AD6"/>
    <w:rsid w:val="00414C35"/>
    <w:rsid w:val="00415721"/>
    <w:rsid w:val="0043254E"/>
    <w:rsid w:val="00432F80"/>
    <w:rsid w:val="00437F48"/>
    <w:rsid w:val="00447D69"/>
    <w:rsid w:val="00467B91"/>
    <w:rsid w:val="00480035"/>
    <w:rsid w:val="00494C72"/>
    <w:rsid w:val="004B3F1F"/>
    <w:rsid w:val="004B442A"/>
    <w:rsid w:val="004D4861"/>
    <w:rsid w:val="004D760D"/>
    <w:rsid w:val="0052211F"/>
    <w:rsid w:val="00523DF9"/>
    <w:rsid w:val="005356B0"/>
    <w:rsid w:val="005371F5"/>
    <w:rsid w:val="00553519"/>
    <w:rsid w:val="00560419"/>
    <w:rsid w:val="00592436"/>
    <w:rsid w:val="005C1857"/>
    <w:rsid w:val="005C7E85"/>
    <w:rsid w:val="005D0BB2"/>
    <w:rsid w:val="005D524F"/>
    <w:rsid w:val="005F0056"/>
    <w:rsid w:val="006104C4"/>
    <w:rsid w:val="00627AB7"/>
    <w:rsid w:val="006764DB"/>
    <w:rsid w:val="00677761"/>
    <w:rsid w:val="006815F0"/>
    <w:rsid w:val="0069338E"/>
    <w:rsid w:val="006A507A"/>
    <w:rsid w:val="006C7D5F"/>
    <w:rsid w:val="006D1502"/>
    <w:rsid w:val="006D663E"/>
    <w:rsid w:val="006D684E"/>
    <w:rsid w:val="006F02E5"/>
    <w:rsid w:val="006F0EDF"/>
    <w:rsid w:val="006F620E"/>
    <w:rsid w:val="00714381"/>
    <w:rsid w:val="0071645F"/>
    <w:rsid w:val="0073133A"/>
    <w:rsid w:val="00735605"/>
    <w:rsid w:val="007511C6"/>
    <w:rsid w:val="00755874"/>
    <w:rsid w:val="007602EE"/>
    <w:rsid w:val="00761622"/>
    <w:rsid w:val="00766CE6"/>
    <w:rsid w:val="00771733"/>
    <w:rsid w:val="00775C30"/>
    <w:rsid w:val="007B5934"/>
    <w:rsid w:val="007D24A9"/>
    <w:rsid w:val="00802CF3"/>
    <w:rsid w:val="0080654C"/>
    <w:rsid w:val="00823C12"/>
    <w:rsid w:val="008518D7"/>
    <w:rsid w:val="00851D21"/>
    <w:rsid w:val="0085408F"/>
    <w:rsid w:val="00870A80"/>
    <w:rsid w:val="00891F26"/>
    <w:rsid w:val="008A7EE9"/>
    <w:rsid w:val="008B02D7"/>
    <w:rsid w:val="008B0A6A"/>
    <w:rsid w:val="008B7135"/>
    <w:rsid w:val="008D1F87"/>
    <w:rsid w:val="008D502B"/>
    <w:rsid w:val="008E1CD4"/>
    <w:rsid w:val="008E3C3A"/>
    <w:rsid w:val="008E51ED"/>
    <w:rsid w:val="008F0FE1"/>
    <w:rsid w:val="0090103B"/>
    <w:rsid w:val="00903740"/>
    <w:rsid w:val="009139EF"/>
    <w:rsid w:val="00926A2B"/>
    <w:rsid w:val="00927686"/>
    <w:rsid w:val="00933AEC"/>
    <w:rsid w:val="00937B48"/>
    <w:rsid w:val="00937C83"/>
    <w:rsid w:val="0094638F"/>
    <w:rsid w:val="00957BA8"/>
    <w:rsid w:val="00962438"/>
    <w:rsid w:val="009802E4"/>
    <w:rsid w:val="00980B05"/>
    <w:rsid w:val="00992C1E"/>
    <w:rsid w:val="009A5893"/>
    <w:rsid w:val="009A72A5"/>
    <w:rsid w:val="009D7910"/>
    <w:rsid w:val="009F7286"/>
    <w:rsid w:val="00A26AB6"/>
    <w:rsid w:val="00A60C09"/>
    <w:rsid w:val="00A83471"/>
    <w:rsid w:val="00A9277D"/>
    <w:rsid w:val="00AB21D5"/>
    <w:rsid w:val="00AB69E1"/>
    <w:rsid w:val="00AB7354"/>
    <w:rsid w:val="00AC4883"/>
    <w:rsid w:val="00AC4A93"/>
    <w:rsid w:val="00AD2314"/>
    <w:rsid w:val="00AD4252"/>
    <w:rsid w:val="00AE08E6"/>
    <w:rsid w:val="00AE0B62"/>
    <w:rsid w:val="00AF1527"/>
    <w:rsid w:val="00B52C88"/>
    <w:rsid w:val="00B81842"/>
    <w:rsid w:val="00B90135"/>
    <w:rsid w:val="00B91755"/>
    <w:rsid w:val="00BA0267"/>
    <w:rsid w:val="00BA27CD"/>
    <w:rsid w:val="00BD0EA2"/>
    <w:rsid w:val="00BD5016"/>
    <w:rsid w:val="00BE05C1"/>
    <w:rsid w:val="00C065A7"/>
    <w:rsid w:val="00C13906"/>
    <w:rsid w:val="00C3305A"/>
    <w:rsid w:val="00C35B21"/>
    <w:rsid w:val="00C46232"/>
    <w:rsid w:val="00C469A6"/>
    <w:rsid w:val="00C77D5A"/>
    <w:rsid w:val="00CA2221"/>
    <w:rsid w:val="00CC37CE"/>
    <w:rsid w:val="00CC6C63"/>
    <w:rsid w:val="00CD0DEC"/>
    <w:rsid w:val="00CD2235"/>
    <w:rsid w:val="00CD66BC"/>
    <w:rsid w:val="00CD7E80"/>
    <w:rsid w:val="00CF2A5A"/>
    <w:rsid w:val="00D06C8C"/>
    <w:rsid w:val="00D16CC7"/>
    <w:rsid w:val="00D60DA6"/>
    <w:rsid w:val="00D830C0"/>
    <w:rsid w:val="00D966A3"/>
    <w:rsid w:val="00D97A78"/>
    <w:rsid w:val="00DB214A"/>
    <w:rsid w:val="00DB41E4"/>
    <w:rsid w:val="00E04CD6"/>
    <w:rsid w:val="00E235A1"/>
    <w:rsid w:val="00E37B49"/>
    <w:rsid w:val="00E64BD1"/>
    <w:rsid w:val="00E65283"/>
    <w:rsid w:val="00E65289"/>
    <w:rsid w:val="00E65898"/>
    <w:rsid w:val="00E720F2"/>
    <w:rsid w:val="00E760C6"/>
    <w:rsid w:val="00E80713"/>
    <w:rsid w:val="00E94023"/>
    <w:rsid w:val="00EA2927"/>
    <w:rsid w:val="00EA5AC1"/>
    <w:rsid w:val="00EC79E6"/>
    <w:rsid w:val="00ED1A1A"/>
    <w:rsid w:val="00EE576F"/>
    <w:rsid w:val="00EE642D"/>
    <w:rsid w:val="00EF1793"/>
    <w:rsid w:val="00EF1856"/>
    <w:rsid w:val="00F0228D"/>
    <w:rsid w:val="00F05131"/>
    <w:rsid w:val="00F257AE"/>
    <w:rsid w:val="00F2753D"/>
    <w:rsid w:val="00F31533"/>
    <w:rsid w:val="00F32CF1"/>
    <w:rsid w:val="00F34161"/>
    <w:rsid w:val="00F46CD4"/>
    <w:rsid w:val="00FA7F7D"/>
    <w:rsid w:val="00FC1B1F"/>
    <w:rsid w:val="00FD75C1"/>
    <w:rsid w:val="00FE6F73"/>
    <w:rsid w:val="00FF5EF3"/>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8705B4"/>
  <w15:docId w15:val="{EF09FC9A-C976-4DAF-B5D9-7A6C8D5955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27F56"/>
    <w:rPr>
      <w:rFonts w:eastAsiaTheme="minorEastAsia"/>
      <w:lang w:eastAsia="fr-FR"/>
    </w:rPr>
  </w:style>
  <w:style w:type="paragraph" w:styleId="Titre1">
    <w:name w:val="heading 1"/>
    <w:basedOn w:val="Normal"/>
    <w:next w:val="Normal"/>
    <w:link w:val="Titre1Car"/>
    <w:uiPriority w:val="9"/>
    <w:qFormat/>
    <w:rsid w:val="00437F48"/>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itre2">
    <w:name w:val="heading 2"/>
    <w:basedOn w:val="Normal"/>
    <w:next w:val="Normal"/>
    <w:link w:val="Titre2Car"/>
    <w:autoRedefine/>
    <w:qFormat/>
    <w:rsid w:val="00437F48"/>
    <w:pPr>
      <w:keepNext/>
      <w:spacing w:before="240" w:after="240"/>
      <w:ind w:left="22"/>
      <w:jc w:val="center"/>
      <w:outlineLvl w:val="1"/>
    </w:pPr>
    <w:rPr>
      <w:rFonts w:ascii="Arial" w:eastAsia="Times New Roman" w:hAnsi="Arial" w:cs="Sultan normal"/>
      <w:b/>
      <w:bCs/>
      <w:color w:val="000000"/>
      <w:sz w:val="32"/>
      <w:szCs w:val="32"/>
      <w:lang w:eastAsia="en-US"/>
    </w:rPr>
  </w:style>
  <w:style w:type="paragraph" w:styleId="Titre3">
    <w:name w:val="heading 3"/>
    <w:next w:val="Normal"/>
    <w:link w:val="Titre3Car"/>
    <w:autoRedefine/>
    <w:qFormat/>
    <w:rsid w:val="00437F48"/>
    <w:pPr>
      <w:keepNext/>
      <w:bidi/>
      <w:spacing w:after="0"/>
      <w:outlineLvl w:val="2"/>
    </w:pPr>
    <w:rPr>
      <w:rFonts w:ascii="Times New Roman" w:eastAsia="SimSun" w:hAnsi="Times New Roman" w:cs="Times New Roman"/>
      <w:b/>
      <w:bCs/>
      <w:noProof/>
      <w:sz w:val="32"/>
      <w:szCs w:val="32"/>
      <w:lang w:val="en-GB" w:bidi="ar-EG"/>
    </w:rPr>
  </w:style>
  <w:style w:type="paragraph" w:styleId="Titre4">
    <w:name w:val="heading 4"/>
    <w:basedOn w:val="Normal"/>
    <w:next w:val="Normal"/>
    <w:link w:val="Titre4Car"/>
    <w:autoRedefine/>
    <w:qFormat/>
    <w:rsid w:val="00C13906"/>
    <w:pPr>
      <w:keepNext/>
      <w:bidi/>
      <w:ind w:left="-24"/>
      <w:outlineLvl w:val="3"/>
    </w:pPr>
    <w:rPr>
      <w:rFonts w:eastAsia="SimSun" w:cs="AF_Diwani"/>
      <w:noProof/>
      <w:color w:val="000000"/>
      <w:sz w:val="32"/>
      <w:szCs w:val="32"/>
      <w:u w:val="single"/>
    </w:rPr>
  </w:style>
  <w:style w:type="paragraph" w:styleId="Titre5">
    <w:name w:val="heading 5"/>
    <w:basedOn w:val="Normal"/>
    <w:next w:val="Normal"/>
    <w:link w:val="Titre5Car"/>
    <w:uiPriority w:val="9"/>
    <w:semiHidden/>
    <w:unhideWhenUsed/>
    <w:qFormat/>
    <w:rsid w:val="00432F80"/>
    <w:pPr>
      <w:keepNext/>
      <w:keepLines/>
      <w:bidi/>
      <w:spacing w:before="200" w:after="0" w:line="240" w:lineRule="auto"/>
      <w:outlineLvl w:val="4"/>
    </w:pPr>
    <w:rPr>
      <w:rFonts w:asciiTheme="majorHAnsi" w:eastAsiaTheme="majorEastAsia" w:hAnsiTheme="majorHAnsi" w:cstheme="majorBidi"/>
      <w:color w:val="243F60" w:themeColor="accent1" w:themeShade="7F"/>
      <w:sz w:val="24"/>
      <w:szCs w:val="24"/>
      <w:lang w:val="en-US" w:eastAsia="ar-SA"/>
    </w:rPr>
  </w:style>
  <w:style w:type="paragraph" w:styleId="Titre7">
    <w:name w:val="heading 7"/>
    <w:basedOn w:val="Normal"/>
    <w:next w:val="Normal"/>
    <w:link w:val="Titre7Car"/>
    <w:autoRedefine/>
    <w:qFormat/>
    <w:rsid w:val="00223E11"/>
    <w:pPr>
      <w:keepNext/>
      <w:bidi/>
      <w:spacing w:after="120"/>
      <w:ind w:left="22"/>
      <w:jc w:val="center"/>
      <w:outlineLvl w:val="6"/>
    </w:pPr>
    <w:rPr>
      <w:rFonts w:ascii="Arial Rounded MT Bold" w:eastAsia="Times New Roman" w:hAnsi="Arial Rounded MT Bold" w:cs="Arial"/>
      <w:b/>
      <w:bCs/>
      <w:color w:val="000080"/>
      <w:sz w:val="32"/>
      <w:szCs w:val="32"/>
      <w:lang w:eastAsia="es-ES" w:bidi="ar-EG"/>
    </w:rPr>
  </w:style>
  <w:style w:type="paragraph" w:styleId="Titre8">
    <w:name w:val="heading 8"/>
    <w:basedOn w:val="Normal"/>
    <w:next w:val="Normal"/>
    <w:link w:val="Titre8Car"/>
    <w:qFormat/>
    <w:rsid w:val="00437F48"/>
    <w:pPr>
      <w:keepNext/>
      <w:shd w:val="clear" w:color="auto" w:fill="E0E0E0"/>
      <w:spacing w:before="60" w:line="440" w:lineRule="exact"/>
      <w:jc w:val="center"/>
      <w:outlineLvl w:val="7"/>
    </w:pPr>
    <w:rPr>
      <w:rFonts w:eastAsia="Times New Roman" w:cs="Traditional Arabic"/>
      <w:b/>
      <w:bCs/>
      <w:sz w:val="32"/>
      <w:szCs w:val="32"/>
    </w:rPr>
  </w:style>
  <w:style w:type="paragraph" w:styleId="Titre9">
    <w:name w:val="heading 9"/>
    <w:basedOn w:val="Normal"/>
    <w:next w:val="Normal"/>
    <w:link w:val="Titre9Car"/>
    <w:unhideWhenUsed/>
    <w:qFormat/>
    <w:rsid w:val="00432F80"/>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437F48"/>
    <w:rPr>
      <w:rFonts w:asciiTheme="majorHAnsi" w:eastAsiaTheme="majorEastAsia" w:hAnsiTheme="majorHAnsi" w:cstheme="majorBidi"/>
      <w:b/>
      <w:bCs/>
      <w:color w:val="365F91" w:themeColor="accent1" w:themeShade="BF"/>
      <w:sz w:val="28"/>
      <w:szCs w:val="28"/>
      <w:lang w:val="en-US" w:eastAsia="ar-SA"/>
    </w:rPr>
  </w:style>
  <w:style w:type="character" w:customStyle="1" w:styleId="Titre2Car">
    <w:name w:val="Titre 2 Car"/>
    <w:basedOn w:val="Policepardfaut"/>
    <w:link w:val="Titre2"/>
    <w:rsid w:val="00437F48"/>
    <w:rPr>
      <w:rFonts w:ascii="Arial" w:eastAsia="Times New Roman" w:hAnsi="Arial" w:cs="Sultan normal"/>
      <w:b/>
      <w:bCs/>
      <w:color w:val="000000"/>
      <w:sz w:val="32"/>
      <w:szCs w:val="32"/>
      <w:lang w:val="en-US"/>
    </w:rPr>
  </w:style>
  <w:style w:type="character" w:customStyle="1" w:styleId="Titre3Car">
    <w:name w:val="Titre 3 Car"/>
    <w:basedOn w:val="Policepardfaut"/>
    <w:link w:val="Titre3"/>
    <w:rsid w:val="00437F48"/>
    <w:rPr>
      <w:rFonts w:ascii="Times New Roman" w:eastAsia="SimSun" w:hAnsi="Times New Roman" w:cs="Times New Roman"/>
      <w:b/>
      <w:bCs/>
      <w:noProof/>
      <w:sz w:val="32"/>
      <w:szCs w:val="32"/>
      <w:lang w:val="en-GB" w:bidi="ar-EG"/>
    </w:rPr>
  </w:style>
  <w:style w:type="character" w:customStyle="1" w:styleId="Titre4Car">
    <w:name w:val="Titre 4 Car"/>
    <w:basedOn w:val="Policepardfaut"/>
    <w:link w:val="Titre4"/>
    <w:rsid w:val="00C13906"/>
    <w:rPr>
      <w:rFonts w:eastAsia="SimSun" w:cs="AF_Diwani"/>
      <w:noProof/>
      <w:color w:val="000000"/>
      <w:sz w:val="32"/>
      <w:szCs w:val="32"/>
      <w:u w:val="single"/>
      <w:lang w:eastAsia="fr-FR"/>
    </w:rPr>
  </w:style>
  <w:style w:type="character" w:customStyle="1" w:styleId="Titre7Car">
    <w:name w:val="Titre 7 Car"/>
    <w:basedOn w:val="Policepardfaut"/>
    <w:link w:val="Titre7"/>
    <w:rsid w:val="00223E11"/>
    <w:rPr>
      <w:rFonts w:ascii="Arial Rounded MT Bold" w:eastAsia="Times New Roman" w:hAnsi="Arial Rounded MT Bold" w:cs="Arial"/>
      <w:b/>
      <w:bCs/>
      <w:color w:val="000080"/>
      <w:sz w:val="32"/>
      <w:szCs w:val="32"/>
      <w:lang w:eastAsia="es-ES" w:bidi="ar-EG"/>
    </w:rPr>
  </w:style>
  <w:style w:type="character" w:customStyle="1" w:styleId="Titre8Car">
    <w:name w:val="Titre 8 Car"/>
    <w:basedOn w:val="Policepardfaut"/>
    <w:link w:val="Titre8"/>
    <w:rsid w:val="00437F48"/>
    <w:rPr>
      <w:rFonts w:ascii="Times New Roman" w:eastAsia="Times New Roman" w:hAnsi="Times New Roman" w:cs="Traditional Arabic"/>
      <w:b/>
      <w:bCs/>
      <w:sz w:val="32"/>
      <w:szCs w:val="32"/>
      <w:shd w:val="clear" w:color="auto" w:fill="E0E0E0"/>
      <w:lang w:val="en-US" w:eastAsia="ar-SA"/>
    </w:rPr>
  </w:style>
  <w:style w:type="character" w:styleId="lev">
    <w:name w:val="Strong"/>
    <w:basedOn w:val="Policepardfaut"/>
    <w:uiPriority w:val="22"/>
    <w:qFormat/>
    <w:rsid w:val="00437F48"/>
    <w:rPr>
      <w:b/>
      <w:bCs/>
    </w:rPr>
  </w:style>
  <w:style w:type="paragraph" w:styleId="Paragraphedeliste">
    <w:name w:val="List Paragraph"/>
    <w:basedOn w:val="Normal"/>
    <w:uiPriority w:val="34"/>
    <w:qFormat/>
    <w:rsid w:val="00437F48"/>
    <w:pPr>
      <w:ind w:left="720"/>
      <w:contextualSpacing/>
    </w:pPr>
    <w:rPr>
      <w:rFonts w:eastAsia="Times New Roman" w:cs="Times New Roman"/>
    </w:rPr>
  </w:style>
  <w:style w:type="character" w:styleId="Appelnotedebasdep">
    <w:name w:val="footnote reference"/>
    <w:basedOn w:val="Policepardfaut"/>
    <w:uiPriority w:val="99"/>
    <w:rsid w:val="00227F56"/>
    <w:rPr>
      <w:vertAlign w:val="superscript"/>
    </w:rPr>
  </w:style>
  <w:style w:type="paragraph" w:styleId="Textedebulles">
    <w:name w:val="Balloon Text"/>
    <w:basedOn w:val="Normal"/>
    <w:link w:val="TextedebullesCar"/>
    <w:uiPriority w:val="99"/>
    <w:semiHidden/>
    <w:unhideWhenUsed/>
    <w:rsid w:val="00227F56"/>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227F56"/>
    <w:rPr>
      <w:rFonts w:ascii="Tahoma" w:eastAsiaTheme="minorEastAsia" w:hAnsi="Tahoma" w:cs="Tahoma"/>
      <w:sz w:val="16"/>
      <w:szCs w:val="16"/>
      <w:lang w:eastAsia="fr-FR"/>
    </w:rPr>
  </w:style>
  <w:style w:type="paragraph" w:styleId="NormalWeb">
    <w:name w:val="Normal (Web)"/>
    <w:basedOn w:val="Normal"/>
    <w:uiPriority w:val="99"/>
    <w:rsid w:val="006D684E"/>
    <w:pPr>
      <w:spacing w:before="100" w:beforeAutospacing="1" w:after="100" w:afterAutospacing="1" w:line="240" w:lineRule="auto"/>
    </w:pPr>
    <w:rPr>
      <w:rFonts w:ascii="Times New Roman" w:eastAsia="Times New Roman" w:hAnsi="Times New Roman" w:cs="Times New Roman"/>
      <w:sz w:val="24"/>
      <w:szCs w:val="24"/>
      <w:lang w:val="en-US" w:eastAsia="en-US"/>
    </w:rPr>
  </w:style>
  <w:style w:type="character" w:customStyle="1" w:styleId="apple-converted-space">
    <w:name w:val="apple-converted-space"/>
    <w:basedOn w:val="Policepardfaut"/>
    <w:rsid w:val="006D684E"/>
  </w:style>
  <w:style w:type="character" w:styleId="Lienhypertexte">
    <w:name w:val="Hyperlink"/>
    <w:basedOn w:val="Policepardfaut"/>
    <w:uiPriority w:val="99"/>
    <w:unhideWhenUsed/>
    <w:rsid w:val="006D684E"/>
    <w:rPr>
      <w:color w:val="0000FF"/>
      <w:u w:val="single"/>
    </w:rPr>
  </w:style>
  <w:style w:type="character" w:styleId="Accentuation">
    <w:name w:val="Emphasis"/>
    <w:basedOn w:val="Policepardfaut"/>
    <w:uiPriority w:val="20"/>
    <w:qFormat/>
    <w:rsid w:val="006D684E"/>
    <w:rPr>
      <w:i/>
      <w:iCs/>
    </w:rPr>
  </w:style>
  <w:style w:type="paragraph" w:styleId="En-tte">
    <w:name w:val="header"/>
    <w:basedOn w:val="Normal"/>
    <w:link w:val="En-tteCar"/>
    <w:unhideWhenUsed/>
    <w:rsid w:val="0069338E"/>
    <w:pPr>
      <w:tabs>
        <w:tab w:val="center" w:pos="4536"/>
        <w:tab w:val="right" w:pos="9072"/>
      </w:tabs>
      <w:spacing w:after="0" w:line="240" w:lineRule="auto"/>
    </w:pPr>
  </w:style>
  <w:style w:type="character" w:customStyle="1" w:styleId="En-tteCar">
    <w:name w:val="En-tête Car"/>
    <w:basedOn w:val="Policepardfaut"/>
    <w:link w:val="En-tte"/>
    <w:rsid w:val="0069338E"/>
    <w:rPr>
      <w:rFonts w:eastAsiaTheme="minorEastAsia"/>
      <w:lang w:eastAsia="fr-FR"/>
    </w:rPr>
  </w:style>
  <w:style w:type="paragraph" w:styleId="Pieddepage">
    <w:name w:val="footer"/>
    <w:basedOn w:val="Normal"/>
    <w:link w:val="PieddepageCar"/>
    <w:uiPriority w:val="99"/>
    <w:unhideWhenUsed/>
    <w:rsid w:val="0069338E"/>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69338E"/>
    <w:rPr>
      <w:rFonts w:eastAsiaTheme="minorEastAsia"/>
      <w:lang w:eastAsia="fr-FR"/>
    </w:rPr>
  </w:style>
  <w:style w:type="paragraph" w:styleId="Corpsdetexte2">
    <w:name w:val="Body Text 2"/>
    <w:basedOn w:val="Normal"/>
    <w:link w:val="Corpsdetexte2Car"/>
    <w:rsid w:val="002836A6"/>
    <w:pPr>
      <w:bidi/>
      <w:spacing w:after="120" w:line="480" w:lineRule="auto"/>
    </w:pPr>
    <w:rPr>
      <w:rFonts w:ascii="Times New Roman" w:eastAsia="Times New Roman" w:hAnsi="Times New Roman" w:cs="Times New Roman"/>
      <w:sz w:val="24"/>
      <w:szCs w:val="24"/>
      <w:lang w:val="en-US" w:eastAsia="ar-SA"/>
    </w:rPr>
  </w:style>
  <w:style w:type="character" w:customStyle="1" w:styleId="Corpsdetexte2Car">
    <w:name w:val="Corps de texte 2 Car"/>
    <w:basedOn w:val="Policepardfaut"/>
    <w:link w:val="Corpsdetexte2"/>
    <w:rsid w:val="002836A6"/>
    <w:rPr>
      <w:rFonts w:ascii="Times New Roman" w:eastAsia="Times New Roman" w:hAnsi="Times New Roman" w:cs="Times New Roman"/>
      <w:sz w:val="24"/>
      <w:szCs w:val="24"/>
      <w:lang w:val="en-US" w:eastAsia="ar-SA"/>
    </w:rPr>
  </w:style>
  <w:style w:type="character" w:customStyle="1" w:styleId="mw-headline">
    <w:name w:val="mw-headline"/>
    <w:basedOn w:val="Policepardfaut"/>
    <w:rsid w:val="002836A6"/>
  </w:style>
  <w:style w:type="character" w:customStyle="1" w:styleId="textexposedshow">
    <w:name w:val="text_exposed_show"/>
    <w:basedOn w:val="Policepardfaut"/>
    <w:rsid w:val="002836A6"/>
  </w:style>
  <w:style w:type="character" w:customStyle="1" w:styleId="Titre9Car">
    <w:name w:val="Titre 9 Car"/>
    <w:basedOn w:val="Policepardfaut"/>
    <w:link w:val="Titre9"/>
    <w:rsid w:val="00432F80"/>
    <w:rPr>
      <w:rFonts w:asciiTheme="majorHAnsi" w:eastAsiaTheme="majorEastAsia" w:hAnsiTheme="majorHAnsi" w:cstheme="majorBidi"/>
      <w:i/>
      <w:iCs/>
      <w:color w:val="404040" w:themeColor="text1" w:themeTint="BF"/>
      <w:sz w:val="20"/>
      <w:szCs w:val="20"/>
      <w:lang w:eastAsia="fr-FR"/>
    </w:rPr>
  </w:style>
  <w:style w:type="character" w:customStyle="1" w:styleId="Titre5Car">
    <w:name w:val="Titre 5 Car"/>
    <w:basedOn w:val="Policepardfaut"/>
    <w:link w:val="Titre5"/>
    <w:uiPriority w:val="9"/>
    <w:semiHidden/>
    <w:rsid w:val="00432F80"/>
    <w:rPr>
      <w:rFonts w:asciiTheme="majorHAnsi" w:eastAsiaTheme="majorEastAsia" w:hAnsiTheme="majorHAnsi" w:cstheme="majorBidi"/>
      <w:color w:val="243F60" w:themeColor="accent1" w:themeShade="7F"/>
      <w:sz w:val="24"/>
      <w:szCs w:val="24"/>
      <w:lang w:val="en-US" w:eastAsia="ar-SA"/>
    </w:rPr>
  </w:style>
  <w:style w:type="paragraph" w:styleId="Notedebasdepage">
    <w:name w:val="footnote text"/>
    <w:basedOn w:val="Normal"/>
    <w:link w:val="NotedebasdepageCar"/>
    <w:semiHidden/>
    <w:rsid w:val="00432F80"/>
    <w:pPr>
      <w:bidi/>
      <w:spacing w:after="0" w:line="240" w:lineRule="auto"/>
      <w:ind w:left="567" w:hanging="567"/>
      <w:jc w:val="both"/>
    </w:pPr>
    <w:rPr>
      <w:rFonts w:ascii="Times New Roman" w:eastAsia="Times New Roman" w:hAnsi="Times New Roman" w:cs="Times New Roman"/>
      <w:sz w:val="24"/>
      <w:szCs w:val="28"/>
      <w:lang w:val="en-US" w:eastAsia="en-US"/>
    </w:rPr>
  </w:style>
  <w:style w:type="character" w:customStyle="1" w:styleId="NotedebasdepageCar">
    <w:name w:val="Note de bas de page Car"/>
    <w:basedOn w:val="Policepardfaut"/>
    <w:link w:val="Notedebasdepage"/>
    <w:semiHidden/>
    <w:rsid w:val="00432F80"/>
    <w:rPr>
      <w:rFonts w:ascii="Times New Roman" w:eastAsia="Times New Roman" w:hAnsi="Times New Roman" w:cs="Times New Roman"/>
      <w:sz w:val="24"/>
      <w:szCs w:val="28"/>
      <w:lang w:val="en-US"/>
    </w:rPr>
  </w:style>
  <w:style w:type="character" w:customStyle="1" w:styleId="quran">
    <w:name w:val="quran"/>
    <w:basedOn w:val="Policepardfaut"/>
    <w:rsid w:val="00432F80"/>
  </w:style>
  <w:style w:type="character" w:customStyle="1" w:styleId="suraaname">
    <w:name w:val="suraaname"/>
    <w:basedOn w:val="Policepardfaut"/>
    <w:rsid w:val="00432F80"/>
  </w:style>
  <w:style w:type="character" w:customStyle="1" w:styleId="t1">
    <w:name w:val="t1"/>
    <w:basedOn w:val="Policepardfaut"/>
    <w:rsid w:val="00432F80"/>
  </w:style>
  <w:style w:type="character" w:customStyle="1" w:styleId="ircho">
    <w:name w:val="irc_ho"/>
    <w:basedOn w:val="Policepardfaut"/>
    <w:rsid w:val="00432F80"/>
  </w:style>
  <w:style w:type="character" w:customStyle="1" w:styleId="ircdim">
    <w:name w:val="irc_dim"/>
    <w:basedOn w:val="Policepardfaut"/>
    <w:rsid w:val="00432F80"/>
  </w:style>
  <w:style w:type="character" w:customStyle="1" w:styleId="ircidim">
    <w:name w:val="irc_idim"/>
    <w:basedOn w:val="Policepardfaut"/>
    <w:rsid w:val="00432F80"/>
  </w:style>
  <w:style w:type="character" w:customStyle="1" w:styleId="qurran">
    <w:name w:val="qurran"/>
    <w:basedOn w:val="Policepardfaut"/>
    <w:rsid w:val="00432F80"/>
  </w:style>
  <w:style w:type="character" w:customStyle="1" w:styleId="usercontent">
    <w:name w:val="usercontent"/>
    <w:basedOn w:val="Policepardfaut"/>
    <w:rsid w:val="00432F80"/>
  </w:style>
  <w:style w:type="table" w:styleId="Grilledutableau">
    <w:name w:val="Table Grid"/>
    <w:basedOn w:val="TableauNormal"/>
    <w:uiPriority w:val="59"/>
    <w:rsid w:val="00432F80"/>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CitationHTML">
    <w:name w:val="HTML Cite"/>
    <w:basedOn w:val="Policepardfaut"/>
    <w:uiPriority w:val="99"/>
    <w:semiHidden/>
    <w:unhideWhenUsed/>
    <w:rsid w:val="00432F80"/>
    <w:rPr>
      <w:i/>
      <w:iCs/>
    </w:rPr>
  </w:style>
  <w:style w:type="character" w:customStyle="1" w:styleId="nowrap">
    <w:name w:val="nowrap"/>
    <w:basedOn w:val="Policepardfaut"/>
    <w:rsid w:val="00432F80"/>
  </w:style>
  <w:style w:type="character" w:customStyle="1" w:styleId="col1">
    <w:name w:val="col1"/>
    <w:basedOn w:val="Policepardfaut"/>
    <w:rsid w:val="00432F80"/>
  </w:style>
  <w:style w:type="character" w:customStyle="1" w:styleId="col2">
    <w:name w:val="col2"/>
    <w:basedOn w:val="Policepardfaut"/>
    <w:rsid w:val="00432F80"/>
  </w:style>
  <w:style w:type="character" w:customStyle="1" w:styleId="d2edcug0">
    <w:name w:val="d2edcug0"/>
    <w:basedOn w:val="Policepardfaut"/>
    <w:rsid w:val="00E94023"/>
  </w:style>
  <w:style w:type="character" w:customStyle="1" w:styleId="gpro0wi8">
    <w:name w:val="gpro0wi8"/>
    <w:basedOn w:val="Policepardfaut"/>
    <w:rsid w:val="00E94023"/>
  </w:style>
  <w:style w:type="character" w:customStyle="1" w:styleId="pcp91wgn">
    <w:name w:val="pcp91wgn"/>
    <w:basedOn w:val="Policepardfaut"/>
    <w:rsid w:val="00E9402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3478729">
      <w:bodyDiv w:val="1"/>
      <w:marLeft w:val="0"/>
      <w:marRight w:val="0"/>
      <w:marTop w:val="0"/>
      <w:marBottom w:val="0"/>
      <w:divBdr>
        <w:top w:val="none" w:sz="0" w:space="0" w:color="auto"/>
        <w:left w:val="none" w:sz="0" w:space="0" w:color="auto"/>
        <w:bottom w:val="none" w:sz="0" w:space="0" w:color="auto"/>
        <w:right w:val="none" w:sz="0" w:space="0" w:color="auto"/>
      </w:divBdr>
      <w:divsChild>
        <w:div w:id="1404838122">
          <w:marLeft w:val="0"/>
          <w:marRight w:val="0"/>
          <w:marTop w:val="0"/>
          <w:marBottom w:val="0"/>
          <w:divBdr>
            <w:top w:val="none" w:sz="0" w:space="0" w:color="auto"/>
            <w:left w:val="none" w:sz="0" w:space="0" w:color="auto"/>
            <w:bottom w:val="none" w:sz="0" w:space="0" w:color="auto"/>
            <w:right w:val="none" w:sz="0" w:space="0" w:color="auto"/>
          </w:divBdr>
        </w:div>
        <w:div w:id="906453299">
          <w:marLeft w:val="0"/>
          <w:marRight w:val="0"/>
          <w:marTop w:val="0"/>
          <w:marBottom w:val="0"/>
          <w:divBdr>
            <w:top w:val="none" w:sz="0" w:space="0" w:color="auto"/>
            <w:left w:val="none" w:sz="0" w:space="0" w:color="auto"/>
            <w:bottom w:val="none" w:sz="0" w:space="0" w:color="auto"/>
            <w:right w:val="none" w:sz="0" w:space="0" w:color="auto"/>
          </w:divBdr>
        </w:div>
      </w:divsChild>
    </w:div>
    <w:div w:id="195435845">
      <w:bodyDiv w:val="1"/>
      <w:marLeft w:val="0"/>
      <w:marRight w:val="0"/>
      <w:marTop w:val="0"/>
      <w:marBottom w:val="0"/>
      <w:divBdr>
        <w:top w:val="none" w:sz="0" w:space="0" w:color="auto"/>
        <w:left w:val="none" w:sz="0" w:space="0" w:color="auto"/>
        <w:bottom w:val="none" w:sz="0" w:space="0" w:color="auto"/>
        <w:right w:val="none" w:sz="0" w:space="0" w:color="auto"/>
      </w:divBdr>
    </w:div>
    <w:div w:id="367726382">
      <w:bodyDiv w:val="1"/>
      <w:marLeft w:val="0"/>
      <w:marRight w:val="0"/>
      <w:marTop w:val="0"/>
      <w:marBottom w:val="0"/>
      <w:divBdr>
        <w:top w:val="none" w:sz="0" w:space="0" w:color="auto"/>
        <w:left w:val="none" w:sz="0" w:space="0" w:color="auto"/>
        <w:bottom w:val="none" w:sz="0" w:space="0" w:color="auto"/>
        <w:right w:val="none" w:sz="0" w:space="0" w:color="auto"/>
      </w:divBdr>
      <w:divsChild>
        <w:div w:id="514732026">
          <w:marLeft w:val="0"/>
          <w:marRight w:val="0"/>
          <w:marTop w:val="0"/>
          <w:marBottom w:val="0"/>
          <w:divBdr>
            <w:top w:val="none" w:sz="0" w:space="0" w:color="auto"/>
            <w:left w:val="none" w:sz="0" w:space="0" w:color="auto"/>
            <w:bottom w:val="none" w:sz="0" w:space="0" w:color="auto"/>
            <w:right w:val="none" w:sz="0" w:space="0" w:color="auto"/>
          </w:divBdr>
        </w:div>
        <w:div w:id="706950708">
          <w:marLeft w:val="0"/>
          <w:marRight w:val="0"/>
          <w:marTop w:val="0"/>
          <w:marBottom w:val="0"/>
          <w:divBdr>
            <w:top w:val="none" w:sz="0" w:space="0" w:color="auto"/>
            <w:left w:val="none" w:sz="0" w:space="0" w:color="auto"/>
            <w:bottom w:val="none" w:sz="0" w:space="0" w:color="auto"/>
            <w:right w:val="none" w:sz="0" w:space="0" w:color="auto"/>
          </w:divBdr>
        </w:div>
        <w:div w:id="1992638116">
          <w:marLeft w:val="0"/>
          <w:marRight w:val="0"/>
          <w:marTop w:val="0"/>
          <w:marBottom w:val="0"/>
          <w:divBdr>
            <w:top w:val="none" w:sz="0" w:space="0" w:color="auto"/>
            <w:left w:val="none" w:sz="0" w:space="0" w:color="auto"/>
            <w:bottom w:val="none" w:sz="0" w:space="0" w:color="auto"/>
            <w:right w:val="none" w:sz="0" w:space="0" w:color="auto"/>
          </w:divBdr>
        </w:div>
        <w:div w:id="1149126480">
          <w:marLeft w:val="0"/>
          <w:marRight w:val="0"/>
          <w:marTop w:val="0"/>
          <w:marBottom w:val="0"/>
          <w:divBdr>
            <w:top w:val="none" w:sz="0" w:space="0" w:color="auto"/>
            <w:left w:val="none" w:sz="0" w:space="0" w:color="auto"/>
            <w:bottom w:val="none" w:sz="0" w:space="0" w:color="auto"/>
            <w:right w:val="none" w:sz="0" w:space="0" w:color="auto"/>
          </w:divBdr>
        </w:div>
        <w:div w:id="1395228646">
          <w:marLeft w:val="0"/>
          <w:marRight w:val="0"/>
          <w:marTop w:val="0"/>
          <w:marBottom w:val="0"/>
          <w:divBdr>
            <w:top w:val="none" w:sz="0" w:space="0" w:color="auto"/>
            <w:left w:val="none" w:sz="0" w:space="0" w:color="auto"/>
            <w:bottom w:val="none" w:sz="0" w:space="0" w:color="auto"/>
            <w:right w:val="none" w:sz="0" w:space="0" w:color="auto"/>
          </w:divBdr>
        </w:div>
        <w:div w:id="118182852">
          <w:marLeft w:val="0"/>
          <w:marRight w:val="0"/>
          <w:marTop w:val="120"/>
          <w:marBottom w:val="0"/>
          <w:divBdr>
            <w:top w:val="none" w:sz="0" w:space="0" w:color="auto"/>
            <w:left w:val="none" w:sz="0" w:space="0" w:color="auto"/>
            <w:bottom w:val="none" w:sz="0" w:space="0" w:color="auto"/>
            <w:right w:val="none" w:sz="0" w:space="0" w:color="auto"/>
          </w:divBdr>
          <w:divsChild>
            <w:div w:id="1192182778">
              <w:marLeft w:val="0"/>
              <w:marRight w:val="0"/>
              <w:marTop w:val="0"/>
              <w:marBottom w:val="0"/>
              <w:divBdr>
                <w:top w:val="none" w:sz="0" w:space="0" w:color="auto"/>
                <w:left w:val="none" w:sz="0" w:space="0" w:color="auto"/>
                <w:bottom w:val="none" w:sz="0" w:space="0" w:color="auto"/>
                <w:right w:val="none" w:sz="0" w:space="0" w:color="auto"/>
              </w:divBdr>
            </w:div>
            <w:div w:id="1917009504">
              <w:marLeft w:val="0"/>
              <w:marRight w:val="0"/>
              <w:marTop w:val="0"/>
              <w:marBottom w:val="0"/>
              <w:divBdr>
                <w:top w:val="none" w:sz="0" w:space="0" w:color="auto"/>
                <w:left w:val="none" w:sz="0" w:space="0" w:color="auto"/>
                <w:bottom w:val="none" w:sz="0" w:space="0" w:color="auto"/>
                <w:right w:val="none" w:sz="0" w:space="0" w:color="auto"/>
              </w:divBdr>
            </w:div>
          </w:divsChild>
        </w:div>
        <w:div w:id="1516797474">
          <w:marLeft w:val="0"/>
          <w:marRight w:val="0"/>
          <w:marTop w:val="120"/>
          <w:marBottom w:val="0"/>
          <w:divBdr>
            <w:top w:val="none" w:sz="0" w:space="0" w:color="auto"/>
            <w:left w:val="none" w:sz="0" w:space="0" w:color="auto"/>
            <w:bottom w:val="none" w:sz="0" w:space="0" w:color="auto"/>
            <w:right w:val="none" w:sz="0" w:space="0" w:color="auto"/>
          </w:divBdr>
          <w:divsChild>
            <w:div w:id="829053847">
              <w:marLeft w:val="0"/>
              <w:marRight w:val="0"/>
              <w:marTop w:val="0"/>
              <w:marBottom w:val="0"/>
              <w:divBdr>
                <w:top w:val="none" w:sz="0" w:space="0" w:color="auto"/>
                <w:left w:val="none" w:sz="0" w:space="0" w:color="auto"/>
                <w:bottom w:val="none" w:sz="0" w:space="0" w:color="auto"/>
                <w:right w:val="none" w:sz="0" w:space="0" w:color="auto"/>
              </w:divBdr>
            </w:div>
            <w:div w:id="1677533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9113352">
      <w:bodyDiv w:val="1"/>
      <w:marLeft w:val="0"/>
      <w:marRight w:val="0"/>
      <w:marTop w:val="0"/>
      <w:marBottom w:val="0"/>
      <w:divBdr>
        <w:top w:val="none" w:sz="0" w:space="0" w:color="auto"/>
        <w:left w:val="none" w:sz="0" w:space="0" w:color="auto"/>
        <w:bottom w:val="none" w:sz="0" w:space="0" w:color="auto"/>
        <w:right w:val="none" w:sz="0" w:space="0" w:color="auto"/>
      </w:divBdr>
      <w:divsChild>
        <w:div w:id="1707178618">
          <w:marLeft w:val="0"/>
          <w:marRight w:val="0"/>
          <w:marTop w:val="0"/>
          <w:marBottom w:val="0"/>
          <w:divBdr>
            <w:top w:val="none" w:sz="0" w:space="0" w:color="auto"/>
            <w:left w:val="none" w:sz="0" w:space="0" w:color="auto"/>
            <w:bottom w:val="none" w:sz="0" w:space="0" w:color="auto"/>
            <w:right w:val="none" w:sz="0" w:space="0" w:color="auto"/>
          </w:divBdr>
          <w:divsChild>
            <w:div w:id="290749886">
              <w:marLeft w:val="0"/>
              <w:marRight w:val="0"/>
              <w:marTop w:val="0"/>
              <w:marBottom w:val="0"/>
              <w:divBdr>
                <w:top w:val="none" w:sz="0" w:space="0" w:color="auto"/>
                <w:left w:val="none" w:sz="0" w:space="0" w:color="auto"/>
                <w:bottom w:val="none" w:sz="0" w:space="0" w:color="auto"/>
                <w:right w:val="none" w:sz="0" w:space="0" w:color="auto"/>
              </w:divBdr>
              <w:divsChild>
                <w:div w:id="2049337612">
                  <w:marLeft w:val="0"/>
                  <w:marRight w:val="0"/>
                  <w:marTop w:val="0"/>
                  <w:marBottom w:val="0"/>
                  <w:divBdr>
                    <w:top w:val="none" w:sz="0" w:space="0" w:color="auto"/>
                    <w:left w:val="none" w:sz="0" w:space="0" w:color="auto"/>
                    <w:bottom w:val="none" w:sz="0" w:space="0" w:color="auto"/>
                    <w:right w:val="none" w:sz="0" w:space="0" w:color="auto"/>
                  </w:divBdr>
                  <w:divsChild>
                    <w:div w:id="559829498">
                      <w:marLeft w:val="0"/>
                      <w:marRight w:val="0"/>
                      <w:marTop w:val="0"/>
                      <w:marBottom w:val="0"/>
                      <w:divBdr>
                        <w:top w:val="none" w:sz="0" w:space="0" w:color="auto"/>
                        <w:left w:val="none" w:sz="0" w:space="0" w:color="auto"/>
                        <w:bottom w:val="none" w:sz="0" w:space="0" w:color="auto"/>
                        <w:right w:val="none" w:sz="0" w:space="0" w:color="auto"/>
                      </w:divBdr>
                      <w:divsChild>
                        <w:div w:id="676662594">
                          <w:marLeft w:val="0"/>
                          <w:marRight w:val="0"/>
                          <w:marTop w:val="75"/>
                          <w:marBottom w:val="75"/>
                          <w:divBdr>
                            <w:top w:val="none" w:sz="0" w:space="0" w:color="auto"/>
                            <w:left w:val="none" w:sz="0" w:space="0" w:color="auto"/>
                            <w:bottom w:val="none" w:sz="0" w:space="0" w:color="auto"/>
                            <w:right w:val="none" w:sz="0" w:space="0" w:color="auto"/>
                          </w:divBdr>
                          <w:divsChild>
                            <w:div w:id="1921938360">
                              <w:marLeft w:val="0"/>
                              <w:marRight w:val="0"/>
                              <w:marTop w:val="0"/>
                              <w:marBottom w:val="0"/>
                              <w:divBdr>
                                <w:top w:val="none" w:sz="0" w:space="0" w:color="auto"/>
                                <w:left w:val="none" w:sz="0" w:space="0" w:color="auto"/>
                                <w:bottom w:val="none" w:sz="0" w:space="0" w:color="auto"/>
                                <w:right w:val="none" w:sz="0" w:space="0" w:color="auto"/>
                              </w:divBdr>
                              <w:divsChild>
                                <w:div w:id="891307227">
                                  <w:marLeft w:val="0"/>
                                  <w:marRight w:val="0"/>
                                  <w:marTop w:val="0"/>
                                  <w:marBottom w:val="0"/>
                                  <w:divBdr>
                                    <w:top w:val="none" w:sz="0" w:space="0" w:color="auto"/>
                                    <w:left w:val="none" w:sz="0" w:space="0" w:color="auto"/>
                                    <w:bottom w:val="none" w:sz="0" w:space="0" w:color="auto"/>
                                    <w:right w:val="none" w:sz="0" w:space="0" w:color="auto"/>
                                  </w:divBdr>
                                </w:div>
                                <w:div w:id="557470636">
                                  <w:marLeft w:val="0"/>
                                  <w:marRight w:val="0"/>
                                  <w:marTop w:val="0"/>
                                  <w:marBottom w:val="0"/>
                                  <w:divBdr>
                                    <w:top w:val="none" w:sz="0" w:space="0" w:color="auto"/>
                                    <w:left w:val="none" w:sz="0" w:space="0" w:color="auto"/>
                                    <w:bottom w:val="none" w:sz="0" w:space="0" w:color="auto"/>
                                    <w:right w:val="none" w:sz="0" w:space="0" w:color="auto"/>
                                  </w:divBdr>
                                </w:div>
                                <w:div w:id="420490278">
                                  <w:marLeft w:val="0"/>
                                  <w:marRight w:val="0"/>
                                  <w:marTop w:val="0"/>
                                  <w:marBottom w:val="0"/>
                                  <w:divBdr>
                                    <w:top w:val="none" w:sz="0" w:space="0" w:color="auto"/>
                                    <w:left w:val="none" w:sz="0" w:space="0" w:color="auto"/>
                                    <w:bottom w:val="none" w:sz="0" w:space="0" w:color="auto"/>
                                    <w:right w:val="none" w:sz="0" w:space="0" w:color="auto"/>
                                  </w:divBdr>
                                </w:div>
                                <w:div w:id="1012531304">
                                  <w:marLeft w:val="0"/>
                                  <w:marRight w:val="0"/>
                                  <w:marTop w:val="0"/>
                                  <w:marBottom w:val="0"/>
                                  <w:divBdr>
                                    <w:top w:val="none" w:sz="0" w:space="0" w:color="auto"/>
                                    <w:left w:val="none" w:sz="0" w:space="0" w:color="auto"/>
                                    <w:bottom w:val="none" w:sz="0" w:space="0" w:color="auto"/>
                                    <w:right w:val="none" w:sz="0" w:space="0" w:color="auto"/>
                                  </w:divBdr>
                                </w:div>
                                <w:div w:id="648362189">
                                  <w:marLeft w:val="0"/>
                                  <w:marRight w:val="0"/>
                                  <w:marTop w:val="0"/>
                                  <w:marBottom w:val="0"/>
                                  <w:divBdr>
                                    <w:top w:val="none" w:sz="0" w:space="0" w:color="auto"/>
                                    <w:left w:val="none" w:sz="0" w:space="0" w:color="auto"/>
                                    <w:bottom w:val="none" w:sz="0" w:space="0" w:color="auto"/>
                                    <w:right w:val="none" w:sz="0" w:space="0" w:color="auto"/>
                                  </w:divBdr>
                                </w:div>
                                <w:div w:id="908731464">
                                  <w:marLeft w:val="0"/>
                                  <w:marRight w:val="0"/>
                                  <w:marTop w:val="0"/>
                                  <w:marBottom w:val="0"/>
                                  <w:divBdr>
                                    <w:top w:val="none" w:sz="0" w:space="0" w:color="auto"/>
                                    <w:left w:val="none" w:sz="0" w:space="0" w:color="auto"/>
                                    <w:bottom w:val="none" w:sz="0" w:space="0" w:color="auto"/>
                                    <w:right w:val="none" w:sz="0" w:space="0" w:color="auto"/>
                                  </w:divBdr>
                                </w:div>
                                <w:div w:id="1752316532">
                                  <w:marLeft w:val="0"/>
                                  <w:marRight w:val="0"/>
                                  <w:marTop w:val="0"/>
                                  <w:marBottom w:val="0"/>
                                  <w:divBdr>
                                    <w:top w:val="none" w:sz="0" w:space="0" w:color="auto"/>
                                    <w:left w:val="none" w:sz="0" w:space="0" w:color="auto"/>
                                    <w:bottom w:val="none" w:sz="0" w:space="0" w:color="auto"/>
                                    <w:right w:val="none" w:sz="0" w:space="0" w:color="auto"/>
                                  </w:divBdr>
                                </w:div>
                                <w:div w:id="23138176">
                                  <w:marLeft w:val="0"/>
                                  <w:marRight w:val="0"/>
                                  <w:marTop w:val="0"/>
                                  <w:marBottom w:val="0"/>
                                  <w:divBdr>
                                    <w:top w:val="none" w:sz="0" w:space="0" w:color="auto"/>
                                    <w:left w:val="none" w:sz="0" w:space="0" w:color="auto"/>
                                    <w:bottom w:val="none" w:sz="0" w:space="0" w:color="auto"/>
                                    <w:right w:val="none" w:sz="0" w:space="0" w:color="auto"/>
                                  </w:divBdr>
                                </w:div>
                                <w:div w:id="753866899">
                                  <w:marLeft w:val="0"/>
                                  <w:marRight w:val="0"/>
                                  <w:marTop w:val="0"/>
                                  <w:marBottom w:val="0"/>
                                  <w:divBdr>
                                    <w:top w:val="none" w:sz="0" w:space="0" w:color="auto"/>
                                    <w:left w:val="none" w:sz="0" w:space="0" w:color="auto"/>
                                    <w:bottom w:val="none" w:sz="0" w:space="0" w:color="auto"/>
                                    <w:right w:val="none" w:sz="0" w:space="0" w:color="auto"/>
                                  </w:divBdr>
                                </w:div>
                                <w:div w:id="1032343639">
                                  <w:marLeft w:val="0"/>
                                  <w:marRight w:val="0"/>
                                  <w:marTop w:val="0"/>
                                  <w:marBottom w:val="0"/>
                                  <w:divBdr>
                                    <w:top w:val="none" w:sz="0" w:space="0" w:color="auto"/>
                                    <w:left w:val="none" w:sz="0" w:space="0" w:color="auto"/>
                                    <w:bottom w:val="none" w:sz="0" w:space="0" w:color="auto"/>
                                    <w:right w:val="none" w:sz="0" w:space="0" w:color="auto"/>
                                  </w:divBdr>
                                </w:div>
                                <w:div w:id="893275839">
                                  <w:marLeft w:val="0"/>
                                  <w:marRight w:val="0"/>
                                  <w:marTop w:val="0"/>
                                  <w:marBottom w:val="0"/>
                                  <w:divBdr>
                                    <w:top w:val="none" w:sz="0" w:space="0" w:color="auto"/>
                                    <w:left w:val="none" w:sz="0" w:space="0" w:color="auto"/>
                                    <w:bottom w:val="none" w:sz="0" w:space="0" w:color="auto"/>
                                    <w:right w:val="none" w:sz="0" w:space="0" w:color="auto"/>
                                  </w:divBdr>
                                </w:div>
                                <w:div w:id="134957525">
                                  <w:marLeft w:val="0"/>
                                  <w:marRight w:val="0"/>
                                  <w:marTop w:val="0"/>
                                  <w:marBottom w:val="0"/>
                                  <w:divBdr>
                                    <w:top w:val="none" w:sz="0" w:space="0" w:color="auto"/>
                                    <w:left w:val="none" w:sz="0" w:space="0" w:color="auto"/>
                                    <w:bottom w:val="none" w:sz="0" w:space="0" w:color="auto"/>
                                    <w:right w:val="none" w:sz="0" w:space="0" w:color="auto"/>
                                  </w:divBdr>
                                </w:div>
                                <w:div w:id="144662243">
                                  <w:marLeft w:val="0"/>
                                  <w:marRight w:val="0"/>
                                  <w:marTop w:val="0"/>
                                  <w:marBottom w:val="0"/>
                                  <w:divBdr>
                                    <w:top w:val="none" w:sz="0" w:space="0" w:color="auto"/>
                                    <w:left w:val="none" w:sz="0" w:space="0" w:color="auto"/>
                                    <w:bottom w:val="none" w:sz="0" w:space="0" w:color="auto"/>
                                    <w:right w:val="none" w:sz="0" w:space="0" w:color="auto"/>
                                  </w:divBdr>
                                </w:div>
                                <w:div w:id="1562135719">
                                  <w:marLeft w:val="0"/>
                                  <w:marRight w:val="0"/>
                                  <w:marTop w:val="0"/>
                                  <w:marBottom w:val="0"/>
                                  <w:divBdr>
                                    <w:top w:val="none" w:sz="0" w:space="0" w:color="auto"/>
                                    <w:left w:val="none" w:sz="0" w:space="0" w:color="auto"/>
                                    <w:bottom w:val="none" w:sz="0" w:space="0" w:color="auto"/>
                                    <w:right w:val="none" w:sz="0" w:space="0" w:color="auto"/>
                                  </w:divBdr>
                                </w:div>
                                <w:div w:id="1213887522">
                                  <w:marLeft w:val="0"/>
                                  <w:marRight w:val="0"/>
                                  <w:marTop w:val="0"/>
                                  <w:marBottom w:val="0"/>
                                  <w:divBdr>
                                    <w:top w:val="none" w:sz="0" w:space="0" w:color="auto"/>
                                    <w:left w:val="none" w:sz="0" w:space="0" w:color="auto"/>
                                    <w:bottom w:val="none" w:sz="0" w:space="0" w:color="auto"/>
                                    <w:right w:val="none" w:sz="0" w:space="0" w:color="auto"/>
                                  </w:divBdr>
                                </w:div>
                                <w:div w:id="1448085879">
                                  <w:marLeft w:val="0"/>
                                  <w:marRight w:val="0"/>
                                  <w:marTop w:val="0"/>
                                  <w:marBottom w:val="0"/>
                                  <w:divBdr>
                                    <w:top w:val="none" w:sz="0" w:space="0" w:color="auto"/>
                                    <w:left w:val="none" w:sz="0" w:space="0" w:color="auto"/>
                                    <w:bottom w:val="none" w:sz="0" w:space="0" w:color="auto"/>
                                    <w:right w:val="none" w:sz="0" w:space="0" w:color="auto"/>
                                  </w:divBdr>
                                </w:div>
                                <w:div w:id="559755534">
                                  <w:marLeft w:val="0"/>
                                  <w:marRight w:val="0"/>
                                  <w:marTop w:val="0"/>
                                  <w:marBottom w:val="0"/>
                                  <w:divBdr>
                                    <w:top w:val="none" w:sz="0" w:space="0" w:color="auto"/>
                                    <w:left w:val="none" w:sz="0" w:space="0" w:color="auto"/>
                                    <w:bottom w:val="none" w:sz="0" w:space="0" w:color="auto"/>
                                    <w:right w:val="none" w:sz="0" w:space="0" w:color="auto"/>
                                  </w:divBdr>
                                </w:div>
                                <w:div w:id="1994990042">
                                  <w:marLeft w:val="0"/>
                                  <w:marRight w:val="0"/>
                                  <w:marTop w:val="0"/>
                                  <w:marBottom w:val="0"/>
                                  <w:divBdr>
                                    <w:top w:val="none" w:sz="0" w:space="0" w:color="auto"/>
                                    <w:left w:val="none" w:sz="0" w:space="0" w:color="auto"/>
                                    <w:bottom w:val="none" w:sz="0" w:space="0" w:color="auto"/>
                                    <w:right w:val="none" w:sz="0" w:space="0" w:color="auto"/>
                                  </w:divBdr>
                                </w:div>
                                <w:div w:id="708068066">
                                  <w:marLeft w:val="0"/>
                                  <w:marRight w:val="0"/>
                                  <w:marTop w:val="0"/>
                                  <w:marBottom w:val="0"/>
                                  <w:divBdr>
                                    <w:top w:val="none" w:sz="0" w:space="0" w:color="auto"/>
                                    <w:left w:val="none" w:sz="0" w:space="0" w:color="auto"/>
                                    <w:bottom w:val="none" w:sz="0" w:space="0" w:color="auto"/>
                                    <w:right w:val="none" w:sz="0" w:space="0" w:color="auto"/>
                                  </w:divBdr>
                                </w:div>
                                <w:div w:id="2097088534">
                                  <w:marLeft w:val="0"/>
                                  <w:marRight w:val="0"/>
                                  <w:marTop w:val="0"/>
                                  <w:marBottom w:val="0"/>
                                  <w:divBdr>
                                    <w:top w:val="none" w:sz="0" w:space="0" w:color="auto"/>
                                    <w:left w:val="none" w:sz="0" w:space="0" w:color="auto"/>
                                    <w:bottom w:val="none" w:sz="0" w:space="0" w:color="auto"/>
                                    <w:right w:val="none" w:sz="0" w:space="0" w:color="auto"/>
                                  </w:divBdr>
                                </w:div>
                                <w:div w:id="970355851">
                                  <w:marLeft w:val="0"/>
                                  <w:marRight w:val="0"/>
                                  <w:marTop w:val="0"/>
                                  <w:marBottom w:val="0"/>
                                  <w:divBdr>
                                    <w:top w:val="none" w:sz="0" w:space="0" w:color="auto"/>
                                    <w:left w:val="none" w:sz="0" w:space="0" w:color="auto"/>
                                    <w:bottom w:val="none" w:sz="0" w:space="0" w:color="auto"/>
                                    <w:right w:val="none" w:sz="0" w:space="0" w:color="auto"/>
                                  </w:divBdr>
                                </w:div>
                                <w:div w:id="455224660">
                                  <w:marLeft w:val="0"/>
                                  <w:marRight w:val="0"/>
                                  <w:marTop w:val="0"/>
                                  <w:marBottom w:val="0"/>
                                  <w:divBdr>
                                    <w:top w:val="none" w:sz="0" w:space="0" w:color="auto"/>
                                    <w:left w:val="none" w:sz="0" w:space="0" w:color="auto"/>
                                    <w:bottom w:val="none" w:sz="0" w:space="0" w:color="auto"/>
                                    <w:right w:val="none" w:sz="0" w:space="0" w:color="auto"/>
                                  </w:divBdr>
                                </w:div>
                                <w:div w:id="2034457290">
                                  <w:marLeft w:val="0"/>
                                  <w:marRight w:val="0"/>
                                  <w:marTop w:val="0"/>
                                  <w:marBottom w:val="0"/>
                                  <w:divBdr>
                                    <w:top w:val="none" w:sz="0" w:space="0" w:color="auto"/>
                                    <w:left w:val="none" w:sz="0" w:space="0" w:color="auto"/>
                                    <w:bottom w:val="none" w:sz="0" w:space="0" w:color="auto"/>
                                    <w:right w:val="none" w:sz="0" w:space="0" w:color="auto"/>
                                  </w:divBdr>
                                </w:div>
                                <w:div w:id="148250566">
                                  <w:marLeft w:val="0"/>
                                  <w:marRight w:val="0"/>
                                  <w:marTop w:val="0"/>
                                  <w:marBottom w:val="0"/>
                                  <w:divBdr>
                                    <w:top w:val="none" w:sz="0" w:space="0" w:color="auto"/>
                                    <w:left w:val="none" w:sz="0" w:space="0" w:color="auto"/>
                                    <w:bottom w:val="none" w:sz="0" w:space="0" w:color="auto"/>
                                    <w:right w:val="none" w:sz="0" w:space="0" w:color="auto"/>
                                  </w:divBdr>
                                </w:div>
                              </w:divsChild>
                            </w:div>
                            <w:div w:id="700982317">
                              <w:marLeft w:val="0"/>
                              <w:marRight w:val="0"/>
                              <w:marTop w:val="120"/>
                              <w:marBottom w:val="0"/>
                              <w:divBdr>
                                <w:top w:val="none" w:sz="0" w:space="0" w:color="auto"/>
                                <w:left w:val="none" w:sz="0" w:space="0" w:color="auto"/>
                                <w:bottom w:val="none" w:sz="0" w:space="0" w:color="auto"/>
                                <w:right w:val="none" w:sz="0" w:space="0" w:color="auto"/>
                              </w:divBdr>
                              <w:divsChild>
                                <w:div w:id="391849651">
                                  <w:marLeft w:val="0"/>
                                  <w:marRight w:val="0"/>
                                  <w:marTop w:val="0"/>
                                  <w:marBottom w:val="0"/>
                                  <w:divBdr>
                                    <w:top w:val="none" w:sz="0" w:space="0" w:color="auto"/>
                                    <w:left w:val="none" w:sz="0" w:space="0" w:color="auto"/>
                                    <w:bottom w:val="none" w:sz="0" w:space="0" w:color="auto"/>
                                    <w:right w:val="none" w:sz="0" w:space="0" w:color="auto"/>
                                  </w:divBdr>
                                </w:div>
                                <w:div w:id="1182354897">
                                  <w:marLeft w:val="0"/>
                                  <w:marRight w:val="0"/>
                                  <w:marTop w:val="0"/>
                                  <w:marBottom w:val="0"/>
                                  <w:divBdr>
                                    <w:top w:val="none" w:sz="0" w:space="0" w:color="auto"/>
                                    <w:left w:val="none" w:sz="0" w:space="0" w:color="auto"/>
                                    <w:bottom w:val="none" w:sz="0" w:space="0" w:color="auto"/>
                                    <w:right w:val="none" w:sz="0" w:space="0" w:color="auto"/>
                                  </w:divBdr>
                                </w:div>
                                <w:div w:id="1902784786">
                                  <w:marLeft w:val="0"/>
                                  <w:marRight w:val="0"/>
                                  <w:marTop w:val="0"/>
                                  <w:marBottom w:val="0"/>
                                  <w:divBdr>
                                    <w:top w:val="none" w:sz="0" w:space="0" w:color="auto"/>
                                    <w:left w:val="none" w:sz="0" w:space="0" w:color="auto"/>
                                    <w:bottom w:val="none" w:sz="0" w:space="0" w:color="auto"/>
                                    <w:right w:val="none" w:sz="0" w:space="0" w:color="auto"/>
                                  </w:divBdr>
                                </w:div>
                                <w:div w:id="472410677">
                                  <w:marLeft w:val="0"/>
                                  <w:marRight w:val="0"/>
                                  <w:marTop w:val="0"/>
                                  <w:marBottom w:val="0"/>
                                  <w:divBdr>
                                    <w:top w:val="none" w:sz="0" w:space="0" w:color="auto"/>
                                    <w:left w:val="none" w:sz="0" w:space="0" w:color="auto"/>
                                    <w:bottom w:val="none" w:sz="0" w:space="0" w:color="auto"/>
                                    <w:right w:val="none" w:sz="0" w:space="0" w:color="auto"/>
                                  </w:divBdr>
                                </w:div>
                                <w:div w:id="459416062">
                                  <w:marLeft w:val="0"/>
                                  <w:marRight w:val="0"/>
                                  <w:marTop w:val="0"/>
                                  <w:marBottom w:val="0"/>
                                  <w:divBdr>
                                    <w:top w:val="none" w:sz="0" w:space="0" w:color="auto"/>
                                    <w:left w:val="none" w:sz="0" w:space="0" w:color="auto"/>
                                    <w:bottom w:val="none" w:sz="0" w:space="0" w:color="auto"/>
                                    <w:right w:val="none" w:sz="0" w:space="0" w:color="auto"/>
                                  </w:divBdr>
                                </w:div>
                                <w:div w:id="583417158">
                                  <w:marLeft w:val="0"/>
                                  <w:marRight w:val="0"/>
                                  <w:marTop w:val="0"/>
                                  <w:marBottom w:val="0"/>
                                  <w:divBdr>
                                    <w:top w:val="none" w:sz="0" w:space="0" w:color="auto"/>
                                    <w:left w:val="none" w:sz="0" w:space="0" w:color="auto"/>
                                    <w:bottom w:val="none" w:sz="0" w:space="0" w:color="auto"/>
                                    <w:right w:val="none" w:sz="0" w:space="0" w:color="auto"/>
                                  </w:divBdr>
                                </w:div>
                                <w:div w:id="1085224640">
                                  <w:marLeft w:val="0"/>
                                  <w:marRight w:val="0"/>
                                  <w:marTop w:val="0"/>
                                  <w:marBottom w:val="0"/>
                                  <w:divBdr>
                                    <w:top w:val="none" w:sz="0" w:space="0" w:color="auto"/>
                                    <w:left w:val="none" w:sz="0" w:space="0" w:color="auto"/>
                                    <w:bottom w:val="none" w:sz="0" w:space="0" w:color="auto"/>
                                    <w:right w:val="none" w:sz="0" w:space="0" w:color="auto"/>
                                  </w:divBdr>
                                </w:div>
                                <w:div w:id="2082604272">
                                  <w:marLeft w:val="0"/>
                                  <w:marRight w:val="0"/>
                                  <w:marTop w:val="0"/>
                                  <w:marBottom w:val="0"/>
                                  <w:divBdr>
                                    <w:top w:val="none" w:sz="0" w:space="0" w:color="auto"/>
                                    <w:left w:val="none" w:sz="0" w:space="0" w:color="auto"/>
                                    <w:bottom w:val="none" w:sz="0" w:space="0" w:color="auto"/>
                                    <w:right w:val="none" w:sz="0" w:space="0" w:color="auto"/>
                                  </w:divBdr>
                                </w:div>
                                <w:div w:id="1205141">
                                  <w:marLeft w:val="0"/>
                                  <w:marRight w:val="0"/>
                                  <w:marTop w:val="0"/>
                                  <w:marBottom w:val="0"/>
                                  <w:divBdr>
                                    <w:top w:val="none" w:sz="0" w:space="0" w:color="auto"/>
                                    <w:left w:val="none" w:sz="0" w:space="0" w:color="auto"/>
                                    <w:bottom w:val="none" w:sz="0" w:space="0" w:color="auto"/>
                                    <w:right w:val="none" w:sz="0" w:space="0" w:color="auto"/>
                                  </w:divBdr>
                                </w:div>
                                <w:div w:id="1694989439">
                                  <w:marLeft w:val="0"/>
                                  <w:marRight w:val="0"/>
                                  <w:marTop w:val="0"/>
                                  <w:marBottom w:val="0"/>
                                  <w:divBdr>
                                    <w:top w:val="none" w:sz="0" w:space="0" w:color="auto"/>
                                    <w:left w:val="none" w:sz="0" w:space="0" w:color="auto"/>
                                    <w:bottom w:val="none" w:sz="0" w:space="0" w:color="auto"/>
                                    <w:right w:val="none" w:sz="0" w:space="0" w:color="auto"/>
                                  </w:divBdr>
                                </w:div>
                                <w:div w:id="1415544753">
                                  <w:marLeft w:val="0"/>
                                  <w:marRight w:val="0"/>
                                  <w:marTop w:val="0"/>
                                  <w:marBottom w:val="0"/>
                                  <w:divBdr>
                                    <w:top w:val="none" w:sz="0" w:space="0" w:color="auto"/>
                                    <w:left w:val="none" w:sz="0" w:space="0" w:color="auto"/>
                                    <w:bottom w:val="none" w:sz="0" w:space="0" w:color="auto"/>
                                    <w:right w:val="none" w:sz="0" w:space="0" w:color="auto"/>
                                  </w:divBdr>
                                </w:div>
                                <w:div w:id="1782649190">
                                  <w:marLeft w:val="0"/>
                                  <w:marRight w:val="0"/>
                                  <w:marTop w:val="0"/>
                                  <w:marBottom w:val="0"/>
                                  <w:divBdr>
                                    <w:top w:val="none" w:sz="0" w:space="0" w:color="auto"/>
                                    <w:left w:val="none" w:sz="0" w:space="0" w:color="auto"/>
                                    <w:bottom w:val="none" w:sz="0" w:space="0" w:color="auto"/>
                                    <w:right w:val="none" w:sz="0" w:space="0" w:color="auto"/>
                                  </w:divBdr>
                                </w:div>
                                <w:div w:id="89278693">
                                  <w:marLeft w:val="0"/>
                                  <w:marRight w:val="0"/>
                                  <w:marTop w:val="0"/>
                                  <w:marBottom w:val="0"/>
                                  <w:divBdr>
                                    <w:top w:val="none" w:sz="0" w:space="0" w:color="auto"/>
                                    <w:left w:val="none" w:sz="0" w:space="0" w:color="auto"/>
                                    <w:bottom w:val="none" w:sz="0" w:space="0" w:color="auto"/>
                                    <w:right w:val="none" w:sz="0" w:space="0" w:color="auto"/>
                                  </w:divBdr>
                                </w:div>
                                <w:div w:id="151990574">
                                  <w:marLeft w:val="0"/>
                                  <w:marRight w:val="0"/>
                                  <w:marTop w:val="0"/>
                                  <w:marBottom w:val="0"/>
                                  <w:divBdr>
                                    <w:top w:val="none" w:sz="0" w:space="0" w:color="auto"/>
                                    <w:left w:val="none" w:sz="0" w:space="0" w:color="auto"/>
                                    <w:bottom w:val="none" w:sz="0" w:space="0" w:color="auto"/>
                                    <w:right w:val="none" w:sz="0" w:space="0" w:color="auto"/>
                                  </w:divBdr>
                                </w:div>
                                <w:div w:id="1105729783">
                                  <w:marLeft w:val="0"/>
                                  <w:marRight w:val="0"/>
                                  <w:marTop w:val="0"/>
                                  <w:marBottom w:val="0"/>
                                  <w:divBdr>
                                    <w:top w:val="none" w:sz="0" w:space="0" w:color="auto"/>
                                    <w:left w:val="none" w:sz="0" w:space="0" w:color="auto"/>
                                    <w:bottom w:val="none" w:sz="0" w:space="0" w:color="auto"/>
                                    <w:right w:val="none" w:sz="0" w:space="0" w:color="auto"/>
                                  </w:divBdr>
                                </w:div>
                                <w:div w:id="1449858323">
                                  <w:marLeft w:val="0"/>
                                  <w:marRight w:val="0"/>
                                  <w:marTop w:val="0"/>
                                  <w:marBottom w:val="0"/>
                                  <w:divBdr>
                                    <w:top w:val="none" w:sz="0" w:space="0" w:color="auto"/>
                                    <w:left w:val="none" w:sz="0" w:space="0" w:color="auto"/>
                                    <w:bottom w:val="none" w:sz="0" w:space="0" w:color="auto"/>
                                    <w:right w:val="none" w:sz="0" w:space="0" w:color="auto"/>
                                  </w:divBdr>
                                </w:div>
                                <w:div w:id="161119293">
                                  <w:marLeft w:val="0"/>
                                  <w:marRight w:val="0"/>
                                  <w:marTop w:val="0"/>
                                  <w:marBottom w:val="0"/>
                                  <w:divBdr>
                                    <w:top w:val="none" w:sz="0" w:space="0" w:color="auto"/>
                                    <w:left w:val="none" w:sz="0" w:space="0" w:color="auto"/>
                                    <w:bottom w:val="none" w:sz="0" w:space="0" w:color="auto"/>
                                    <w:right w:val="none" w:sz="0" w:space="0" w:color="auto"/>
                                  </w:divBdr>
                                </w:div>
                                <w:div w:id="1653948731">
                                  <w:marLeft w:val="0"/>
                                  <w:marRight w:val="0"/>
                                  <w:marTop w:val="0"/>
                                  <w:marBottom w:val="0"/>
                                  <w:divBdr>
                                    <w:top w:val="none" w:sz="0" w:space="0" w:color="auto"/>
                                    <w:left w:val="none" w:sz="0" w:space="0" w:color="auto"/>
                                    <w:bottom w:val="none" w:sz="0" w:space="0" w:color="auto"/>
                                    <w:right w:val="none" w:sz="0" w:space="0" w:color="auto"/>
                                  </w:divBdr>
                                </w:div>
                                <w:div w:id="154339325">
                                  <w:marLeft w:val="0"/>
                                  <w:marRight w:val="0"/>
                                  <w:marTop w:val="0"/>
                                  <w:marBottom w:val="0"/>
                                  <w:divBdr>
                                    <w:top w:val="none" w:sz="0" w:space="0" w:color="auto"/>
                                    <w:left w:val="none" w:sz="0" w:space="0" w:color="auto"/>
                                    <w:bottom w:val="none" w:sz="0" w:space="0" w:color="auto"/>
                                    <w:right w:val="none" w:sz="0" w:space="0" w:color="auto"/>
                                  </w:divBdr>
                                </w:div>
                                <w:div w:id="81727449">
                                  <w:marLeft w:val="0"/>
                                  <w:marRight w:val="0"/>
                                  <w:marTop w:val="0"/>
                                  <w:marBottom w:val="0"/>
                                  <w:divBdr>
                                    <w:top w:val="none" w:sz="0" w:space="0" w:color="auto"/>
                                    <w:left w:val="none" w:sz="0" w:space="0" w:color="auto"/>
                                    <w:bottom w:val="none" w:sz="0" w:space="0" w:color="auto"/>
                                    <w:right w:val="none" w:sz="0" w:space="0" w:color="auto"/>
                                  </w:divBdr>
                                </w:div>
                                <w:div w:id="64839723">
                                  <w:marLeft w:val="0"/>
                                  <w:marRight w:val="0"/>
                                  <w:marTop w:val="0"/>
                                  <w:marBottom w:val="0"/>
                                  <w:divBdr>
                                    <w:top w:val="none" w:sz="0" w:space="0" w:color="auto"/>
                                    <w:left w:val="none" w:sz="0" w:space="0" w:color="auto"/>
                                    <w:bottom w:val="none" w:sz="0" w:space="0" w:color="auto"/>
                                    <w:right w:val="none" w:sz="0" w:space="0" w:color="auto"/>
                                  </w:divBdr>
                                </w:div>
                                <w:div w:id="1808737129">
                                  <w:marLeft w:val="0"/>
                                  <w:marRight w:val="0"/>
                                  <w:marTop w:val="0"/>
                                  <w:marBottom w:val="0"/>
                                  <w:divBdr>
                                    <w:top w:val="none" w:sz="0" w:space="0" w:color="auto"/>
                                    <w:left w:val="none" w:sz="0" w:space="0" w:color="auto"/>
                                    <w:bottom w:val="none" w:sz="0" w:space="0" w:color="auto"/>
                                    <w:right w:val="none" w:sz="0" w:space="0" w:color="auto"/>
                                  </w:divBdr>
                                </w:div>
                                <w:div w:id="113258928">
                                  <w:marLeft w:val="0"/>
                                  <w:marRight w:val="0"/>
                                  <w:marTop w:val="0"/>
                                  <w:marBottom w:val="0"/>
                                  <w:divBdr>
                                    <w:top w:val="none" w:sz="0" w:space="0" w:color="auto"/>
                                    <w:left w:val="none" w:sz="0" w:space="0" w:color="auto"/>
                                    <w:bottom w:val="none" w:sz="0" w:space="0" w:color="auto"/>
                                    <w:right w:val="none" w:sz="0" w:space="0" w:color="auto"/>
                                  </w:divBdr>
                                </w:div>
                                <w:div w:id="1072848430">
                                  <w:marLeft w:val="0"/>
                                  <w:marRight w:val="0"/>
                                  <w:marTop w:val="0"/>
                                  <w:marBottom w:val="0"/>
                                  <w:divBdr>
                                    <w:top w:val="none" w:sz="0" w:space="0" w:color="auto"/>
                                    <w:left w:val="none" w:sz="0" w:space="0" w:color="auto"/>
                                    <w:bottom w:val="none" w:sz="0" w:space="0" w:color="auto"/>
                                    <w:right w:val="none" w:sz="0" w:space="0" w:color="auto"/>
                                  </w:divBdr>
                                </w:div>
                                <w:div w:id="580607976">
                                  <w:marLeft w:val="0"/>
                                  <w:marRight w:val="0"/>
                                  <w:marTop w:val="0"/>
                                  <w:marBottom w:val="0"/>
                                  <w:divBdr>
                                    <w:top w:val="none" w:sz="0" w:space="0" w:color="auto"/>
                                    <w:left w:val="none" w:sz="0" w:space="0" w:color="auto"/>
                                    <w:bottom w:val="none" w:sz="0" w:space="0" w:color="auto"/>
                                    <w:right w:val="none" w:sz="0" w:space="0" w:color="auto"/>
                                  </w:divBdr>
                                </w:div>
                                <w:div w:id="1992633005">
                                  <w:marLeft w:val="0"/>
                                  <w:marRight w:val="0"/>
                                  <w:marTop w:val="0"/>
                                  <w:marBottom w:val="0"/>
                                  <w:divBdr>
                                    <w:top w:val="none" w:sz="0" w:space="0" w:color="auto"/>
                                    <w:left w:val="none" w:sz="0" w:space="0" w:color="auto"/>
                                    <w:bottom w:val="none" w:sz="0" w:space="0" w:color="auto"/>
                                    <w:right w:val="none" w:sz="0" w:space="0" w:color="auto"/>
                                  </w:divBdr>
                                </w:div>
                                <w:div w:id="900750939">
                                  <w:marLeft w:val="0"/>
                                  <w:marRight w:val="0"/>
                                  <w:marTop w:val="0"/>
                                  <w:marBottom w:val="0"/>
                                  <w:divBdr>
                                    <w:top w:val="none" w:sz="0" w:space="0" w:color="auto"/>
                                    <w:left w:val="none" w:sz="0" w:space="0" w:color="auto"/>
                                    <w:bottom w:val="none" w:sz="0" w:space="0" w:color="auto"/>
                                    <w:right w:val="none" w:sz="0" w:space="0" w:color="auto"/>
                                  </w:divBdr>
                                </w:div>
                                <w:div w:id="1915313092">
                                  <w:marLeft w:val="0"/>
                                  <w:marRight w:val="0"/>
                                  <w:marTop w:val="0"/>
                                  <w:marBottom w:val="0"/>
                                  <w:divBdr>
                                    <w:top w:val="none" w:sz="0" w:space="0" w:color="auto"/>
                                    <w:left w:val="none" w:sz="0" w:space="0" w:color="auto"/>
                                    <w:bottom w:val="none" w:sz="0" w:space="0" w:color="auto"/>
                                    <w:right w:val="none" w:sz="0" w:space="0" w:color="auto"/>
                                  </w:divBdr>
                                </w:div>
                                <w:div w:id="616177218">
                                  <w:marLeft w:val="0"/>
                                  <w:marRight w:val="0"/>
                                  <w:marTop w:val="0"/>
                                  <w:marBottom w:val="0"/>
                                  <w:divBdr>
                                    <w:top w:val="none" w:sz="0" w:space="0" w:color="auto"/>
                                    <w:left w:val="none" w:sz="0" w:space="0" w:color="auto"/>
                                    <w:bottom w:val="none" w:sz="0" w:space="0" w:color="auto"/>
                                    <w:right w:val="none" w:sz="0" w:space="0" w:color="auto"/>
                                  </w:divBdr>
                                </w:div>
                                <w:div w:id="1363020522">
                                  <w:marLeft w:val="0"/>
                                  <w:marRight w:val="0"/>
                                  <w:marTop w:val="0"/>
                                  <w:marBottom w:val="0"/>
                                  <w:divBdr>
                                    <w:top w:val="none" w:sz="0" w:space="0" w:color="auto"/>
                                    <w:left w:val="none" w:sz="0" w:space="0" w:color="auto"/>
                                    <w:bottom w:val="none" w:sz="0" w:space="0" w:color="auto"/>
                                    <w:right w:val="none" w:sz="0" w:space="0" w:color="auto"/>
                                  </w:divBdr>
                                </w:div>
                                <w:div w:id="984167288">
                                  <w:marLeft w:val="0"/>
                                  <w:marRight w:val="0"/>
                                  <w:marTop w:val="0"/>
                                  <w:marBottom w:val="0"/>
                                  <w:divBdr>
                                    <w:top w:val="none" w:sz="0" w:space="0" w:color="auto"/>
                                    <w:left w:val="none" w:sz="0" w:space="0" w:color="auto"/>
                                    <w:bottom w:val="none" w:sz="0" w:space="0" w:color="auto"/>
                                    <w:right w:val="none" w:sz="0" w:space="0" w:color="auto"/>
                                  </w:divBdr>
                                </w:div>
                                <w:div w:id="246353781">
                                  <w:marLeft w:val="0"/>
                                  <w:marRight w:val="0"/>
                                  <w:marTop w:val="0"/>
                                  <w:marBottom w:val="0"/>
                                  <w:divBdr>
                                    <w:top w:val="none" w:sz="0" w:space="0" w:color="auto"/>
                                    <w:left w:val="none" w:sz="0" w:space="0" w:color="auto"/>
                                    <w:bottom w:val="none" w:sz="0" w:space="0" w:color="auto"/>
                                    <w:right w:val="none" w:sz="0" w:space="0" w:color="auto"/>
                                  </w:divBdr>
                                </w:div>
                                <w:div w:id="2054621422">
                                  <w:marLeft w:val="0"/>
                                  <w:marRight w:val="0"/>
                                  <w:marTop w:val="0"/>
                                  <w:marBottom w:val="0"/>
                                  <w:divBdr>
                                    <w:top w:val="none" w:sz="0" w:space="0" w:color="auto"/>
                                    <w:left w:val="none" w:sz="0" w:space="0" w:color="auto"/>
                                    <w:bottom w:val="none" w:sz="0" w:space="0" w:color="auto"/>
                                    <w:right w:val="none" w:sz="0" w:space="0" w:color="auto"/>
                                  </w:divBdr>
                                </w:div>
                                <w:div w:id="484669198">
                                  <w:marLeft w:val="0"/>
                                  <w:marRight w:val="0"/>
                                  <w:marTop w:val="0"/>
                                  <w:marBottom w:val="0"/>
                                  <w:divBdr>
                                    <w:top w:val="none" w:sz="0" w:space="0" w:color="auto"/>
                                    <w:left w:val="none" w:sz="0" w:space="0" w:color="auto"/>
                                    <w:bottom w:val="none" w:sz="0" w:space="0" w:color="auto"/>
                                    <w:right w:val="none" w:sz="0" w:space="0" w:color="auto"/>
                                  </w:divBdr>
                                </w:div>
                                <w:div w:id="32463379">
                                  <w:marLeft w:val="0"/>
                                  <w:marRight w:val="0"/>
                                  <w:marTop w:val="0"/>
                                  <w:marBottom w:val="0"/>
                                  <w:divBdr>
                                    <w:top w:val="none" w:sz="0" w:space="0" w:color="auto"/>
                                    <w:left w:val="none" w:sz="0" w:space="0" w:color="auto"/>
                                    <w:bottom w:val="none" w:sz="0" w:space="0" w:color="auto"/>
                                    <w:right w:val="none" w:sz="0" w:space="0" w:color="auto"/>
                                  </w:divBdr>
                                </w:div>
                              </w:divsChild>
                            </w:div>
                            <w:div w:id="1989047540">
                              <w:marLeft w:val="0"/>
                              <w:marRight w:val="0"/>
                              <w:marTop w:val="120"/>
                              <w:marBottom w:val="0"/>
                              <w:divBdr>
                                <w:top w:val="none" w:sz="0" w:space="0" w:color="auto"/>
                                <w:left w:val="none" w:sz="0" w:space="0" w:color="auto"/>
                                <w:bottom w:val="none" w:sz="0" w:space="0" w:color="auto"/>
                                <w:right w:val="none" w:sz="0" w:space="0" w:color="auto"/>
                              </w:divBdr>
                              <w:divsChild>
                                <w:div w:id="1929727081">
                                  <w:marLeft w:val="0"/>
                                  <w:marRight w:val="0"/>
                                  <w:marTop w:val="0"/>
                                  <w:marBottom w:val="0"/>
                                  <w:divBdr>
                                    <w:top w:val="none" w:sz="0" w:space="0" w:color="auto"/>
                                    <w:left w:val="none" w:sz="0" w:space="0" w:color="auto"/>
                                    <w:bottom w:val="none" w:sz="0" w:space="0" w:color="auto"/>
                                    <w:right w:val="none" w:sz="0" w:space="0" w:color="auto"/>
                                  </w:divBdr>
                                </w:div>
                                <w:div w:id="1766269427">
                                  <w:marLeft w:val="0"/>
                                  <w:marRight w:val="0"/>
                                  <w:marTop w:val="0"/>
                                  <w:marBottom w:val="0"/>
                                  <w:divBdr>
                                    <w:top w:val="none" w:sz="0" w:space="0" w:color="auto"/>
                                    <w:left w:val="none" w:sz="0" w:space="0" w:color="auto"/>
                                    <w:bottom w:val="none" w:sz="0" w:space="0" w:color="auto"/>
                                    <w:right w:val="none" w:sz="0" w:space="0" w:color="auto"/>
                                  </w:divBdr>
                                </w:div>
                                <w:div w:id="1942452510">
                                  <w:marLeft w:val="0"/>
                                  <w:marRight w:val="0"/>
                                  <w:marTop w:val="0"/>
                                  <w:marBottom w:val="0"/>
                                  <w:divBdr>
                                    <w:top w:val="none" w:sz="0" w:space="0" w:color="auto"/>
                                    <w:left w:val="none" w:sz="0" w:space="0" w:color="auto"/>
                                    <w:bottom w:val="none" w:sz="0" w:space="0" w:color="auto"/>
                                    <w:right w:val="none" w:sz="0" w:space="0" w:color="auto"/>
                                  </w:divBdr>
                                </w:div>
                                <w:div w:id="315957579">
                                  <w:marLeft w:val="0"/>
                                  <w:marRight w:val="0"/>
                                  <w:marTop w:val="0"/>
                                  <w:marBottom w:val="0"/>
                                  <w:divBdr>
                                    <w:top w:val="none" w:sz="0" w:space="0" w:color="auto"/>
                                    <w:left w:val="none" w:sz="0" w:space="0" w:color="auto"/>
                                    <w:bottom w:val="none" w:sz="0" w:space="0" w:color="auto"/>
                                    <w:right w:val="none" w:sz="0" w:space="0" w:color="auto"/>
                                  </w:divBdr>
                                </w:div>
                                <w:div w:id="1569420976">
                                  <w:marLeft w:val="0"/>
                                  <w:marRight w:val="0"/>
                                  <w:marTop w:val="0"/>
                                  <w:marBottom w:val="0"/>
                                  <w:divBdr>
                                    <w:top w:val="none" w:sz="0" w:space="0" w:color="auto"/>
                                    <w:left w:val="none" w:sz="0" w:space="0" w:color="auto"/>
                                    <w:bottom w:val="none" w:sz="0" w:space="0" w:color="auto"/>
                                    <w:right w:val="none" w:sz="0" w:space="0" w:color="auto"/>
                                  </w:divBdr>
                                </w:div>
                                <w:div w:id="1728452184">
                                  <w:marLeft w:val="0"/>
                                  <w:marRight w:val="0"/>
                                  <w:marTop w:val="0"/>
                                  <w:marBottom w:val="0"/>
                                  <w:divBdr>
                                    <w:top w:val="none" w:sz="0" w:space="0" w:color="auto"/>
                                    <w:left w:val="none" w:sz="0" w:space="0" w:color="auto"/>
                                    <w:bottom w:val="none" w:sz="0" w:space="0" w:color="auto"/>
                                    <w:right w:val="none" w:sz="0" w:space="0" w:color="auto"/>
                                  </w:divBdr>
                                </w:div>
                                <w:div w:id="1284195594">
                                  <w:marLeft w:val="0"/>
                                  <w:marRight w:val="0"/>
                                  <w:marTop w:val="0"/>
                                  <w:marBottom w:val="0"/>
                                  <w:divBdr>
                                    <w:top w:val="none" w:sz="0" w:space="0" w:color="auto"/>
                                    <w:left w:val="none" w:sz="0" w:space="0" w:color="auto"/>
                                    <w:bottom w:val="none" w:sz="0" w:space="0" w:color="auto"/>
                                    <w:right w:val="none" w:sz="0" w:space="0" w:color="auto"/>
                                  </w:divBdr>
                                </w:div>
                                <w:div w:id="606424521">
                                  <w:marLeft w:val="0"/>
                                  <w:marRight w:val="0"/>
                                  <w:marTop w:val="0"/>
                                  <w:marBottom w:val="0"/>
                                  <w:divBdr>
                                    <w:top w:val="none" w:sz="0" w:space="0" w:color="auto"/>
                                    <w:left w:val="none" w:sz="0" w:space="0" w:color="auto"/>
                                    <w:bottom w:val="none" w:sz="0" w:space="0" w:color="auto"/>
                                    <w:right w:val="none" w:sz="0" w:space="0" w:color="auto"/>
                                  </w:divBdr>
                                </w:div>
                                <w:div w:id="1043943182">
                                  <w:marLeft w:val="0"/>
                                  <w:marRight w:val="0"/>
                                  <w:marTop w:val="0"/>
                                  <w:marBottom w:val="0"/>
                                  <w:divBdr>
                                    <w:top w:val="none" w:sz="0" w:space="0" w:color="auto"/>
                                    <w:left w:val="none" w:sz="0" w:space="0" w:color="auto"/>
                                    <w:bottom w:val="none" w:sz="0" w:space="0" w:color="auto"/>
                                    <w:right w:val="none" w:sz="0" w:space="0" w:color="auto"/>
                                  </w:divBdr>
                                </w:div>
                                <w:div w:id="2009088766">
                                  <w:marLeft w:val="0"/>
                                  <w:marRight w:val="0"/>
                                  <w:marTop w:val="0"/>
                                  <w:marBottom w:val="0"/>
                                  <w:divBdr>
                                    <w:top w:val="none" w:sz="0" w:space="0" w:color="auto"/>
                                    <w:left w:val="none" w:sz="0" w:space="0" w:color="auto"/>
                                    <w:bottom w:val="none" w:sz="0" w:space="0" w:color="auto"/>
                                    <w:right w:val="none" w:sz="0" w:space="0" w:color="auto"/>
                                  </w:divBdr>
                                </w:div>
                                <w:div w:id="669019637">
                                  <w:marLeft w:val="0"/>
                                  <w:marRight w:val="0"/>
                                  <w:marTop w:val="0"/>
                                  <w:marBottom w:val="0"/>
                                  <w:divBdr>
                                    <w:top w:val="none" w:sz="0" w:space="0" w:color="auto"/>
                                    <w:left w:val="none" w:sz="0" w:space="0" w:color="auto"/>
                                    <w:bottom w:val="none" w:sz="0" w:space="0" w:color="auto"/>
                                    <w:right w:val="none" w:sz="0" w:space="0" w:color="auto"/>
                                  </w:divBdr>
                                </w:div>
                                <w:div w:id="1811628940">
                                  <w:marLeft w:val="0"/>
                                  <w:marRight w:val="0"/>
                                  <w:marTop w:val="0"/>
                                  <w:marBottom w:val="0"/>
                                  <w:divBdr>
                                    <w:top w:val="none" w:sz="0" w:space="0" w:color="auto"/>
                                    <w:left w:val="none" w:sz="0" w:space="0" w:color="auto"/>
                                    <w:bottom w:val="none" w:sz="0" w:space="0" w:color="auto"/>
                                    <w:right w:val="none" w:sz="0" w:space="0" w:color="auto"/>
                                  </w:divBdr>
                                </w:div>
                                <w:div w:id="1704013104">
                                  <w:marLeft w:val="0"/>
                                  <w:marRight w:val="0"/>
                                  <w:marTop w:val="0"/>
                                  <w:marBottom w:val="0"/>
                                  <w:divBdr>
                                    <w:top w:val="none" w:sz="0" w:space="0" w:color="auto"/>
                                    <w:left w:val="none" w:sz="0" w:space="0" w:color="auto"/>
                                    <w:bottom w:val="none" w:sz="0" w:space="0" w:color="auto"/>
                                    <w:right w:val="none" w:sz="0" w:space="0" w:color="auto"/>
                                  </w:divBdr>
                                </w:div>
                                <w:div w:id="631322947">
                                  <w:marLeft w:val="0"/>
                                  <w:marRight w:val="0"/>
                                  <w:marTop w:val="0"/>
                                  <w:marBottom w:val="0"/>
                                  <w:divBdr>
                                    <w:top w:val="none" w:sz="0" w:space="0" w:color="auto"/>
                                    <w:left w:val="none" w:sz="0" w:space="0" w:color="auto"/>
                                    <w:bottom w:val="none" w:sz="0" w:space="0" w:color="auto"/>
                                    <w:right w:val="none" w:sz="0" w:space="0" w:color="auto"/>
                                  </w:divBdr>
                                </w:div>
                                <w:div w:id="1455128331">
                                  <w:marLeft w:val="0"/>
                                  <w:marRight w:val="0"/>
                                  <w:marTop w:val="0"/>
                                  <w:marBottom w:val="0"/>
                                  <w:divBdr>
                                    <w:top w:val="none" w:sz="0" w:space="0" w:color="auto"/>
                                    <w:left w:val="none" w:sz="0" w:space="0" w:color="auto"/>
                                    <w:bottom w:val="none" w:sz="0" w:space="0" w:color="auto"/>
                                    <w:right w:val="none" w:sz="0" w:space="0" w:color="auto"/>
                                  </w:divBdr>
                                </w:div>
                                <w:div w:id="1793090956">
                                  <w:marLeft w:val="0"/>
                                  <w:marRight w:val="0"/>
                                  <w:marTop w:val="0"/>
                                  <w:marBottom w:val="0"/>
                                  <w:divBdr>
                                    <w:top w:val="none" w:sz="0" w:space="0" w:color="auto"/>
                                    <w:left w:val="none" w:sz="0" w:space="0" w:color="auto"/>
                                    <w:bottom w:val="none" w:sz="0" w:space="0" w:color="auto"/>
                                    <w:right w:val="none" w:sz="0" w:space="0" w:color="auto"/>
                                  </w:divBdr>
                                </w:div>
                                <w:div w:id="1571499313">
                                  <w:marLeft w:val="0"/>
                                  <w:marRight w:val="0"/>
                                  <w:marTop w:val="0"/>
                                  <w:marBottom w:val="0"/>
                                  <w:divBdr>
                                    <w:top w:val="none" w:sz="0" w:space="0" w:color="auto"/>
                                    <w:left w:val="none" w:sz="0" w:space="0" w:color="auto"/>
                                    <w:bottom w:val="none" w:sz="0" w:space="0" w:color="auto"/>
                                    <w:right w:val="none" w:sz="0" w:space="0" w:color="auto"/>
                                  </w:divBdr>
                                </w:div>
                                <w:div w:id="1027172952">
                                  <w:marLeft w:val="0"/>
                                  <w:marRight w:val="0"/>
                                  <w:marTop w:val="0"/>
                                  <w:marBottom w:val="0"/>
                                  <w:divBdr>
                                    <w:top w:val="none" w:sz="0" w:space="0" w:color="auto"/>
                                    <w:left w:val="none" w:sz="0" w:space="0" w:color="auto"/>
                                    <w:bottom w:val="none" w:sz="0" w:space="0" w:color="auto"/>
                                    <w:right w:val="none" w:sz="0" w:space="0" w:color="auto"/>
                                  </w:divBdr>
                                </w:div>
                                <w:div w:id="1597254092">
                                  <w:marLeft w:val="0"/>
                                  <w:marRight w:val="0"/>
                                  <w:marTop w:val="0"/>
                                  <w:marBottom w:val="0"/>
                                  <w:divBdr>
                                    <w:top w:val="none" w:sz="0" w:space="0" w:color="auto"/>
                                    <w:left w:val="none" w:sz="0" w:space="0" w:color="auto"/>
                                    <w:bottom w:val="none" w:sz="0" w:space="0" w:color="auto"/>
                                    <w:right w:val="none" w:sz="0" w:space="0" w:color="auto"/>
                                  </w:divBdr>
                                </w:div>
                                <w:div w:id="424880247">
                                  <w:marLeft w:val="0"/>
                                  <w:marRight w:val="0"/>
                                  <w:marTop w:val="0"/>
                                  <w:marBottom w:val="0"/>
                                  <w:divBdr>
                                    <w:top w:val="none" w:sz="0" w:space="0" w:color="auto"/>
                                    <w:left w:val="none" w:sz="0" w:space="0" w:color="auto"/>
                                    <w:bottom w:val="none" w:sz="0" w:space="0" w:color="auto"/>
                                    <w:right w:val="none" w:sz="0" w:space="0" w:color="auto"/>
                                  </w:divBdr>
                                </w:div>
                                <w:div w:id="1706326266">
                                  <w:marLeft w:val="0"/>
                                  <w:marRight w:val="0"/>
                                  <w:marTop w:val="0"/>
                                  <w:marBottom w:val="0"/>
                                  <w:divBdr>
                                    <w:top w:val="none" w:sz="0" w:space="0" w:color="auto"/>
                                    <w:left w:val="none" w:sz="0" w:space="0" w:color="auto"/>
                                    <w:bottom w:val="none" w:sz="0" w:space="0" w:color="auto"/>
                                    <w:right w:val="none" w:sz="0" w:space="0" w:color="auto"/>
                                  </w:divBdr>
                                </w:div>
                                <w:div w:id="1106576895">
                                  <w:marLeft w:val="0"/>
                                  <w:marRight w:val="0"/>
                                  <w:marTop w:val="0"/>
                                  <w:marBottom w:val="0"/>
                                  <w:divBdr>
                                    <w:top w:val="none" w:sz="0" w:space="0" w:color="auto"/>
                                    <w:left w:val="none" w:sz="0" w:space="0" w:color="auto"/>
                                    <w:bottom w:val="none" w:sz="0" w:space="0" w:color="auto"/>
                                    <w:right w:val="none" w:sz="0" w:space="0" w:color="auto"/>
                                  </w:divBdr>
                                </w:div>
                                <w:div w:id="159738410">
                                  <w:marLeft w:val="0"/>
                                  <w:marRight w:val="0"/>
                                  <w:marTop w:val="0"/>
                                  <w:marBottom w:val="0"/>
                                  <w:divBdr>
                                    <w:top w:val="none" w:sz="0" w:space="0" w:color="auto"/>
                                    <w:left w:val="none" w:sz="0" w:space="0" w:color="auto"/>
                                    <w:bottom w:val="none" w:sz="0" w:space="0" w:color="auto"/>
                                    <w:right w:val="none" w:sz="0" w:space="0" w:color="auto"/>
                                  </w:divBdr>
                                </w:div>
                                <w:div w:id="1959141250">
                                  <w:marLeft w:val="0"/>
                                  <w:marRight w:val="0"/>
                                  <w:marTop w:val="0"/>
                                  <w:marBottom w:val="0"/>
                                  <w:divBdr>
                                    <w:top w:val="none" w:sz="0" w:space="0" w:color="auto"/>
                                    <w:left w:val="none" w:sz="0" w:space="0" w:color="auto"/>
                                    <w:bottom w:val="none" w:sz="0" w:space="0" w:color="auto"/>
                                    <w:right w:val="none" w:sz="0" w:space="0" w:color="auto"/>
                                  </w:divBdr>
                                </w:div>
                                <w:div w:id="1319917911">
                                  <w:marLeft w:val="0"/>
                                  <w:marRight w:val="0"/>
                                  <w:marTop w:val="0"/>
                                  <w:marBottom w:val="0"/>
                                  <w:divBdr>
                                    <w:top w:val="none" w:sz="0" w:space="0" w:color="auto"/>
                                    <w:left w:val="none" w:sz="0" w:space="0" w:color="auto"/>
                                    <w:bottom w:val="none" w:sz="0" w:space="0" w:color="auto"/>
                                    <w:right w:val="none" w:sz="0" w:space="0" w:color="auto"/>
                                  </w:divBdr>
                                </w:div>
                              </w:divsChild>
                            </w:div>
                            <w:div w:id="1380588777">
                              <w:marLeft w:val="0"/>
                              <w:marRight w:val="0"/>
                              <w:marTop w:val="120"/>
                              <w:marBottom w:val="0"/>
                              <w:divBdr>
                                <w:top w:val="none" w:sz="0" w:space="0" w:color="auto"/>
                                <w:left w:val="none" w:sz="0" w:space="0" w:color="auto"/>
                                <w:bottom w:val="none" w:sz="0" w:space="0" w:color="auto"/>
                                <w:right w:val="none" w:sz="0" w:space="0" w:color="auto"/>
                              </w:divBdr>
                              <w:divsChild>
                                <w:div w:id="1465271550">
                                  <w:marLeft w:val="0"/>
                                  <w:marRight w:val="0"/>
                                  <w:marTop w:val="0"/>
                                  <w:marBottom w:val="0"/>
                                  <w:divBdr>
                                    <w:top w:val="none" w:sz="0" w:space="0" w:color="auto"/>
                                    <w:left w:val="none" w:sz="0" w:space="0" w:color="auto"/>
                                    <w:bottom w:val="none" w:sz="0" w:space="0" w:color="auto"/>
                                    <w:right w:val="none" w:sz="0" w:space="0" w:color="auto"/>
                                  </w:divBdr>
                                </w:div>
                                <w:div w:id="1518277465">
                                  <w:marLeft w:val="0"/>
                                  <w:marRight w:val="0"/>
                                  <w:marTop w:val="0"/>
                                  <w:marBottom w:val="0"/>
                                  <w:divBdr>
                                    <w:top w:val="none" w:sz="0" w:space="0" w:color="auto"/>
                                    <w:left w:val="none" w:sz="0" w:space="0" w:color="auto"/>
                                    <w:bottom w:val="none" w:sz="0" w:space="0" w:color="auto"/>
                                    <w:right w:val="none" w:sz="0" w:space="0" w:color="auto"/>
                                  </w:divBdr>
                                </w:div>
                                <w:div w:id="1013923180">
                                  <w:marLeft w:val="0"/>
                                  <w:marRight w:val="0"/>
                                  <w:marTop w:val="0"/>
                                  <w:marBottom w:val="0"/>
                                  <w:divBdr>
                                    <w:top w:val="none" w:sz="0" w:space="0" w:color="auto"/>
                                    <w:left w:val="none" w:sz="0" w:space="0" w:color="auto"/>
                                    <w:bottom w:val="none" w:sz="0" w:space="0" w:color="auto"/>
                                    <w:right w:val="none" w:sz="0" w:space="0" w:color="auto"/>
                                  </w:divBdr>
                                </w:div>
                                <w:div w:id="1704207048">
                                  <w:marLeft w:val="0"/>
                                  <w:marRight w:val="0"/>
                                  <w:marTop w:val="0"/>
                                  <w:marBottom w:val="0"/>
                                  <w:divBdr>
                                    <w:top w:val="none" w:sz="0" w:space="0" w:color="auto"/>
                                    <w:left w:val="none" w:sz="0" w:space="0" w:color="auto"/>
                                    <w:bottom w:val="none" w:sz="0" w:space="0" w:color="auto"/>
                                    <w:right w:val="none" w:sz="0" w:space="0" w:color="auto"/>
                                  </w:divBdr>
                                </w:div>
                                <w:div w:id="1784181613">
                                  <w:marLeft w:val="0"/>
                                  <w:marRight w:val="0"/>
                                  <w:marTop w:val="0"/>
                                  <w:marBottom w:val="0"/>
                                  <w:divBdr>
                                    <w:top w:val="none" w:sz="0" w:space="0" w:color="auto"/>
                                    <w:left w:val="none" w:sz="0" w:space="0" w:color="auto"/>
                                    <w:bottom w:val="none" w:sz="0" w:space="0" w:color="auto"/>
                                    <w:right w:val="none" w:sz="0" w:space="0" w:color="auto"/>
                                  </w:divBdr>
                                </w:div>
                                <w:div w:id="1153571965">
                                  <w:marLeft w:val="0"/>
                                  <w:marRight w:val="0"/>
                                  <w:marTop w:val="0"/>
                                  <w:marBottom w:val="0"/>
                                  <w:divBdr>
                                    <w:top w:val="none" w:sz="0" w:space="0" w:color="auto"/>
                                    <w:left w:val="none" w:sz="0" w:space="0" w:color="auto"/>
                                    <w:bottom w:val="none" w:sz="0" w:space="0" w:color="auto"/>
                                    <w:right w:val="none" w:sz="0" w:space="0" w:color="auto"/>
                                  </w:divBdr>
                                </w:div>
                                <w:div w:id="1960599374">
                                  <w:marLeft w:val="0"/>
                                  <w:marRight w:val="0"/>
                                  <w:marTop w:val="0"/>
                                  <w:marBottom w:val="0"/>
                                  <w:divBdr>
                                    <w:top w:val="none" w:sz="0" w:space="0" w:color="auto"/>
                                    <w:left w:val="none" w:sz="0" w:space="0" w:color="auto"/>
                                    <w:bottom w:val="none" w:sz="0" w:space="0" w:color="auto"/>
                                    <w:right w:val="none" w:sz="0" w:space="0" w:color="auto"/>
                                  </w:divBdr>
                                </w:div>
                                <w:div w:id="1533223332">
                                  <w:marLeft w:val="0"/>
                                  <w:marRight w:val="0"/>
                                  <w:marTop w:val="0"/>
                                  <w:marBottom w:val="0"/>
                                  <w:divBdr>
                                    <w:top w:val="none" w:sz="0" w:space="0" w:color="auto"/>
                                    <w:left w:val="none" w:sz="0" w:space="0" w:color="auto"/>
                                    <w:bottom w:val="none" w:sz="0" w:space="0" w:color="auto"/>
                                    <w:right w:val="none" w:sz="0" w:space="0" w:color="auto"/>
                                  </w:divBdr>
                                </w:div>
                                <w:div w:id="884872017">
                                  <w:marLeft w:val="0"/>
                                  <w:marRight w:val="0"/>
                                  <w:marTop w:val="0"/>
                                  <w:marBottom w:val="0"/>
                                  <w:divBdr>
                                    <w:top w:val="none" w:sz="0" w:space="0" w:color="auto"/>
                                    <w:left w:val="none" w:sz="0" w:space="0" w:color="auto"/>
                                    <w:bottom w:val="none" w:sz="0" w:space="0" w:color="auto"/>
                                    <w:right w:val="none" w:sz="0" w:space="0" w:color="auto"/>
                                  </w:divBdr>
                                </w:div>
                                <w:div w:id="397171195">
                                  <w:marLeft w:val="0"/>
                                  <w:marRight w:val="0"/>
                                  <w:marTop w:val="0"/>
                                  <w:marBottom w:val="0"/>
                                  <w:divBdr>
                                    <w:top w:val="none" w:sz="0" w:space="0" w:color="auto"/>
                                    <w:left w:val="none" w:sz="0" w:space="0" w:color="auto"/>
                                    <w:bottom w:val="none" w:sz="0" w:space="0" w:color="auto"/>
                                    <w:right w:val="none" w:sz="0" w:space="0" w:color="auto"/>
                                  </w:divBdr>
                                </w:div>
                                <w:div w:id="32510829">
                                  <w:marLeft w:val="0"/>
                                  <w:marRight w:val="0"/>
                                  <w:marTop w:val="0"/>
                                  <w:marBottom w:val="0"/>
                                  <w:divBdr>
                                    <w:top w:val="none" w:sz="0" w:space="0" w:color="auto"/>
                                    <w:left w:val="none" w:sz="0" w:space="0" w:color="auto"/>
                                    <w:bottom w:val="none" w:sz="0" w:space="0" w:color="auto"/>
                                    <w:right w:val="none" w:sz="0" w:space="0" w:color="auto"/>
                                  </w:divBdr>
                                </w:div>
                                <w:div w:id="1511138884">
                                  <w:marLeft w:val="0"/>
                                  <w:marRight w:val="0"/>
                                  <w:marTop w:val="0"/>
                                  <w:marBottom w:val="0"/>
                                  <w:divBdr>
                                    <w:top w:val="none" w:sz="0" w:space="0" w:color="auto"/>
                                    <w:left w:val="none" w:sz="0" w:space="0" w:color="auto"/>
                                    <w:bottom w:val="none" w:sz="0" w:space="0" w:color="auto"/>
                                    <w:right w:val="none" w:sz="0" w:space="0" w:color="auto"/>
                                  </w:divBdr>
                                </w:div>
                                <w:div w:id="493571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22951503">
              <w:marLeft w:val="0"/>
              <w:marRight w:val="0"/>
              <w:marTop w:val="0"/>
              <w:marBottom w:val="0"/>
              <w:divBdr>
                <w:top w:val="none" w:sz="0" w:space="0" w:color="auto"/>
                <w:left w:val="none" w:sz="0" w:space="0" w:color="auto"/>
                <w:bottom w:val="none" w:sz="0" w:space="0" w:color="auto"/>
                <w:right w:val="none" w:sz="0" w:space="0" w:color="auto"/>
              </w:divBdr>
              <w:divsChild>
                <w:div w:id="1547523407">
                  <w:marLeft w:val="0"/>
                  <w:marRight w:val="0"/>
                  <w:marTop w:val="0"/>
                  <w:marBottom w:val="0"/>
                  <w:divBdr>
                    <w:top w:val="none" w:sz="0" w:space="0" w:color="auto"/>
                    <w:left w:val="none" w:sz="0" w:space="0" w:color="auto"/>
                    <w:bottom w:val="none" w:sz="0" w:space="0" w:color="auto"/>
                    <w:right w:val="none" w:sz="0" w:space="0" w:color="auto"/>
                  </w:divBdr>
                  <w:divsChild>
                    <w:div w:id="942758891">
                      <w:marLeft w:val="0"/>
                      <w:marRight w:val="0"/>
                      <w:marTop w:val="0"/>
                      <w:marBottom w:val="0"/>
                      <w:divBdr>
                        <w:top w:val="none" w:sz="0" w:space="0" w:color="auto"/>
                        <w:left w:val="none" w:sz="0" w:space="0" w:color="auto"/>
                        <w:bottom w:val="none" w:sz="0" w:space="0" w:color="auto"/>
                        <w:right w:val="none" w:sz="0" w:space="0" w:color="auto"/>
                      </w:divBdr>
                      <w:divsChild>
                        <w:div w:id="1554583905">
                          <w:marLeft w:val="0"/>
                          <w:marRight w:val="0"/>
                          <w:marTop w:val="0"/>
                          <w:marBottom w:val="0"/>
                          <w:divBdr>
                            <w:top w:val="none" w:sz="0" w:space="0" w:color="auto"/>
                            <w:left w:val="none" w:sz="0" w:space="0" w:color="auto"/>
                            <w:bottom w:val="none" w:sz="0" w:space="0" w:color="auto"/>
                            <w:right w:val="none" w:sz="0" w:space="0" w:color="auto"/>
                          </w:divBdr>
                          <w:divsChild>
                            <w:div w:id="2145006915">
                              <w:marLeft w:val="0"/>
                              <w:marRight w:val="0"/>
                              <w:marTop w:val="0"/>
                              <w:marBottom w:val="0"/>
                              <w:divBdr>
                                <w:top w:val="none" w:sz="0" w:space="0" w:color="auto"/>
                                <w:left w:val="none" w:sz="0" w:space="0" w:color="auto"/>
                                <w:bottom w:val="none" w:sz="0" w:space="0" w:color="auto"/>
                                <w:right w:val="none" w:sz="0" w:space="0" w:color="auto"/>
                              </w:divBdr>
                              <w:divsChild>
                                <w:div w:id="1112017163">
                                  <w:marLeft w:val="0"/>
                                  <w:marRight w:val="0"/>
                                  <w:marTop w:val="0"/>
                                  <w:marBottom w:val="0"/>
                                  <w:divBdr>
                                    <w:top w:val="none" w:sz="0" w:space="0" w:color="auto"/>
                                    <w:left w:val="none" w:sz="0" w:space="0" w:color="auto"/>
                                    <w:bottom w:val="none" w:sz="0" w:space="0" w:color="auto"/>
                                    <w:right w:val="none" w:sz="0" w:space="0" w:color="auto"/>
                                  </w:divBdr>
                                  <w:divsChild>
                                    <w:div w:id="702947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48539390">
          <w:marLeft w:val="0"/>
          <w:marRight w:val="0"/>
          <w:marTop w:val="0"/>
          <w:marBottom w:val="0"/>
          <w:divBdr>
            <w:top w:val="none" w:sz="0" w:space="0" w:color="auto"/>
            <w:left w:val="none" w:sz="0" w:space="0" w:color="auto"/>
            <w:bottom w:val="none" w:sz="0" w:space="0" w:color="auto"/>
            <w:right w:val="none" w:sz="0" w:space="0" w:color="auto"/>
          </w:divBdr>
          <w:divsChild>
            <w:div w:id="1682007555">
              <w:marLeft w:val="0"/>
              <w:marRight w:val="0"/>
              <w:marTop w:val="0"/>
              <w:marBottom w:val="0"/>
              <w:divBdr>
                <w:top w:val="none" w:sz="0" w:space="0" w:color="auto"/>
                <w:left w:val="none" w:sz="0" w:space="0" w:color="auto"/>
                <w:bottom w:val="none" w:sz="0" w:space="0" w:color="auto"/>
                <w:right w:val="none" w:sz="0" w:space="0" w:color="auto"/>
              </w:divBdr>
              <w:divsChild>
                <w:div w:id="659964989">
                  <w:marLeft w:val="0"/>
                  <w:marRight w:val="0"/>
                  <w:marTop w:val="0"/>
                  <w:marBottom w:val="0"/>
                  <w:divBdr>
                    <w:top w:val="none" w:sz="0" w:space="0" w:color="auto"/>
                    <w:left w:val="none" w:sz="0" w:space="0" w:color="auto"/>
                    <w:bottom w:val="none" w:sz="0" w:space="0" w:color="auto"/>
                    <w:right w:val="none" w:sz="0" w:space="0" w:color="auto"/>
                  </w:divBdr>
                  <w:divsChild>
                    <w:div w:id="1395736918">
                      <w:marLeft w:val="0"/>
                      <w:marRight w:val="0"/>
                      <w:marTop w:val="0"/>
                      <w:marBottom w:val="0"/>
                      <w:divBdr>
                        <w:top w:val="none" w:sz="0" w:space="0" w:color="auto"/>
                        <w:left w:val="none" w:sz="0" w:space="0" w:color="auto"/>
                        <w:bottom w:val="none" w:sz="0" w:space="0" w:color="auto"/>
                        <w:right w:val="none" w:sz="0" w:space="0" w:color="auto"/>
                      </w:divBdr>
                      <w:divsChild>
                        <w:div w:id="1846096218">
                          <w:marLeft w:val="0"/>
                          <w:marRight w:val="0"/>
                          <w:marTop w:val="0"/>
                          <w:marBottom w:val="0"/>
                          <w:divBdr>
                            <w:top w:val="none" w:sz="0" w:space="0" w:color="auto"/>
                            <w:left w:val="none" w:sz="0" w:space="0" w:color="auto"/>
                            <w:bottom w:val="none" w:sz="0" w:space="0" w:color="auto"/>
                            <w:right w:val="none" w:sz="0" w:space="0" w:color="auto"/>
                          </w:divBdr>
                          <w:divsChild>
                            <w:div w:id="1306010787">
                              <w:marLeft w:val="0"/>
                              <w:marRight w:val="0"/>
                              <w:marTop w:val="0"/>
                              <w:marBottom w:val="0"/>
                              <w:divBdr>
                                <w:top w:val="none" w:sz="0" w:space="0" w:color="auto"/>
                                <w:left w:val="none" w:sz="0" w:space="0" w:color="auto"/>
                                <w:bottom w:val="none" w:sz="0" w:space="0" w:color="auto"/>
                                <w:right w:val="none" w:sz="0" w:space="0" w:color="auto"/>
                              </w:divBdr>
                              <w:divsChild>
                                <w:div w:id="1590965641">
                                  <w:marLeft w:val="240"/>
                                  <w:marRight w:val="240"/>
                                  <w:marTop w:val="0"/>
                                  <w:marBottom w:val="0"/>
                                  <w:divBdr>
                                    <w:top w:val="none" w:sz="0" w:space="0" w:color="auto"/>
                                    <w:left w:val="none" w:sz="0" w:space="0" w:color="auto"/>
                                    <w:bottom w:val="none" w:sz="0" w:space="0" w:color="auto"/>
                                    <w:right w:val="none" w:sz="0" w:space="0" w:color="auto"/>
                                  </w:divBdr>
                                  <w:divsChild>
                                    <w:div w:id="524446152">
                                      <w:marLeft w:val="0"/>
                                      <w:marRight w:val="0"/>
                                      <w:marTop w:val="0"/>
                                      <w:marBottom w:val="0"/>
                                      <w:divBdr>
                                        <w:top w:val="none" w:sz="0" w:space="0" w:color="auto"/>
                                        <w:left w:val="none" w:sz="0" w:space="0" w:color="auto"/>
                                        <w:bottom w:val="none" w:sz="0" w:space="0" w:color="auto"/>
                                        <w:right w:val="none" w:sz="0" w:space="0" w:color="auto"/>
                                      </w:divBdr>
                                      <w:divsChild>
                                        <w:div w:id="1233000527">
                                          <w:marLeft w:val="0"/>
                                          <w:marRight w:val="0"/>
                                          <w:marTop w:val="0"/>
                                          <w:marBottom w:val="0"/>
                                          <w:divBdr>
                                            <w:top w:val="none" w:sz="0" w:space="0" w:color="auto"/>
                                            <w:left w:val="none" w:sz="0" w:space="0" w:color="auto"/>
                                            <w:bottom w:val="none" w:sz="0" w:space="0" w:color="auto"/>
                                            <w:right w:val="none" w:sz="0" w:space="0" w:color="auto"/>
                                          </w:divBdr>
                                        </w:div>
                                        <w:div w:id="546993965">
                                          <w:marLeft w:val="0"/>
                                          <w:marRight w:val="0"/>
                                          <w:marTop w:val="0"/>
                                          <w:marBottom w:val="0"/>
                                          <w:divBdr>
                                            <w:top w:val="none" w:sz="0" w:space="0" w:color="auto"/>
                                            <w:left w:val="none" w:sz="0" w:space="0" w:color="auto"/>
                                            <w:bottom w:val="none" w:sz="0" w:space="0" w:color="auto"/>
                                            <w:right w:val="none" w:sz="0" w:space="0" w:color="auto"/>
                                          </w:divBdr>
                                          <w:divsChild>
                                            <w:div w:id="378478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3237395">
                                      <w:marLeft w:val="0"/>
                                      <w:marRight w:val="0"/>
                                      <w:marTop w:val="0"/>
                                      <w:marBottom w:val="0"/>
                                      <w:divBdr>
                                        <w:top w:val="none" w:sz="0" w:space="0" w:color="auto"/>
                                        <w:left w:val="none" w:sz="0" w:space="0" w:color="auto"/>
                                        <w:bottom w:val="none" w:sz="0" w:space="0" w:color="auto"/>
                                        <w:right w:val="none" w:sz="0" w:space="0" w:color="auto"/>
                                      </w:divBdr>
                                      <w:divsChild>
                                        <w:div w:id="373509461">
                                          <w:marLeft w:val="105"/>
                                          <w:marRight w:val="0"/>
                                          <w:marTop w:val="0"/>
                                          <w:marBottom w:val="0"/>
                                          <w:divBdr>
                                            <w:top w:val="none" w:sz="0" w:space="0" w:color="auto"/>
                                            <w:left w:val="none" w:sz="0" w:space="0" w:color="auto"/>
                                            <w:bottom w:val="none" w:sz="0" w:space="0" w:color="auto"/>
                                            <w:right w:val="none" w:sz="0" w:space="0" w:color="auto"/>
                                          </w:divBdr>
                                          <w:divsChild>
                                            <w:div w:id="1390805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4424233">
                              <w:marLeft w:val="180"/>
                              <w:marRight w:val="180"/>
                              <w:marTop w:val="0"/>
                              <w:marBottom w:val="0"/>
                              <w:divBdr>
                                <w:top w:val="none" w:sz="0" w:space="0" w:color="auto"/>
                                <w:left w:val="none" w:sz="0" w:space="0" w:color="auto"/>
                                <w:bottom w:val="none" w:sz="0" w:space="0" w:color="auto"/>
                                <w:right w:val="none" w:sz="0" w:space="0" w:color="auto"/>
                              </w:divBdr>
                              <w:divsChild>
                                <w:div w:id="2085293737">
                                  <w:marLeft w:val="-30"/>
                                  <w:marRight w:val="-30"/>
                                  <w:marTop w:val="0"/>
                                  <w:marBottom w:val="0"/>
                                  <w:divBdr>
                                    <w:top w:val="none" w:sz="0" w:space="0" w:color="auto"/>
                                    <w:left w:val="none" w:sz="0" w:space="0" w:color="auto"/>
                                    <w:bottom w:val="none" w:sz="0" w:space="0" w:color="auto"/>
                                    <w:right w:val="none" w:sz="0" w:space="0" w:color="auto"/>
                                  </w:divBdr>
                                  <w:divsChild>
                                    <w:div w:id="502550760">
                                      <w:marLeft w:val="0"/>
                                      <w:marRight w:val="0"/>
                                      <w:marTop w:val="0"/>
                                      <w:marBottom w:val="0"/>
                                      <w:divBdr>
                                        <w:top w:val="none" w:sz="0" w:space="0" w:color="auto"/>
                                        <w:left w:val="none" w:sz="0" w:space="0" w:color="auto"/>
                                        <w:bottom w:val="none" w:sz="0" w:space="0" w:color="auto"/>
                                        <w:right w:val="none" w:sz="0" w:space="0" w:color="auto"/>
                                      </w:divBdr>
                                      <w:divsChild>
                                        <w:div w:id="1531718867">
                                          <w:marLeft w:val="0"/>
                                          <w:marRight w:val="0"/>
                                          <w:marTop w:val="0"/>
                                          <w:marBottom w:val="0"/>
                                          <w:divBdr>
                                            <w:top w:val="single" w:sz="2" w:space="0" w:color="auto"/>
                                            <w:left w:val="single" w:sz="2" w:space="0" w:color="auto"/>
                                            <w:bottom w:val="single" w:sz="2" w:space="0" w:color="auto"/>
                                            <w:right w:val="single" w:sz="2" w:space="0" w:color="auto"/>
                                          </w:divBdr>
                                          <w:divsChild>
                                            <w:div w:id="1558249718">
                                              <w:marLeft w:val="-60"/>
                                              <w:marRight w:val="-60"/>
                                              <w:marTop w:val="0"/>
                                              <w:marBottom w:val="0"/>
                                              <w:divBdr>
                                                <w:top w:val="none" w:sz="0" w:space="0" w:color="auto"/>
                                                <w:left w:val="none" w:sz="0" w:space="0" w:color="auto"/>
                                                <w:bottom w:val="none" w:sz="0" w:space="0" w:color="auto"/>
                                                <w:right w:val="none" w:sz="0" w:space="0" w:color="auto"/>
                                              </w:divBdr>
                                              <w:divsChild>
                                                <w:div w:id="109133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2800997">
                                      <w:marLeft w:val="0"/>
                                      <w:marRight w:val="0"/>
                                      <w:marTop w:val="0"/>
                                      <w:marBottom w:val="0"/>
                                      <w:divBdr>
                                        <w:top w:val="none" w:sz="0" w:space="0" w:color="auto"/>
                                        <w:left w:val="none" w:sz="0" w:space="0" w:color="auto"/>
                                        <w:bottom w:val="none" w:sz="0" w:space="0" w:color="auto"/>
                                        <w:right w:val="none" w:sz="0" w:space="0" w:color="auto"/>
                                      </w:divBdr>
                                      <w:divsChild>
                                        <w:div w:id="1958294067">
                                          <w:marLeft w:val="0"/>
                                          <w:marRight w:val="0"/>
                                          <w:marTop w:val="0"/>
                                          <w:marBottom w:val="0"/>
                                          <w:divBdr>
                                            <w:top w:val="single" w:sz="2" w:space="0" w:color="auto"/>
                                            <w:left w:val="single" w:sz="2" w:space="0" w:color="auto"/>
                                            <w:bottom w:val="single" w:sz="2" w:space="0" w:color="auto"/>
                                            <w:right w:val="single" w:sz="2" w:space="0" w:color="auto"/>
                                          </w:divBdr>
                                          <w:divsChild>
                                            <w:div w:id="52897157">
                                              <w:marLeft w:val="-60"/>
                                              <w:marRight w:val="-60"/>
                                              <w:marTop w:val="0"/>
                                              <w:marBottom w:val="0"/>
                                              <w:divBdr>
                                                <w:top w:val="none" w:sz="0" w:space="0" w:color="auto"/>
                                                <w:left w:val="none" w:sz="0" w:space="0" w:color="auto"/>
                                                <w:bottom w:val="none" w:sz="0" w:space="0" w:color="auto"/>
                                                <w:right w:val="none" w:sz="0" w:space="0" w:color="auto"/>
                                              </w:divBdr>
                                              <w:divsChild>
                                                <w:div w:id="1800219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1661145">
                                      <w:marLeft w:val="0"/>
                                      <w:marRight w:val="0"/>
                                      <w:marTop w:val="0"/>
                                      <w:marBottom w:val="0"/>
                                      <w:divBdr>
                                        <w:top w:val="none" w:sz="0" w:space="0" w:color="auto"/>
                                        <w:left w:val="none" w:sz="0" w:space="0" w:color="auto"/>
                                        <w:bottom w:val="none" w:sz="0" w:space="0" w:color="auto"/>
                                        <w:right w:val="none" w:sz="0" w:space="0" w:color="auto"/>
                                      </w:divBdr>
                                      <w:divsChild>
                                        <w:div w:id="448474586">
                                          <w:marLeft w:val="0"/>
                                          <w:marRight w:val="0"/>
                                          <w:marTop w:val="0"/>
                                          <w:marBottom w:val="0"/>
                                          <w:divBdr>
                                            <w:top w:val="single" w:sz="2" w:space="0" w:color="auto"/>
                                            <w:left w:val="single" w:sz="2" w:space="0" w:color="auto"/>
                                            <w:bottom w:val="single" w:sz="2" w:space="0" w:color="auto"/>
                                            <w:right w:val="single" w:sz="2" w:space="0" w:color="auto"/>
                                          </w:divBdr>
                                          <w:divsChild>
                                            <w:div w:id="568459385">
                                              <w:marLeft w:val="-60"/>
                                              <w:marRight w:val="-60"/>
                                              <w:marTop w:val="0"/>
                                              <w:marBottom w:val="0"/>
                                              <w:divBdr>
                                                <w:top w:val="none" w:sz="0" w:space="0" w:color="auto"/>
                                                <w:left w:val="none" w:sz="0" w:space="0" w:color="auto"/>
                                                <w:bottom w:val="none" w:sz="0" w:space="0" w:color="auto"/>
                                                <w:right w:val="none" w:sz="0" w:space="0" w:color="auto"/>
                                              </w:divBdr>
                                              <w:divsChild>
                                                <w:div w:id="257834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42190566">
      <w:bodyDiv w:val="1"/>
      <w:marLeft w:val="0"/>
      <w:marRight w:val="0"/>
      <w:marTop w:val="0"/>
      <w:marBottom w:val="0"/>
      <w:divBdr>
        <w:top w:val="none" w:sz="0" w:space="0" w:color="auto"/>
        <w:left w:val="none" w:sz="0" w:space="0" w:color="auto"/>
        <w:bottom w:val="none" w:sz="0" w:space="0" w:color="auto"/>
        <w:right w:val="none" w:sz="0" w:space="0" w:color="auto"/>
      </w:divBdr>
      <w:divsChild>
        <w:div w:id="1119882781">
          <w:marLeft w:val="0"/>
          <w:marRight w:val="360"/>
          <w:marTop w:val="200"/>
          <w:marBottom w:val="0"/>
          <w:divBdr>
            <w:top w:val="none" w:sz="0" w:space="0" w:color="auto"/>
            <w:left w:val="none" w:sz="0" w:space="0" w:color="auto"/>
            <w:bottom w:val="none" w:sz="0" w:space="0" w:color="auto"/>
            <w:right w:val="none" w:sz="0" w:space="0" w:color="auto"/>
          </w:divBdr>
        </w:div>
        <w:div w:id="1785072384">
          <w:marLeft w:val="0"/>
          <w:marRight w:val="360"/>
          <w:marTop w:val="200"/>
          <w:marBottom w:val="0"/>
          <w:divBdr>
            <w:top w:val="none" w:sz="0" w:space="0" w:color="auto"/>
            <w:left w:val="none" w:sz="0" w:space="0" w:color="auto"/>
            <w:bottom w:val="none" w:sz="0" w:space="0" w:color="auto"/>
            <w:right w:val="none" w:sz="0" w:space="0" w:color="auto"/>
          </w:divBdr>
        </w:div>
      </w:divsChild>
    </w:div>
    <w:div w:id="578514745">
      <w:bodyDiv w:val="1"/>
      <w:marLeft w:val="0"/>
      <w:marRight w:val="0"/>
      <w:marTop w:val="0"/>
      <w:marBottom w:val="0"/>
      <w:divBdr>
        <w:top w:val="none" w:sz="0" w:space="0" w:color="auto"/>
        <w:left w:val="none" w:sz="0" w:space="0" w:color="auto"/>
        <w:bottom w:val="none" w:sz="0" w:space="0" w:color="auto"/>
        <w:right w:val="none" w:sz="0" w:space="0" w:color="auto"/>
      </w:divBdr>
      <w:divsChild>
        <w:div w:id="1423720415">
          <w:marLeft w:val="0"/>
          <w:marRight w:val="0"/>
          <w:marTop w:val="0"/>
          <w:marBottom w:val="0"/>
          <w:divBdr>
            <w:top w:val="none" w:sz="0" w:space="0" w:color="auto"/>
            <w:left w:val="none" w:sz="0" w:space="0" w:color="auto"/>
            <w:bottom w:val="none" w:sz="0" w:space="0" w:color="auto"/>
            <w:right w:val="none" w:sz="0" w:space="0" w:color="auto"/>
          </w:divBdr>
        </w:div>
        <w:div w:id="1743018963">
          <w:marLeft w:val="0"/>
          <w:marRight w:val="0"/>
          <w:marTop w:val="0"/>
          <w:marBottom w:val="0"/>
          <w:divBdr>
            <w:top w:val="none" w:sz="0" w:space="0" w:color="auto"/>
            <w:left w:val="none" w:sz="0" w:space="0" w:color="auto"/>
            <w:bottom w:val="none" w:sz="0" w:space="0" w:color="auto"/>
            <w:right w:val="none" w:sz="0" w:space="0" w:color="auto"/>
          </w:divBdr>
        </w:div>
        <w:div w:id="1367291529">
          <w:marLeft w:val="0"/>
          <w:marRight w:val="0"/>
          <w:marTop w:val="0"/>
          <w:marBottom w:val="0"/>
          <w:divBdr>
            <w:top w:val="none" w:sz="0" w:space="0" w:color="auto"/>
            <w:left w:val="none" w:sz="0" w:space="0" w:color="auto"/>
            <w:bottom w:val="none" w:sz="0" w:space="0" w:color="auto"/>
            <w:right w:val="none" w:sz="0" w:space="0" w:color="auto"/>
          </w:divBdr>
        </w:div>
        <w:div w:id="1198203524">
          <w:marLeft w:val="0"/>
          <w:marRight w:val="0"/>
          <w:marTop w:val="0"/>
          <w:marBottom w:val="0"/>
          <w:divBdr>
            <w:top w:val="none" w:sz="0" w:space="0" w:color="auto"/>
            <w:left w:val="none" w:sz="0" w:space="0" w:color="auto"/>
            <w:bottom w:val="none" w:sz="0" w:space="0" w:color="auto"/>
            <w:right w:val="none" w:sz="0" w:space="0" w:color="auto"/>
          </w:divBdr>
        </w:div>
        <w:div w:id="595866730">
          <w:marLeft w:val="0"/>
          <w:marRight w:val="0"/>
          <w:marTop w:val="0"/>
          <w:marBottom w:val="0"/>
          <w:divBdr>
            <w:top w:val="none" w:sz="0" w:space="0" w:color="auto"/>
            <w:left w:val="none" w:sz="0" w:space="0" w:color="auto"/>
            <w:bottom w:val="none" w:sz="0" w:space="0" w:color="auto"/>
            <w:right w:val="none" w:sz="0" w:space="0" w:color="auto"/>
          </w:divBdr>
        </w:div>
        <w:div w:id="1343320951">
          <w:marLeft w:val="0"/>
          <w:marRight w:val="0"/>
          <w:marTop w:val="0"/>
          <w:marBottom w:val="0"/>
          <w:divBdr>
            <w:top w:val="none" w:sz="0" w:space="0" w:color="auto"/>
            <w:left w:val="none" w:sz="0" w:space="0" w:color="auto"/>
            <w:bottom w:val="none" w:sz="0" w:space="0" w:color="auto"/>
            <w:right w:val="none" w:sz="0" w:space="0" w:color="auto"/>
          </w:divBdr>
        </w:div>
        <w:div w:id="1351954462">
          <w:marLeft w:val="0"/>
          <w:marRight w:val="0"/>
          <w:marTop w:val="0"/>
          <w:marBottom w:val="0"/>
          <w:divBdr>
            <w:top w:val="none" w:sz="0" w:space="0" w:color="auto"/>
            <w:left w:val="none" w:sz="0" w:space="0" w:color="auto"/>
            <w:bottom w:val="none" w:sz="0" w:space="0" w:color="auto"/>
            <w:right w:val="none" w:sz="0" w:space="0" w:color="auto"/>
          </w:divBdr>
        </w:div>
        <w:div w:id="2082487825">
          <w:marLeft w:val="0"/>
          <w:marRight w:val="0"/>
          <w:marTop w:val="0"/>
          <w:marBottom w:val="0"/>
          <w:divBdr>
            <w:top w:val="none" w:sz="0" w:space="0" w:color="auto"/>
            <w:left w:val="none" w:sz="0" w:space="0" w:color="auto"/>
            <w:bottom w:val="none" w:sz="0" w:space="0" w:color="auto"/>
            <w:right w:val="none" w:sz="0" w:space="0" w:color="auto"/>
          </w:divBdr>
        </w:div>
        <w:div w:id="851063859">
          <w:marLeft w:val="0"/>
          <w:marRight w:val="0"/>
          <w:marTop w:val="0"/>
          <w:marBottom w:val="0"/>
          <w:divBdr>
            <w:top w:val="none" w:sz="0" w:space="0" w:color="auto"/>
            <w:left w:val="none" w:sz="0" w:space="0" w:color="auto"/>
            <w:bottom w:val="none" w:sz="0" w:space="0" w:color="auto"/>
            <w:right w:val="none" w:sz="0" w:space="0" w:color="auto"/>
          </w:divBdr>
        </w:div>
        <w:div w:id="571542584">
          <w:marLeft w:val="0"/>
          <w:marRight w:val="0"/>
          <w:marTop w:val="0"/>
          <w:marBottom w:val="0"/>
          <w:divBdr>
            <w:top w:val="none" w:sz="0" w:space="0" w:color="auto"/>
            <w:left w:val="none" w:sz="0" w:space="0" w:color="auto"/>
            <w:bottom w:val="none" w:sz="0" w:space="0" w:color="auto"/>
            <w:right w:val="none" w:sz="0" w:space="0" w:color="auto"/>
          </w:divBdr>
        </w:div>
        <w:div w:id="1583832229">
          <w:marLeft w:val="0"/>
          <w:marRight w:val="0"/>
          <w:marTop w:val="0"/>
          <w:marBottom w:val="0"/>
          <w:divBdr>
            <w:top w:val="none" w:sz="0" w:space="0" w:color="auto"/>
            <w:left w:val="none" w:sz="0" w:space="0" w:color="auto"/>
            <w:bottom w:val="none" w:sz="0" w:space="0" w:color="auto"/>
            <w:right w:val="none" w:sz="0" w:space="0" w:color="auto"/>
          </w:divBdr>
        </w:div>
        <w:div w:id="1321348414">
          <w:marLeft w:val="0"/>
          <w:marRight w:val="0"/>
          <w:marTop w:val="0"/>
          <w:marBottom w:val="0"/>
          <w:divBdr>
            <w:top w:val="none" w:sz="0" w:space="0" w:color="auto"/>
            <w:left w:val="none" w:sz="0" w:space="0" w:color="auto"/>
            <w:bottom w:val="none" w:sz="0" w:space="0" w:color="auto"/>
            <w:right w:val="none" w:sz="0" w:space="0" w:color="auto"/>
          </w:divBdr>
        </w:div>
        <w:div w:id="939489286">
          <w:marLeft w:val="0"/>
          <w:marRight w:val="0"/>
          <w:marTop w:val="0"/>
          <w:marBottom w:val="0"/>
          <w:divBdr>
            <w:top w:val="none" w:sz="0" w:space="0" w:color="auto"/>
            <w:left w:val="none" w:sz="0" w:space="0" w:color="auto"/>
            <w:bottom w:val="none" w:sz="0" w:space="0" w:color="auto"/>
            <w:right w:val="none" w:sz="0" w:space="0" w:color="auto"/>
          </w:divBdr>
        </w:div>
        <w:div w:id="738132483">
          <w:marLeft w:val="0"/>
          <w:marRight w:val="0"/>
          <w:marTop w:val="0"/>
          <w:marBottom w:val="0"/>
          <w:divBdr>
            <w:top w:val="none" w:sz="0" w:space="0" w:color="auto"/>
            <w:left w:val="none" w:sz="0" w:space="0" w:color="auto"/>
            <w:bottom w:val="none" w:sz="0" w:space="0" w:color="auto"/>
            <w:right w:val="none" w:sz="0" w:space="0" w:color="auto"/>
          </w:divBdr>
        </w:div>
        <w:div w:id="664745981">
          <w:marLeft w:val="0"/>
          <w:marRight w:val="0"/>
          <w:marTop w:val="0"/>
          <w:marBottom w:val="0"/>
          <w:divBdr>
            <w:top w:val="none" w:sz="0" w:space="0" w:color="auto"/>
            <w:left w:val="none" w:sz="0" w:space="0" w:color="auto"/>
            <w:bottom w:val="none" w:sz="0" w:space="0" w:color="auto"/>
            <w:right w:val="none" w:sz="0" w:space="0" w:color="auto"/>
          </w:divBdr>
        </w:div>
        <w:div w:id="186791842">
          <w:marLeft w:val="0"/>
          <w:marRight w:val="0"/>
          <w:marTop w:val="0"/>
          <w:marBottom w:val="0"/>
          <w:divBdr>
            <w:top w:val="none" w:sz="0" w:space="0" w:color="auto"/>
            <w:left w:val="none" w:sz="0" w:space="0" w:color="auto"/>
            <w:bottom w:val="none" w:sz="0" w:space="0" w:color="auto"/>
            <w:right w:val="none" w:sz="0" w:space="0" w:color="auto"/>
          </w:divBdr>
        </w:div>
        <w:div w:id="1256749199">
          <w:marLeft w:val="0"/>
          <w:marRight w:val="0"/>
          <w:marTop w:val="0"/>
          <w:marBottom w:val="0"/>
          <w:divBdr>
            <w:top w:val="none" w:sz="0" w:space="0" w:color="auto"/>
            <w:left w:val="none" w:sz="0" w:space="0" w:color="auto"/>
            <w:bottom w:val="none" w:sz="0" w:space="0" w:color="auto"/>
            <w:right w:val="none" w:sz="0" w:space="0" w:color="auto"/>
          </w:divBdr>
        </w:div>
      </w:divsChild>
    </w:div>
    <w:div w:id="688680511">
      <w:bodyDiv w:val="1"/>
      <w:marLeft w:val="0"/>
      <w:marRight w:val="0"/>
      <w:marTop w:val="0"/>
      <w:marBottom w:val="0"/>
      <w:divBdr>
        <w:top w:val="none" w:sz="0" w:space="0" w:color="auto"/>
        <w:left w:val="none" w:sz="0" w:space="0" w:color="auto"/>
        <w:bottom w:val="none" w:sz="0" w:space="0" w:color="auto"/>
        <w:right w:val="none" w:sz="0" w:space="0" w:color="auto"/>
      </w:divBdr>
      <w:divsChild>
        <w:div w:id="1212885285">
          <w:marLeft w:val="0"/>
          <w:marRight w:val="0"/>
          <w:marTop w:val="0"/>
          <w:marBottom w:val="0"/>
          <w:divBdr>
            <w:top w:val="none" w:sz="0" w:space="0" w:color="auto"/>
            <w:left w:val="none" w:sz="0" w:space="0" w:color="auto"/>
            <w:bottom w:val="none" w:sz="0" w:space="0" w:color="auto"/>
            <w:right w:val="none" w:sz="0" w:space="0" w:color="auto"/>
          </w:divBdr>
        </w:div>
        <w:div w:id="2014261502">
          <w:marLeft w:val="0"/>
          <w:marRight w:val="0"/>
          <w:marTop w:val="0"/>
          <w:marBottom w:val="0"/>
          <w:divBdr>
            <w:top w:val="none" w:sz="0" w:space="0" w:color="auto"/>
            <w:left w:val="none" w:sz="0" w:space="0" w:color="auto"/>
            <w:bottom w:val="none" w:sz="0" w:space="0" w:color="auto"/>
            <w:right w:val="none" w:sz="0" w:space="0" w:color="auto"/>
          </w:divBdr>
        </w:div>
        <w:div w:id="219053251">
          <w:marLeft w:val="0"/>
          <w:marRight w:val="0"/>
          <w:marTop w:val="0"/>
          <w:marBottom w:val="0"/>
          <w:divBdr>
            <w:top w:val="none" w:sz="0" w:space="0" w:color="auto"/>
            <w:left w:val="none" w:sz="0" w:space="0" w:color="auto"/>
            <w:bottom w:val="none" w:sz="0" w:space="0" w:color="auto"/>
            <w:right w:val="none" w:sz="0" w:space="0" w:color="auto"/>
          </w:divBdr>
        </w:div>
        <w:div w:id="1911689264">
          <w:marLeft w:val="0"/>
          <w:marRight w:val="0"/>
          <w:marTop w:val="0"/>
          <w:marBottom w:val="0"/>
          <w:divBdr>
            <w:top w:val="none" w:sz="0" w:space="0" w:color="auto"/>
            <w:left w:val="none" w:sz="0" w:space="0" w:color="auto"/>
            <w:bottom w:val="none" w:sz="0" w:space="0" w:color="auto"/>
            <w:right w:val="none" w:sz="0" w:space="0" w:color="auto"/>
          </w:divBdr>
        </w:div>
        <w:div w:id="274023657">
          <w:marLeft w:val="0"/>
          <w:marRight w:val="0"/>
          <w:marTop w:val="0"/>
          <w:marBottom w:val="0"/>
          <w:divBdr>
            <w:top w:val="none" w:sz="0" w:space="0" w:color="auto"/>
            <w:left w:val="none" w:sz="0" w:space="0" w:color="auto"/>
            <w:bottom w:val="none" w:sz="0" w:space="0" w:color="auto"/>
            <w:right w:val="none" w:sz="0" w:space="0" w:color="auto"/>
          </w:divBdr>
        </w:div>
        <w:div w:id="875579033">
          <w:marLeft w:val="0"/>
          <w:marRight w:val="0"/>
          <w:marTop w:val="0"/>
          <w:marBottom w:val="0"/>
          <w:divBdr>
            <w:top w:val="none" w:sz="0" w:space="0" w:color="auto"/>
            <w:left w:val="none" w:sz="0" w:space="0" w:color="auto"/>
            <w:bottom w:val="none" w:sz="0" w:space="0" w:color="auto"/>
            <w:right w:val="none" w:sz="0" w:space="0" w:color="auto"/>
          </w:divBdr>
        </w:div>
        <w:div w:id="17587405">
          <w:marLeft w:val="0"/>
          <w:marRight w:val="0"/>
          <w:marTop w:val="0"/>
          <w:marBottom w:val="0"/>
          <w:divBdr>
            <w:top w:val="none" w:sz="0" w:space="0" w:color="auto"/>
            <w:left w:val="none" w:sz="0" w:space="0" w:color="auto"/>
            <w:bottom w:val="none" w:sz="0" w:space="0" w:color="auto"/>
            <w:right w:val="none" w:sz="0" w:space="0" w:color="auto"/>
          </w:divBdr>
        </w:div>
        <w:div w:id="912549537">
          <w:marLeft w:val="0"/>
          <w:marRight w:val="0"/>
          <w:marTop w:val="0"/>
          <w:marBottom w:val="0"/>
          <w:divBdr>
            <w:top w:val="none" w:sz="0" w:space="0" w:color="auto"/>
            <w:left w:val="none" w:sz="0" w:space="0" w:color="auto"/>
            <w:bottom w:val="none" w:sz="0" w:space="0" w:color="auto"/>
            <w:right w:val="none" w:sz="0" w:space="0" w:color="auto"/>
          </w:divBdr>
        </w:div>
        <w:div w:id="1438981374">
          <w:marLeft w:val="0"/>
          <w:marRight w:val="0"/>
          <w:marTop w:val="0"/>
          <w:marBottom w:val="0"/>
          <w:divBdr>
            <w:top w:val="none" w:sz="0" w:space="0" w:color="auto"/>
            <w:left w:val="none" w:sz="0" w:space="0" w:color="auto"/>
            <w:bottom w:val="none" w:sz="0" w:space="0" w:color="auto"/>
            <w:right w:val="none" w:sz="0" w:space="0" w:color="auto"/>
          </w:divBdr>
        </w:div>
        <w:div w:id="1410300589">
          <w:marLeft w:val="0"/>
          <w:marRight w:val="0"/>
          <w:marTop w:val="0"/>
          <w:marBottom w:val="0"/>
          <w:divBdr>
            <w:top w:val="none" w:sz="0" w:space="0" w:color="auto"/>
            <w:left w:val="none" w:sz="0" w:space="0" w:color="auto"/>
            <w:bottom w:val="none" w:sz="0" w:space="0" w:color="auto"/>
            <w:right w:val="none" w:sz="0" w:space="0" w:color="auto"/>
          </w:divBdr>
        </w:div>
        <w:div w:id="897207442">
          <w:marLeft w:val="0"/>
          <w:marRight w:val="0"/>
          <w:marTop w:val="120"/>
          <w:marBottom w:val="0"/>
          <w:divBdr>
            <w:top w:val="none" w:sz="0" w:space="0" w:color="auto"/>
            <w:left w:val="none" w:sz="0" w:space="0" w:color="auto"/>
            <w:bottom w:val="none" w:sz="0" w:space="0" w:color="auto"/>
            <w:right w:val="none" w:sz="0" w:space="0" w:color="auto"/>
          </w:divBdr>
          <w:divsChild>
            <w:div w:id="1927957277">
              <w:marLeft w:val="0"/>
              <w:marRight w:val="0"/>
              <w:marTop w:val="0"/>
              <w:marBottom w:val="0"/>
              <w:divBdr>
                <w:top w:val="none" w:sz="0" w:space="0" w:color="auto"/>
                <w:left w:val="none" w:sz="0" w:space="0" w:color="auto"/>
                <w:bottom w:val="none" w:sz="0" w:space="0" w:color="auto"/>
                <w:right w:val="none" w:sz="0" w:space="0" w:color="auto"/>
              </w:divBdr>
            </w:div>
            <w:div w:id="898517613">
              <w:marLeft w:val="0"/>
              <w:marRight w:val="0"/>
              <w:marTop w:val="0"/>
              <w:marBottom w:val="0"/>
              <w:divBdr>
                <w:top w:val="none" w:sz="0" w:space="0" w:color="auto"/>
                <w:left w:val="none" w:sz="0" w:space="0" w:color="auto"/>
                <w:bottom w:val="none" w:sz="0" w:space="0" w:color="auto"/>
                <w:right w:val="none" w:sz="0" w:space="0" w:color="auto"/>
              </w:divBdr>
            </w:div>
            <w:div w:id="1136414532">
              <w:marLeft w:val="0"/>
              <w:marRight w:val="0"/>
              <w:marTop w:val="0"/>
              <w:marBottom w:val="0"/>
              <w:divBdr>
                <w:top w:val="none" w:sz="0" w:space="0" w:color="auto"/>
                <w:left w:val="none" w:sz="0" w:space="0" w:color="auto"/>
                <w:bottom w:val="none" w:sz="0" w:space="0" w:color="auto"/>
                <w:right w:val="none" w:sz="0" w:space="0" w:color="auto"/>
              </w:divBdr>
            </w:div>
            <w:div w:id="308636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5916345">
      <w:bodyDiv w:val="1"/>
      <w:marLeft w:val="0"/>
      <w:marRight w:val="0"/>
      <w:marTop w:val="0"/>
      <w:marBottom w:val="0"/>
      <w:divBdr>
        <w:top w:val="none" w:sz="0" w:space="0" w:color="auto"/>
        <w:left w:val="none" w:sz="0" w:space="0" w:color="auto"/>
        <w:bottom w:val="none" w:sz="0" w:space="0" w:color="auto"/>
        <w:right w:val="none" w:sz="0" w:space="0" w:color="auto"/>
      </w:divBdr>
      <w:divsChild>
        <w:div w:id="1555920989">
          <w:marLeft w:val="0"/>
          <w:marRight w:val="0"/>
          <w:marTop w:val="0"/>
          <w:marBottom w:val="0"/>
          <w:divBdr>
            <w:top w:val="none" w:sz="0" w:space="0" w:color="auto"/>
            <w:left w:val="none" w:sz="0" w:space="0" w:color="auto"/>
            <w:bottom w:val="none" w:sz="0" w:space="0" w:color="auto"/>
            <w:right w:val="none" w:sz="0" w:space="0" w:color="auto"/>
          </w:divBdr>
        </w:div>
        <w:div w:id="994455912">
          <w:marLeft w:val="0"/>
          <w:marRight w:val="0"/>
          <w:marTop w:val="0"/>
          <w:marBottom w:val="0"/>
          <w:divBdr>
            <w:top w:val="none" w:sz="0" w:space="0" w:color="auto"/>
            <w:left w:val="none" w:sz="0" w:space="0" w:color="auto"/>
            <w:bottom w:val="none" w:sz="0" w:space="0" w:color="auto"/>
            <w:right w:val="none" w:sz="0" w:space="0" w:color="auto"/>
          </w:divBdr>
        </w:div>
        <w:div w:id="2127460337">
          <w:marLeft w:val="0"/>
          <w:marRight w:val="0"/>
          <w:marTop w:val="0"/>
          <w:marBottom w:val="0"/>
          <w:divBdr>
            <w:top w:val="none" w:sz="0" w:space="0" w:color="auto"/>
            <w:left w:val="none" w:sz="0" w:space="0" w:color="auto"/>
            <w:bottom w:val="none" w:sz="0" w:space="0" w:color="auto"/>
            <w:right w:val="none" w:sz="0" w:space="0" w:color="auto"/>
          </w:divBdr>
        </w:div>
        <w:div w:id="1902788957">
          <w:marLeft w:val="0"/>
          <w:marRight w:val="0"/>
          <w:marTop w:val="0"/>
          <w:marBottom w:val="0"/>
          <w:divBdr>
            <w:top w:val="none" w:sz="0" w:space="0" w:color="auto"/>
            <w:left w:val="none" w:sz="0" w:space="0" w:color="auto"/>
            <w:bottom w:val="none" w:sz="0" w:space="0" w:color="auto"/>
            <w:right w:val="none" w:sz="0" w:space="0" w:color="auto"/>
          </w:divBdr>
        </w:div>
        <w:div w:id="639265377">
          <w:marLeft w:val="0"/>
          <w:marRight w:val="0"/>
          <w:marTop w:val="0"/>
          <w:marBottom w:val="0"/>
          <w:divBdr>
            <w:top w:val="none" w:sz="0" w:space="0" w:color="auto"/>
            <w:left w:val="none" w:sz="0" w:space="0" w:color="auto"/>
            <w:bottom w:val="none" w:sz="0" w:space="0" w:color="auto"/>
            <w:right w:val="none" w:sz="0" w:space="0" w:color="auto"/>
          </w:divBdr>
        </w:div>
        <w:div w:id="610430650">
          <w:marLeft w:val="0"/>
          <w:marRight w:val="0"/>
          <w:marTop w:val="0"/>
          <w:marBottom w:val="0"/>
          <w:divBdr>
            <w:top w:val="none" w:sz="0" w:space="0" w:color="auto"/>
            <w:left w:val="none" w:sz="0" w:space="0" w:color="auto"/>
            <w:bottom w:val="none" w:sz="0" w:space="0" w:color="auto"/>
            <w:right w:val="none" w:sz="0" w:space="0" w:color="auto"/>
          </w:divBdr>
        </w:div>
        <w:div w:id="2002271795">
          <w:marLeft w:val="0"/>
          <w:marRight w:val="0"/>
          <w:marTop w:val="0"/>
          <w:marBottom w:val="0"/>
          <w:divBdr>
            <w:top w:val="none" w:sz="0" w:space="0" w:color="auto"/>
            <w:left w:val="none" w:sz="0" w:space="0" w:color="auto"/>
            <w:bottom w:val="none" w:sz="0" w:space="0" w:color="auto"/>
            <w:right w:val="none" w:sz="0" w:space="0" w:color="auto"/>
          </w:divBdr>
        </w:div>
        <w:div w:id="1423181585">
          <w:marLeft w:val="0"/>
          <w:marRight w:val="0"/>
          <w:marTop w:val="0"/>
          <w:marBottom w:val="0"/>
          <w:divBdr>
            <w:top w:val="none" w:sz="0" w:space="0" w:color="auto"/>
            <w:left w:val="none" w:sz="0" w:space="0" w:color="auto"/>
            <w:bottom w:val="none" w:sz="0" w:space="0" w:color="auto"/>
            <w:right w:val="none" w:sz="0" w:space="0" w:color="auto"/>
          </w:divBdr>
        </w:div>
        <w:div w:id="522479294">
          <w:marLeft w:val="0"/>
          <w:marRight w:val="0"/>
          <w:marTop w:val="0"/>
          <w:marBottom w:val="0"/>
          <w:divBdr>
            <w:top w:val="none" w:sz="0" w:space="0" w:color="auto"/>
            <w:left w:val="none" w:sz="0" w:space="0" w:color="auto"/>
            <w:bottom w:val="none" w:sz="0" w:space="0" w:color="auto"/>
            <w:right w:val="none" w:sz="0" w:space="0" w:color="auto"/>
          </w:divBdr>
        </w:div>
        <w:div w:id="1037387277">
          <w:marLeft w:val="0"/>
          <w:marRight w:val="0"/>
          <w:marTop w:val="0"/>
          <w:marBottom w:val="0"/>
          <w:divBdr>
            <w:top w:val="none" w:sz="0" w:space="0" w:color="auto"/>
            <w:left w:val="none" w:sz="0" w:space="0" w:color="auto"/>
            <w:bottom w:val="none" w:sz="0" w:space="0" w:color="auto"/>
            <w:right w:val="none" w:sz="0" w:space="0" w:color="auto"/>
          </w:divBdr>
        </w:div>
        <w:div w:id="2026591193">
          <w:marLeft w:val="0"/>
          <w:marRight w:val="0"/>
          <w:marTop w:val="0"/>
          <w:marBottom w:val="0"/>
          <w:divBdr>
            <w:top w:val="none" w:sz="0" w:space="0" w:color="auto"/>
            <w:left w:val="none" w:sz="0" w:space="0" w:color="auto"/>
            <w:bottom w:val="none" w:sz="0" w:space="0" w:color="auto"/>
            <w:right w:val="none" w:sz="0" w:space="0" w:color="auto"/>
          </w:divBdr>
        </w:div>
        <w:div w:id="1292442647">
          <w:marLeft w:val="0"/>
          <w:marRight w:val="0"/>
          <w:marTop w:val="0"/>
          <w:marBottom w:val="0"/>
          <w:divBdr>
            <w:top w:val="none" w:sz="0" w:space="0" w:color="auto"/>
            <w:left w:val="none" w:sz="0" w:space="0" w:color="auto"/>
            <w:bottom w:val="none" w:sz="0" w:space="0" w:color="auto"/>
            <w:right w:val="none" w:sz="0" w:space="0" w:color="auto"/>
          </w:divBdr>
        </w:div>
        <w:div w:id="1265577795">
          <w:marLeft w:val="0"/>
          <w:marRight w:val="0"/>
          <w:marTop w:val="120"/>
          <w:marBottom w:val="0"/>
          <w:divBdr>
            <w:top w:val="none" w:sz="0" w:space="0" w:color="auto"/>
            <w:left w:val="none" w:sz="0" w:space="0" w:color="auto"/>
            <w:bottom w:val="none" w:sz="0" w:space="0" w:color="auto"/>
            <w:right w:val="none" w:sz="0" w:space="0" w:color="auto"/>
          </w:divBdr>
          <w:divsChild>
            <w:div w:id="683827570">
              <w:marLeft w:val="0"/>
              <w:marRight w:val="0"/>
              <w:marTop w:val="0"/>
              <w:marBottom w:val="0"/>
              <w:divBdr>
                <w:top w:val="none" w:sz="0" w:space="0" w:color="auto"/>
                <w:left w:val="none" w:sz="0" w:space="0" w:color="auto"/>
                <w:bottom w:val="none" w:sz="0" w:space="0" w:color="auto"/>
                <w:right w:val="none" w:sz="0" w:space="0" w:color="auto"/>
              </w:divBdr>
            </w:div>
            <w:div w:id="1887326888">
              <w:marLeft w:val="0"/>
              <w:marRight w:val="0"/>
              <w:marTop w:val="0"/>
              <w:marBottom w:val="0"/>
              <w:divBdr>
                <w:top w:val="none" w:sz="0" w:space="0" w:color="auto"/>
                <w:left w:val="none" w:sz="0" w:space="0" w:color="auto"/>
                <w:bottom w:val="none" w:sz="0" w:space="0" w:color="auto"/>
                <w:right w:val="none" w:sz="0" w:space="0" w:color="auto"/>
              </w:divBdr>
            </w:div>
            <w:div w:id="473523612">
              <w:marLeft w:val="0"/>
              <w:marRight w:val="0"/>
              <w:marTop w:val="0"/>
              <w:marBottom w:val="0"/>
              <w:divBdr>
                <w:top w:val="none" w:sz="0" w:space="0" w:color="auto"/>
                <w:left w:val="none" w:sz="0" w:space="0" w:color="auto"/>
                <w:bottom w:val="none" w:sz="0" w:space="0" w:color="auto"/>
                <w:right w:val="none" w:sz="0" w:space="0" w:color="auto"/>
              </w:divBdr>
            </w:div>
            <w:div w:id="1095133066">
              <w:marLeft w:val="0"/>
              <w:marRight w:val="0"/>
              <w:marTop w:val="0"/>
              <w:marBottom w:val="0"/>
              <w:divBdr>
                <w:top w:val="none" w:sz="0" w:space="0" w:color="auto"/>
                <w:left w:val="none" w:sz="0" w:space="0" w:color="auto"/>
                <w:bottom w:val="none" w:sz="0" w:space="0" w:color="auto"/>
                <w:right w:val="none" w:sz="0" w:space="0" w:color="auto"/>
              </w:divBdr>
            </w:div>
            <w:div w:id="971592120">
              <w:marLeft w:val="0"/>
              <w:marRight w:val="0"/>
              <w:marTop w:val="0"/>
              <w:marBottom w:val="0"/>
              <w:divBdr>
                <w:top w:val="none" w:sz="0" w:space="0" w:color="auto"/>
                <w:left w:val="none" w:sz="0" w:space="0" w:color="auto"/>
                <w:bottom w:val="none" w:sz="0" w:space="0" w:color="auto"/>
                <w:right w:val="none" w:sz="0" w:space="0" w:color="auto"/>
              </w:divBdr>
            </w:div>
            <w:div w:id="623581900">
              <w:marLeft w:val="0"/>
              <w:marRight w:val="0"/>
              <w:marTop w:val="0"/>
              <w:marBottom w:val="0"/>
              <w:divBdr>
                <w:top w:val="none" w:sz="0" w:space="0" w:color="auto"/>
                <w:left w:val="none" w:sz="0" w:space="0" w:color="auto"/>
                <w:bottom w:val="none" w:sz="0" w:space="0" w:color="auto"/>
                <w:right w:val="none" w:sz="0" w:space="0" w:color="auto"/>
              </w:divBdr>
            </w:div>
            <w:div w:id="319965230">
              <w:marLeft w:val="0"/>
              <w:marRight w:val="0"/>
              <w:marTop w:val="0"/>
              <w:marBottom w:val="0"/>
              <w:divBdr>
                <w:top w:val="none" w:sz="0" w:space="0" w:color="auto"/>
                <w:left w:val="none" w:sz="0" w:space="0" w:color="auto"/>
                <w:bottom w:val="none" w:sz="0" w:space="0" w:color="auto"/>
                <w:right w:val="none" w:sz="0" w:space="0" w:color="auto"/>
              </w:divBdr>
            </w:div>
            <w:div w:id="787429100">
              <w:marLeft w:val="0"/>
              <w:marRight w:val="0"/>
              <w:marTop w:val="0"/>
              <w:marBottom w:val="0"/>
              <w:divBdr>
                <w:top w:val="none" w:sz="0" w:space="0" w:color="auto"/>
                <w:left w:val="none" w:sz="0" w:space="0" w:color="auto"/>
                <w:bottom w:val="none" w:sz="0" w:space="0" w:color="auto"/>
                <w:right w:val="none" w:sz="0" w:space="0" w:color="auto"/>
              </w:divBdr>
            </w:div>
            <w:div w:id="374892910">
              <w:marLeft w:val="0"/>
              <w:marRight w:val="0"/>
              <w:marTop w:val="0"/>
              <w:marBottom w:val="0"/>
              <w:divBdr>
                <w:top w:val="none" w:sz="0" w:space="0" w:color="auto"/>
                <w:left w:val="none" w:sz="0" w:space="0" w:color="auto"/>
                <w:bottom w:val="none" w:sz="0" w:space="0" w:color="auto"/>
                <w:right w:val="none" w:sz="0" w:space="0" w:color="auto"/>
              </w:divBdr>
            </w:div>
            <w:div w:id="1130442252">
              <w:marLeft w:val="0"/>
              <w:marRight w:val="0"/>
              <w:marTop w:val="0"/>
              <w:marBottom w:val="0"/>
              <w:divBdr>
                <w:top w:val="none" w:sz="0" w:space="0" w:color="auto"/>
                <w:left w:val="none" w:sz="0" w:space="0" w:color="auto"/>
                <w:bottom w:val="none" w:sz="0" w:space="0" w:color="auto"/>
                <w:right w:val="none" w:sz="0" w:space="0" w:color="auto"/>
              </w:divBdr>
            </w:div>
            <w:div w:id="398212011">
              <w:marLeft w:val="0"/>
              <w:marRight w:val="0"/>
              <w:marTop w:val="0"/>
              <w:marBottom w:val="0"/>
              <w:divBdr>
                <w:top w:val="none" w:sz="0" w:space="0" w:color="auto"/>
                <w:left w:val="none" w:sz="0" w:space="0" w:color="auto"/>
                <w:bottom w:val="none" w:sz="0" w:space="0" w:color="auto"/>
                <w:right w:val="none" w:sz="0" w:space="0" w:color="auto"/>
              </w:divBdr>
            </w:div>
            <w:div w:id="607665598">
              <w:marLeft w:val="0"/>
              <w:marRight w:val="0"/>
              <w:marTop w:val="0"/>
              <w:marBottom w:val="0"/>
              <w:divBdr>
                <w:top w:val="none" w:sz="0" w:space="0" w:color="auto"/>
                <w:left w:val="none" w:sz="0" w:space="0" w:color="auto"/>
                <w:bottom w:val="none" w:sz="0" w:space="0" w:color="auto"/>
                <w:right w:val="none" w:sz="0" w:space="0" w:color="auto"/>
              </w:divBdr>
            </w:div>
          </w:divsChild>
        </w:div>
        <w:div w:id="868027251">
          <w:marLeft w:val="0"/>
          <w:marRight w:val="0"/>
          <w:marTop w:val="120"/>
          <w:marBottom w:val="0"/>
          <w:divBdr>
            <w:top w:val="none" w:sz="0" w:space="0" w:color="auto"/>
            <w:left w:val="none" w:sz="0" w:space="0" w:color="auto"/>
            <w:bottom w:val="none" w:sz="0" w:space="0" w:color="auto"/>
            <w:right w:val="none" w:sz="0" w:space="0" w:color="auto"/>
          </w:divBdr>
          <w:divsChild>
            <w:div w:id="665935243">
              <w:marLeft w:val="0"/>
              <w:marRight w:val="0"/>
              <w:marTop w:val="0"/>
              <w:marBottom w:val="0"/>
              <w:divBdr>
                <w:top w:val="none" w:sz="0" w:space="0" w:color="auto"/>
                <w:left w:val="none" w:sz="0" w:space="0" w:color="auto"/>
                <w:bottom w:val="none" w:sz="0" w:space="0" w:color="auto"/>
                <w:right w:val="none" w:sz="0" w:space="0" w:color="auto"/>
              </w:divBdr>
            </w:div>
            <w:div w:id="1089817535">
              <w:marLeft w:val="0"/>
              <w:marRight w:val="0"/>
              <w:marTop w:val="0"/>
              <w:marBottom w:val="0"/>
              <w:divBdr>
                <w:top w:val="none" w:sz="0" w:space="0" w:color="auto"/>
                <w:left w:val="none" w:sz="0" w:space="0" w:color="auto"/>
                <w:bottom w:val="none" w:sz="0" w:space="0" w:color="auto"/>
                <w:right w:val="none" w:sz="0" w:space="0" w:color="auto"/>
              </w:divBdr>
            </w:div>
            <w:div w:id="179052501">
              <w:marLeft w:val="0"/>
              <w:marRight w:val="0"/>
              <w:marTop w:val="0"/>
              <w:marBottom w:val="0"/>
              <w:divBdr>
                <w:top w:val="none" w:sz="0" w:space="0" w:color="auto"/>
                <w:left w:val="none" w:sz="0" w:space="0" w:color="auto"/>
                <w:bottom w:val="none" w:sz="0" w:space="0" w:color="auto"/>
                <w:right w:val="none" w:sz="0" w:space="0" w:color="auto"/>
              </w:divBdr>
            </w:div>
            <w:div w:id="909122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1660525">
      <w:bodyDiv w:val="1"/>
      <w:marLeft w:val="0"/>
      <w:marRight w:val="0"/>
      <w:marTop w:val="0"/>
      <w:marBottom w:val="0"/>
      <w:divBdr>
        <w:top w:val="none" w:sz="0" w:space="0" w:color="auto"/>
        <w:left w:val="none" w:sz="0" w:space="0" w:color="auto"/>
        <w:bottom w:val="none" w:sz="0" w:space="0" w:color="auto"/>
        <w:right w:val="none" w:sz="0" w:space="0" w:color="auto"/>
      </w:divBdr>
      <w:divsChild>
        <w:div w:id="1801339860">
          <w:marLeft w:val="360"/>
          <w:marRight w:val="0"/>
          <w:marTop w:val="200"/>
          <w:marBottom w:val="0"/>
          <w:divBdr>
            <w:top w:val="none" w:sz="0" w:space="0" w:color="auto"/>
            <w:left w:val="none" w:sz="0" w:space="0" w:color="auto"/>
            <w:bottom w:val="none" w:sz="0" w:space="0" w:color="auto"/>
            <w:right w:val="none" w:sz="0" w:space="0" w:color="auto"/>
          </w:divBdr>
        </w:div>
      </w:divsChild>
    </w:div>
    <w:div w:id="1240290614">
      <w:bodyDiv w:val="1"/>
      <w:marLeft w:val="0"/>
      <w:marRight w:val="0"/>
      <w:marTop w:val="0"/>
      <w:marBottom w:val="0"/>
      <w:divBdr>
        <w:top w:val="none" w:sz="0" w:space="0" w:color="auto"/>
        <w:left w:val="none" w:sz="0" w:space="0" w:color="auto"/>
        <w:bottom w:val="none" w:sz="0" w:space="0" w:color="auto"/>
        <w:right w:val="none" w:sz="0" w:space="0" w:color="auto"/>
      </w:divBdr>
      <w:divsChild>
        <w:div w:id="267126708">
          <w:marLeft w:val="0"/>
          <w:marRight w:val="0"/>
          <w:marTop w:val="0"/>
          <w:marBottom w:val="0"/>
          <w:divBdr>
            <w:top w:val="none" w:sz="0" w:space="0" w:color="auto"/>
            <w:left w:val="none" w:sz="0" w:space="0" w:color="auto"/>
            <w:bottom w:val="none" w:sz="0" w:space="0" w:color="auto"/>
            <w:right w:val="none" w:sz="0" w:space="0" w:color="auto"/>
          </w:divBdr>
          <w:divsChild>
            <w:div w:id="846407666">
              <w:marLeft w:val="0"/>
              <w:marRight w:val="0"/>
              <w:marTop w:val="0"/>
              <w:marBottom w:val="0"/>
              <w:divBdr>
                <w:top w:val="none" w:sz="0" w:space="0" w:color="auto"/>
                <w:left w:val="none" w:sz="0" w:space="0" w:color="auto"/>
                <w:bottom w:val="none" w:sz="0" w:space="0" w:color="auto"/>
                <w:right w:val="none" w:sz="0" w:space="0" w:color="auto"/>
              </w:divBdr>
              <w:divsChild>
                <w:div w:id="1331985872">
                  <w:marLeft w:val="0"/>
                  <w:marRight w:val="0"/>
                  <w:marTop w:val="0"/>
                  <w:marBottom w:val="0"/>
                  <w:divBdr>
                    <w:top w:val="none" w:sz="0" w:space="0" w:color="auto"/>
                    <w:left w:val="none" w:sz="0" w:space="0" w:color="auto"/>
                    <w:bottom w:val="none" w:sz="0" w:space="0" w:color="auto"/>
                    <w:right w:val="none" w:sz="0" w:space="0" w:color="auto"/>
                  </w:divBdr>
                  <w:divsChild>
                    <w:div w:id="2044133978">
                      <w:marLeft w:val="0"/>
                      <w:marRight w:val="0"/>
                      <w:marTop w:val="75"/>
                      <w:marBottom w:val="75"/>
                      <w:divBdr>
                        <w:top w:val="none" w:sz="0" w:space="0" w:color="auto"/>
                        <w:left w:val="none" w:sz="0" w:space="0" w:color="auto"/>
                        <w:bottom w:val="none" w:sz="0" w:space="0" w:color="auto"/>
                        <w:right w:val="none" w:sz="0" w:space="0" w:color="auto"/>
                      </w:divBdr>
                      <w:divsChild>
                        <w:div w:id="913930458">
                          <w:marLeft w:val="0"/>
                          <w:marRight w:val="0"/>
                          <w:marTop w:val="0"/>
                          <w:marBottom w:val="0"/>
                          <w:divBdr>
                            <w:top w:val="none" w:sz="0" w:space="0" w:color="auto"/>
                            <w:left w:val="none" w:sz="0" w:space="0" w:color="auto"/>
                            <w:bottom w:val="none" w:sz="0" w:space="0" w:color="auto"/>
                            <w:right w:val="none" w:sz="0" w:space="0" w:color="auto"/>
                          </w:divBdr>
                          <w:divsChild>
                            <w:div w:id="2064789004">
                              <w:marLeft w:val="0"/>
                              <w:marRight w:val="0"/>
                              <w:marTop w:val="0"/>
                              <w:marBottom w:val="0"/>
                              <w:divBdr>
                                <w:top w:val="none" w:sz="0" w:space="0" w:color="auto"/>
                                <w:left w:val="none" w:sz="0" w:space="0" w:color="auto"/>
                                <w:bottom w:val="none" w:sz="0" w:space="0" w:color="auto"/>
                                <w:right w:val="none" w:sz="0" w:space="0" w:color="auto"/>
                              </w:divBdr>
                            </w:div>
                            <w:div w:id="640043902">
                              <w:marLeft w:val="0"/>
                              <w:marRight w:val="0"/>
                              <w:marTop w:val="0"/>
                              <w:marBottom w:val="0"/>
                              <w:divBdr>
                                <w:top w:val="none" w:sz="0" w:space="0" w:color="auto"/>
                                <w:left w:val="none" w:sz="0" w:space="0" w:color="auto"/>
                                <w:bottom w:val="none" w:sz="0" w:space="0" w:color="auto"/>
                                <w:right w:val="none" w:sz="0" w:space="0" w:color="auto"/>
                              </w:divBdr>
                            </w:div>
                            <w:div w:id="1243759730">
                              <w:marLeft w:val="0"/>
                              <w:marRight w:val="0"/>
                              <w:marTop w:val="0"/>
                              <w:marBottom w:val="0"/>
                              <w:divBdr>
                                <w:top w:val="none" w:sz="0" w:space="0" w:color="auto"/>
                                <w:left w:val="none" w:sz="0" w:space="0" w:color="auto"/>
                                <w:bottom w:val="none" w:sz="0" w:space="0" w:color="auto"/>
                                <w:right w:val="none" w:sz="0" w:space="0" w:color="auto"/>
                              </w:divBdr>
                            </w:div>
                            <w:div w:id="1637562109">
                              <w:marLeft w:val="0"/>
                              <w:marRight w:val="0"/>
                              <w:marTop w:val="0"/>
                              <w:marBottom w:val="0"/>
                              <w:divBdr>
                                <w:top w:val="none" w:sz="0" w:space="0" w:color="auto"/>
                                <w:left w:val="none" w:sz="0" w:space="0" w:color="auto"/>
                                <w:bottom w:val="none" w:sz="0" w:space="0" w:color="auto"/>
                                <w:right w:val="none" w:sz="0" w:space="0" w:color="auto"/>
                              </w:divBdr>
                            </w:div>
                            <w:div w:id="518003850">
                              <w:marLeft w:val="0"/>
                              <w:marRight w:val="0"/>
                              <w:marTop w:val="0"/>
                              <w:marBottom w:val="0"/>
                              <w:divBdr>
                                <w:top w:val="none" w:sz="0" w:space="0" w:color="auto"/>
                                <w:left w:val="none" w:sz="0" w:space="0" w:color="auto"/>
                                <w:bottom w:val="none" w:sz="0" w:space="0" w:color="auto"/>
                                <w:right w:val="none" w:sz="0" w:space="0" w:color="auto"/>
                              </w:divBdr>
                            </w:div>
                            <w:div w:id="1836605169">
                              <w:marLeft w:val="0"/>
                              <w:marRight w:val="0"/>
                              <w:marTop w:val="0"/>
                              <w:marBottom w:val="0"/>
                              <w:divBdr>
                                <w:top w:val="none" w:sz="0" w:space="0" w:color="auto"/>
                                <w:left w:val="none" w:sz="0" w:space="0" w:color="auto"/>
                                <w:bottom w:val="none" w:sz="0" w:space="0" w:color="auto"/>
                                <w:right w:val="none" w:sz="0" w:space="0" w:color="auto"/>
                              </w:divBdr>
                            </w:div>
                            <w:div w:id="1796677438">
                              <w:marLeft w:val="0"/>
                              <w:marRight w:val="0"/>
                              <w:marTop w:val="0"/>
                              <w:marBottom w:val="0"/>
                              <w:divBdr>
                                <w:top w:val="none" w:sz="0" w:space="0" w:color="auto"/>
                                <w:left w:val="none" w:sz="0" w:space="0" w:color="auto"/>
                                <w:bottom w:val="none" w:sz="0" w:space="0" w:color="auto"/>
                                <w:right w:val="none" w:sz="0" w:space="0" w:color="auto"/>
                              </w:divBdr>
                            </w:div>
                            <w:div w:id="564029908">
                              <w:marLeft w:val="0"/>
                              <w:marRight w:val="0"/>
                              <w:marTop w:val="0"/>
                              <w:marBottom w:val="0"/>
                              <w:divBdr>
                                <w:top w:val="none" w:sz="0" w:space="0" w:color="auto"/>
                                <w:left w:val="none" w:sz="0" w:space="0" w:color="auto"/>
                                <w:bottom w:val="none" w:sz="0" w:space="0" w:color="auto"/>
                                <w:right w:val="none" w:sz="0" w:space="0" w:color="auto"/>
                              </w:divBdr>
                            </w:div>
                            <w:div w:id="68188227">
                              <w:marLeft w:val="0"/>
                              <w:marRight w:val="0"/>
                              <w:marTop w:val="0"/>
                              <w:marBottom w:val="0"/>
                              <w:divBdr>
                                <w:top w:val="none" w:sz="0" w:space="0" w:color="auto"/>
                                <w:left w:val="none" w:sz="0" w:space="0" w:color="auto"/>
                                <w:bottom w:val="none" w:sz="0" w:space="0" w:color="auto"/>
                                <w:right w:val="none" w:sz="0" w:space="0" w:color="auto"/>
                              </w:divBdr>
                            </w:div>
                            <w:div w:id="1538810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69250058">
          <w:marLeft w:val="0"/>
          <w:marRight w:val="0"/>
          <w:marTop w:val="0"/>
          <w:marBottom w:val="0"/>
          <w:divBdr>
            <w:top w:val="none" w:sz="0" w:space="0" w:color="auto"/>
            <w:left w:val="none" w:sz="0" w:space="0" w:color="auto"/>
            <w:bottom w:val="none" w:sz="0" w:space="0" w:color="auto"/>
            <w:right w:val="none" w:sz="0" w:space="0" w:color="auto"/>
          </w:divBdr>
          <w:divsChild>
            <w:div w:id="1154298568">
              <w:marLeft w:val="0"/>
              <w:marRight w:val="0"/>
              <w:marTop w:val="0"/>
              <w:marBottom w:val="0"/>
              <w:divBdr>
                <w:top w:val="none" w:sz="0" w:space="0" w:color="auto"/>
                <w:left w:val="none" w:sz="0" w:space="0" w:color="auto"/>
                <w:bottom w:val="none" w:sz="0" w:space="0" w:color="auto"/>
                <w:right w:val="none" w:sz="0" w:space="0" w:color="auto"/>
              </w:divBdr>
              <w:divsChild>
                <w:div w:id="1644849178">
                  <w:marLeft w:val="0"/>
                  <w:marRight w:val="0"/>
                  <w:marTop w:val="0"/>
                  <w:marBottom w:val="0"/>
                  <w:divBdr>
                    <w:top w:val="none" w:sz="0" w:space="0" w:color="auto"/>
                    <w:left w:val="none" w:sz="0" w:space="0" w:color="auto"/>
                    <w:bottom w:val="none" w:sz="0" w:space="0" w:color="auto"/>
                    <w:right w:val="none" w:sz="0" w:space="0" w:color="auto"/>
                  </w:divBdr>
                  <w:divsChild>
                    <w:div w:id="826938095">
                      <w:marLeft w:val="0"/>
                      <w:marRight w:val="0"/>
                      <w:marTop w:val="0"/>
                      <w:marBottom w:val="0"/>
                      <w:divBdr>
                        <w:top w:val="none" w:sz="0" w:space="0" w:color="auto"/>
                        <w:left w:val="none" w:sz="0" w:space="0" w:color="auto"/>
                        <w:bottom w:val="none" w:sz="0" w:space="0" w:color="auto"/>
                        <w:right w:val="none" w:sz="0" w:space="0" w:color="auto"/>
                      </w:divBdr>
                      <w:divsChild>
                        <w:div w:id="157548588">
                          <w:marLeft w:val="0"/>
                          <w:marRight w:val="0"/>
                          <w:marTop w:val="0"/>
                          <w:marBottom w:val="0"/>
                          <w:divBdr>
                            <w:top w:val="none" w:sz="0" w:space="0" w:color="auto"/>
                            <w:left w:val="none" w:sz="0" w:space="0" w:color="auto"/>
                            <w:bottom w:val="none" w:sz="0" w:space="0" w:color="auto"/>
                            <w:right w:val="none" w:sz="0" w:space="0" w:color="auto"/>
                          </w:divBdr>
                          <w:divsChild>
                            <w:div w:id="211768409">
                              <w:marLeft w:val="0"/>
                              <w:marRight w:val="0"/>
                              <w:marTop w:val="0"/>
                              <w:marBottom w:val="0"/>
                              <w:divBdr>
                                <w:top w:val="none" w:sz="0" w:space="0" w:color="auto"/>
                                <w:left w:val="none" w:sz="0" w:space="0" w:color="auto"/>
                                <w:bottom w:val="none" w:sz="0" w:space="0" w:color="auto"/>
                                <w:right w:val="none" w:sz="0" w:space="0" w:color="auto"/>
                              </w:divBdr>
                              <w:divsChild>
                                <w:div w:id="1798528814">
                                  <w:marLeft w:val="0"/>
                                  <w:marRight w:val="0"/>
                                  <w:marTop w:val="0"/>
                                  <w:marBottom w:val="0"/>
                                  <w:divBdr>
                                    <w:top w:val="none" w:sz="0" w:space="0" w:color="auto"/>
                                    <w:left w:val="none" w:sz="0" w:space="0" w:color="auto"/>
                                    <w:bottom w:val="none" w:sz="0" w:space="0" w:color="auto"/>
                                    <w:right w:val="none" w:sz="0" w:space="0" w:color="auto"/>
                                  </w:divBdr>
                                  <w:divsChild>
                                    <w:div w:id="412746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57487177">
      <w:bodyDiv w:val="1"/>
      <w:marLeft w:val="0"/>
      <w:marRight w:val="0"/>
      <w:marTop w:val="0"/>
      <w:marBottom w:val="0"/>
      <w:divBdr>
        <w:top w:val="none" w:sz="0" w:space="0" w:color="auto"/>
        <w:left w:val="none" w:sz="0" w:space="0" w:color="auto"/>
        <w:bottom w:val="none" w:sz="0" w:space="0" w:color="auto"/>
        <w:right w:val="none" w:sz="0" w:space="0" w:color="auto"/>
      </w:divBdr>
      <w:divsChild>
        <w:div w:id="1430394094">
          <w:marLeft w:val="0"/>
          <w:marRight w:val="0"/>
          <w:marTop w:val="0"/>
          <w:marBottom w:val="0"/>
          <w:divBdr>
            <w:top w:val="none" w:sz="0" w:space="0" w:color="auto"/>
            <w:left w:val="none" w:sz="0" w:space="0" w:color="auto"/>
            <w:bottom w:val="none" w:sz="0" w:space="0" w:color="auto"/>
            <w:right w:val="none" w:sz="0" w:space="0" w:color="auto"/>
          </w:divBdr>
          <w:divsChild>
            <w:div w:id="176847099">
              <w:marLeft w:val="0"/>
              <w:marRight w:val="0"/>
              <w:marTop w:val="0"/>
              <w:marBottom w:val="0"/>
              <w:divBdr>
                <w:top w:val="none" w:sz="0" w:space="0" w:color="auto"/>
                <w:left w:val="none" w:sz="0" w:space="0" w:color="auto"/>
                <w:bottom w:val="none" w:sz="0" w:space="0" w:color="auto"/>
                <w:right w:val="none" w:sz="0" w:space="0" w:color="auto"/>
              </w:divBdr>
              <w:divsChild>
                <w:div w:id="1833598918">
                  <w:marLeft w:val="0"/>
                  <w:marRight w:val="0"/>
                  <w:marTop w:val="0"/>
                  <w:marBottom w:val="0"/>
                  <w:divBdr>
                    <w:top w:val="none" w:sz="0" w:space="0" w:color="auto"/>
                    <w:left w:val="none" w:sz="0" w:space="0" w:color="auto"/>
                    <w:bottom w:val="none" w:sz="0" w:space="0" w:color="auto"/>
                    <w:right w:val="none" w:sz="0" w:space="0" w:color="auto"/>
                  </w:divBdr>
                  <w:divsChild>
                    <w:div w:id="432943694">
                      <w:marLeft w:val="0"/>
                      <w:marRight w:val="0"/>
                      <w:marTop w:val="0"/>
                      <w:marBottom w:val="0"/>
                      <w:divBdr>
                        <w:top w:val="none" w:sz="0" w:space="0" w:color="auto"/>
                        <w:left w:val="none" w:sz="0" w:space="0" w:color="auto"/>
                        <w:bottom w:val="none" w:sz="0" w:space="0" w:color="auto"/>
                        <w:right w:val="none" w:sz="0" w:space="0" w:color="auto"/>
                      </w:divBdr>
                      <w:divsChild>
                        <w:div w:id="93788703">
                          <w:marLeft w:val="0"/>
                          <w:marRight w:val="0"/>
                          <w:marTop w:val="75"/>
                          <w:marBottom w:val="75"/>
                          <w:divBdr>
                            <w:top w:val="none" w:sz="0" w:space="0" w:color="auto"/>
                            <w:left w:val="none" w:sz="0" w:space="0" w:color="auto"/>
                            <w:bottom w:val="none" w:sz="0" w:space="0" w:color="auto"/>
                            <w:right w:val="none" w:sz="0" w:space="0" w:color="auto"/>
                          </w:divBdr>
                          <w:divsChild>
                            <w:div w:id="1998655084">
                              <w:marLeft w:val="0"/>
                              <w:marRight w:val="0"/>
                              <w:marTop w:val="0"/>
                              <w:marBottom w:val="0"/>
                              <w:divBdr>
                                <w:top w:val="none" w:sz="0" w:space="0" w:color="auto"/>
                                <w:left w:val="none" w:sz="0" w:space="0" w:color="auto"/>
                                <w:bottom w:val="none" w:sz="0" w:space="0" w:color="auto"/>
                                <w:right w:val="none" w:sz="0" w:space="0" w:color="auto"/>
                              </w:divBdr>
                              <w:divsChild>
                                <w:div w:id="3940390">
                                  <w:marLeft w:val="0"/>
                                  <w:marRight w:val="0"/>
                                  <w:marTop w:val="0"/>
                                  <w:marBottom w:val="0"/>
                                  <w:divBdr>
                                    <w:top w:val="none" w:sz="0" w:space="0" w:color="auto"/>
                                    <w:left w:val="none" w:sz="0" w:space="0" w:color="auto"/>
                                    <w:bottom w:val="none" w:sz="0" w:space="0" w:color="auto"/>
                                    <w:right w:val="none" w:sz="0" w:space="0" w:color="auto"/>
                                  </w:divBdr>
                                </w:div>
                                <w:div w:id="1654141818">
                                  <w:marLeft w:val="0"/>
                                  <w:marRight w:val="0"/>
                                  <w:marTop w:val="0"/>
                                  <w:marBottom w:val="0"/>
                                  <w:divBdr>
                                    <w:top w:val="none" w:sz="0" w:space="0" w:color="auto"/>
                                    <w:left w:val="none" w:sz="0" w:space="0" w:color="auto"/>
                                    <w:bottom w:val="none" w:sz="0" w:space="0" w:color="auto"/>
                                    <w:right w:val="none" w:sz="0" w:space="0" w:color="auto"/>
                                  </w:divBdr>
                                </w:div>
                                <w:div w:id="1945383812">
                                  <w:marLeft w:val="0"/>
                                  <w:marRight w:val="0"/>
                                  <w:marTop w:val="0"/>
                                  <w:marBottom w:val="0"/>
                                  <w:divBdr>
                                    <w:top w:val="none" w:sz="0" w:space="0" w:color="auto"/>
                                    <w:left w:val="none" w:sz="0" w:space="0" w:color="auto"/>
                                    <w:bottom w:val="none" w:sz="0" w:space="0" w:color="auto"/>
                                    <w:right w:val="none" w:sz="0" w:space="0" w:color="auto"/>
                                  </w:divBdr>
                                </w:div>
                                <w:div w:id="1427580048">
                                  <w:marLeft w:val="0"/>
                                  <w:marRight w:val="0"/>
                                  <w:marTop w:val="0"/>
                                  <w:marBottom w:val="0"/>
                                  <w:divBdr>
                                    <w:top w:val="none" w:sz="0" w:space="0" w:color="auto"/>
                                    <w:left w:val="none" w:sz="0" w:space="0" w:color="auto"/>
                                    <w:bottom w:val="none" w:sz="0" w:space="0" w:color="auto"/>
                                    <w:right w:val="none" w:sz="0" w:space="0" w:color="auto"/>
                                  </w:divBdr>
                                </w:div>
                                <w:div w:id="747390045">
                                  <w:marLeft w:val="0"/>
                                  <w:marRight w:val="0"/>
                                  <w:marTop w:val="0"/>
                                  <w:marBottom w:val="0"/>
                                  <w:divBdr>
                                    <w:top w:val="none" w:sz="0" w:space="0" w:color="auto"/>
                                    <w:left w:val="none" w:sz="0" w:space="0" w:color="auto"/>
                                    <w:bottom w:val="none" w:sz="0" w:space="0" w:color="auto"/>
                                    <w:right w:val="none" w:sz="0" w:space="0" w:color="auto"/>
                                  </w:divBdr>
                                </w:div>
                                <w:div w:id="978025719">
                                  <w:marLeft w:val="0"/>
                                  <w:marRight w:val="0"/>
                                  <w:marTop w:val="0"/>
                                  <w:marBottom w:val="0"/>
                                  <w:divBdr>
                                    <w:top w:val="none" w:sz="0" w:space="0" w:color="auto"/>
                                    <w:left w:val="none" w:sz="0" w:space="0" w:color="auto"/>
                                    <w:bottom w:val="none" w:sz="0" w:space="0" w:color="auto"/>
                                    <w:right w:val="none" w:sz="0" w:space="0" w:color="auto"/>
                                  </w:divBdr>
                                </w:div>
                                <w:div w:id="1268270812">
                                  <w:marLeft w:val="0"/>
                                  <w:marRight w:val="0"/>
                                  <w:marTop w:val="0"/>
                                  <w:marBottom w:val="0"/>
                                  <w:divBdr>
                                    <w:top w:val="none" w:sz="0" w:space="0" w:color="auto"/>
                                    <w:left w:val="none" w:sz="0" w:space="0" w:color="auto"/>
                                    <w:bottom w:val="none" w:sz="0" w:space="0" w:color="auto"/>
                                    <w:right w:val="none" w:sz="0" w:space="0" w:color="auto"/>
                                  </w:divBdr>
                                </w:div>
                                <w:div w:id="55782388">
                                  <w:marLeft w:val="0"/>
                                  <w:marRight w:val="0"/>
                                  <w:marTop w:val="0"/>
                                  <w:marBottom w:val="0"/>
                                  <w:divBdr>
                                    <w:top w:val="none" w:sz="0" w:space="0" w:color="auto"/>
                                    <w:left w:val="none" w:sz="0" w:space="0" w:color="auto"/>
                                    <w:bottom w:val="none" w:sz="0" w:space="0" w:color="auto"/>
                                    <w:right w:val="none" w:sz="0" w:space="0" w:color="auto"/>
                                  </w:divBdr>
                                </w:div>
                                <w:div w:id="1092237499">
                                  <w:marLeft w:val="0"/>
                                  <w:marRight w:val="0"/>
                                  <w:marTop w:val="0"/>
                                  <w:marBottom w:val="0"/>
                                  <w:divBdr>
                                    <w:top w:val="none" w:sz="0" w:space="0" w:color="auto"/>
                                    <w:left w:val="none" w:sz="0" w:space="0" w:color="auto"/>
                                    <w:bottom w:val="none" w:sz="0" w:space="0" w:color="auto"/>
                                    <w:right w:val="none" w:sz="0" w:space="0" w:color="auto"/>
                                  </w:divBdr>
                                </w:div>
                                <w:div w:id="2139687683">
                                  <w:marLeft w:val="0"/>
                                  <w:marRight w:val="0"/>
                                  <w:marTop w:val="0"/>
                                  <w:marBottom w:val="0"/>
                                  <w:divBdr>
                                    <w:top w:val="none" w:sz="0" w:space="0" w:color="auto"/>
                                    <w:left w:val="none" w:sz="0" w:space="0" w:color="auto"/>
                                    <w:bottom w:val="none" w:sz="0" w:space="0" w:color="auto"/>
                                    <w:right w:val="none" w:sz="0" w:space="0" w:color="auto"/>
                                  </w:divBdr>
                                </w:div>
                                <w:div w:id="1888950938">
                                  <w:marLeft w:val="0"/>
                                  <w:marRight w:val="0"/>
                                  <w:marTop w:val="0"/>
                                  <w:marBottom w:val="0"/>
                                  <w:divBdr>
                                    <w:top w:val="none" w:sz="0" w:space="0" w:color="auto"/>
                                    <w:left w:val="none" w:sz="0" w:space="0" w:color="auto"/>
                                    <w:bottom w:val="none" w:sz="0" w:space="0" w:color="auto"/>
                                    <w:right w:val="none" w:sz="0" w:space="0" w:color="auto"/>
                                  </w:divBdr>
                                </w:div>
                                <w:div w:id="432407278">
                                  <w:marLeft w:val="0"/>
                                  <w:marRight w:val="0"/>
                                  <w:marTop w:val="0"/>
                                  <w:marBottom w:val="0"/>
                                  <w:divBdr>
                                    <w:top w:val="none" w:sz="0" w:space="0" w:color="auto"/>
                                    <w:left w:val="none" w:sz="0" w:space="0" w:color="auto"/>
                                    <w:bottom w:val="none" w:sz="0" w:space="0" w:color="auto"/>
                                    <w:right w:val="none" w:sz="0" w:space="0" w:color="auto"/>
                                  </w:divBdr>
                                </w:div>
                                <w:div w:id="1962803621">
                                  <w:marLeft w:val="0"/>
                                  <w:marRight w:val="0"/>
                                  <w:marTop w:val="0"/>
                                  <w:marBottom w:val="0"/>
                                  <w:divBdr>
                                    <w:top w:val="none" w:sz="0" w:space="0" w:color="auto"/>
                                    <w:left w:val="none" w:sz="0" w:space="0" w:color="auto"/>
                                    <w:bottom w:val="none" w:sz="0" w:space="0" w:color="auto"/>
                                    <w:right w:val="none" w:sz="0" w:space="0" w:color="auto"/>
                                  </w:divBdr>
                                </w:div>
                                <w:div w:id="648439983">
                                  <w:marLeft w:val="0"/>
                                  <w:marRight w:val="0"/>
                                  <w:marTop w:val="0"/>
                                  <w:marBottom w:val="0"/>
                                  <w:divBdr>
                                    <w:top w:val="none" w:sz="0" w:space="0" w:color="auto"/>
                                    <w:left w:val="none" w:sz="0" w:space="0" w:color="auto"/>
                                    <w:bottom w:val="none" w:sz="0" w:space="0" w:color="auto"/>
                                    <w:right w:val="none" w:sz="0" w:space="0" w:color="auto"/>
                                  </w:divBdr>
                                </w:div>
                                <w:div w:id="476260595">
                                  <w:marLeft w:val="0"/>
                                  <w:marRight w:val="0"/>
                                  <w:marTop w:val="0"/>
                                  <w:marBottom w:val="0"/>
                                  <w:divBdr>
                                    <w:top w:val="none" w:sz="0" w:space="0" w:color="auto"/>
                                    <w:left w:val="none" w:sz="0" w:space="0" w:color="auto"/>
                                    <w:bottom w:val="none" w:sz="0" w:space="0" w:color="auto"/>
                                    <w:right w:val="none" w:sz="0" w:space="0" w:color="auto"/>
                                  </w:divBdr>
                                </w:div>
                                <w:div w:id="174922349">
                                  <w:marLeft w:val="0"/>
                                  <w:marRight w:val="0"/>
                                  <w:marTop w:val="0"/>
                                  <w:marBottom w:val="0"/>
                                  <w:divBdr>
                                    <w:top w:val="none" w:sz="0" w:space="0" w:color="auto"/>
                                    <w:left w:val="none" w:sz="0" w:space="0" w:color="auto"/>
                                    <w:bottom w:val="none" w:sz="0" w:space="0" w:color="auto"/>
                                    <w:right w:val="none" w:sz="0" w:space="0" w:color="auto"/>
                                  </w:divBdr>
                                </w:div>
                                <w:div w:id="1769228183">
                                  <w:marLeft w:val="0"/>
                                  <w:marRight w:val="0"/>
                                  <w:marTop w:val="0"/>
                                  <w:marBottom w:val="0"/>
                                  <w:divBdr>
                                    <w:top w:val="none" w:sz="0" w:space="0" w:color="auto"/>
                                    <w:left w:val="none" w:sz="0" w:space="0" w:color="auto"/>
                                    <w:bottom w:val="none" w:sz="0" w:space="0" w:color="auto"/>
                                    <w:right w:val="none" w:sz="0" w:space="0" w:color="auto"/>
                                  </w:divBdr>
                                </w:div>
                                <w:div w:id="435296381">
                                  <w:marLeft w:val="0"/>
                                  <w:marRight w:val="0"/>
                                  <w:marTop w:val="0"/>
                                  <w:marBottom w:val="0"/>
                                  <w:divBdr>
                                    <w:top w:val="none" w:sz="0" w:space="0" w:color="auto"/>
                                    <w:left w:val="none" w:sz="0" w:space="0" w:color="auto"/>
                                    <w:bottom w:val="none" w:sz="0" w:space="0" w:color="auto"/>
                                    <w:right w:val="none" w:sz="0" w:space="0" w:color="auto"/>
                                  </w:divBdr>
                                </w:div>
                                <w:div w:id="2048018879">
                                  <w:marLeft w:val="0"/>
                                  <w:marRight w:val="0"/>
                                  <w:marTop w:val="0"/>
                                  <w:marBottom w:val="0"/>
                                  <w:divBdr>
                                    <w:top w:val="none" w:sz="0" w:space="0" w:color="auto"/>
                                    <w:left w:val="none" w:sz="0" w:space="0" w:color="auto"/>
                                    <w:bottom w:val="none" w:sz="0" w:space="0" w:color="auto"/>
                                    <w:right w:val="none" w:sz="0" w:space="0" w:color="auto"/>
                                  </w:divBdr>
                                </w:div>
                                <w:div w:id="1168399632">
                                  <w:marLeft w:val="0"/>
                                  <w:marRight w:val="0"/>
                                  <w:marTop w:val="0"/>
                                  <w:marBottom w:val="0"/>
                                  <w:divBdr>
                                    <w:top w:val="none" w:sz="0" w:space="0" w:color="auto"/>
                                    <w:left w:val="none" w:sz="0" w:space="0" w:color="auto"/>
                                    <w:bottom w:val="none" w:sz="0" w:space="0" w:color="auto"/>
                                    <w:right w:val="none" w:sz="0" w:space="0" w:color="auto"/>
                                  </w:divBdr>
                                </w:div>
                                <w:div w:id="1179975760">
                                  <w:marLeft w:val="0"/>
                                  <w:marRight w:val="0"/>
                                  <w:marTop w:val="0"/>
                                  <w:marBottom w:val="0"/>
                                  <w:divBdr>
                                    <w:top w:val="none" w:sz="0" w:space="0" w:color="auto"/>
                                    <w:left w:val="none" w:sz="0" w:space="0" w:color="auto"/>
                                    <w:bottom w:val="none" w:sz="0" w:space="0" w:color="auto"/>
                                    <w:right w:val="none" w:sz="0" w:space="0" w:color="auto"/>
                                  </w:divBdr>
                                </w:div>
                                <w:div w:id="105929651">
                                  <w:marLeft w:val="0"/>
                                  <w:marRight w:val="0"/>
                                  <w:marTop w:val="0"/>
                                  <w:marBottom w:val="0"/>
                                  <w:divBdr>
                                    <w:top w:val="none" w:sz="0" w:space="0" w:color="auto"/>
                                    <w:left w:val="none" w:sz="0" w:space="0" w:color="auto"/>
                                    <w:bottom w:val="none" w:sz="0" w:space="0" w:color="auto"/>
                                    <w:right w:val="none" w:sz="0" w:space="0" w:color="auto"/>
                                  </w:divBdr>
                                </w:div>
                                <w:div w:id="2099906188">
                                  <w:marLeft w:val="0"/>
                                  <w:marRight w:val="0"/>
                                  <w:marTop w:val="0"/>
                                  <w:marBottom w:val="0"/>
                                  <w:divBdr>
                                    <w:top w:val="none" w:sz="0" w:space="0" w:color="auto"/>
                                    <w:left w:val="none" w:sz="0" w:space="0" w:color="auto"/>
                                    <w:bottom w:val="none" w:sz="0" w:space="0" w:color="auto"/>
                                    <w:right w:val="none" w:sz="0" w:space="0" w:color="auto"/>
                                  </w:divBdr>
                                </w:div>
                                <w:div w:id="731852946">
                                  <w:marLeft w:val="0"/>
                                  <w:marRight w:val="0"/>
                                  <w:marTop w:val="0"/>
                                  <w:marBottom w:val="0"/>
                                  <w:divBdr>
                                    <w:top w:val="none" w:sz="0" w:space="0" w:color="auto"/>
                                    <w:left w:val="none" w:sz="0" w:space="0" w:color="auto"/>
                                    <w:bottom w:val="none" w:sz="0" w:space="0" w:color="auto"/>
                                    <w:right w:val="none" w:sz="0" w:space="0" w:color="auto"/>
                                  </w:divBdr>
                                </w:div>
                              </w:divsChild>
                            </w:div>
                            <w:div w:id="672336194">
                              <w:marLeft w:val="0"/>
                              <w:marRight w:val="0"/>
                              <w:marTop w:val="120"/>
                              <w:marBottom w:val="0"/>
                              <w:divBdr>
                                <w:top w:val="none" w:sz="0" w:space="0" w:color="auto"/>
                                <w:left w:val="none" w:sz="0" w:space="0" w:color="auto"/>
                                <w:bottom w:val="none" w:sz="0" w:space="0" w:color="auto"/>
                                <w:right w:val="none" w:sz="0" w:space="0" w:color="auto"/>
                              </w:divBdr>
                              <w:divsChild>
                                <w:div w:id="1315179629">
                                  <w:marLeft w:val="0"/>
                                  <w:marRight w:val="0"/>
                                  <w:marTop w:val="0"/>
                                  <w:marBottom w:val="0"/>
                                  <w:divBdr>
                                    <w:top w:val="none" w:sz="0" w:space="0" w:color="auto"/>
                                    <w:left w:val="none" w:sz="0" w:space="0" w:color="auto"/>
                                    <w:bottom w:val="none" w:sz="0" w:space="0" w:color="auto"/>
                                    <w:right w:val="none" w:sz="0" w:space="0" w:color="auto"/>
                                  </w:divBdr>
                                </w:div>
                                <w:div w:id="964509886">
                                  <w:marLeft w:val="0"/>
                                  <w:marRight w:val="0"/>
                                  <w:marTop w:val="0"/>
                                  <w:marBottom w:val="0"/>
                                  <w:divBdr>
                                    <w:top w:val="none" w:sz="0" w:space="0" w:color="auto"/>
                                    <w:left w:val="none" w:sz="0" w:space="0" w:color="auto"/>
                                    <w:bottom w:val="none" w:sz="0" w:space="0" w:color="auto"/>
                                    <w:right w:val="none" w:sz="0" w:space="0" w:color="auto"/>
                                  </w:divBdr>
                                </w:div>
                                <w:div w:id="1714691581">
                                  <w:marLeft w:val="0"/>
                                  <w:marRight w:val="0"/>
                                  <w:marTop w:val="0"/>
                                  <w:marBottom w:val="0"/>
                                  <w:divBdr>
                                    <w:top w:val="none" w:sz="0" w:space="0" w:color="auto"/>
                                    <w:left w:val="none" w:sz="0" w:space="0" w:color="auto"/>
                                    <w:bottom w:val="none" w:sz="0" w:space="0" w:color="auto"/>
                                    <w:right w:val="none" w:sz="0" w:space="0" w:color="auto"/>
                                  </w:divBdr>
                                </w:div>
                                <w:div w:id="1980650326">
                                  <w:marLeft w:val="0"/>
                                  <w:marRight w:val="0"/>
                                  <w:marTop w:val="0"/>
                                  <w:marBottom w:val="0"/>
                                  <w:divBdr>
                                    <w:top w:val="none" w:sz="0" w:space="0" w:color="auto"/>
                                    <w:left w:val="none" w:sz="0" w:space="0" w:color="auto"/>
                                    <w:bottom w:val="none" w:sz="0" w:space="0" w:color="auto"/>
                                    <w:right w:val="none" w:sz="0" w:space="0" w:color="auto"/>
                                  </w:divBdr>
                                </w:div>
                                <w:div w:id="960838233">
                                  <w:marLeft w:val="0"/>
                                  <w:marRight w:val="0"/>
                                  <w:marTop w:val="0"/>
                                  <w:marBottom w:val="0"/>
                                  <w:divBdr>
                                    <w:top w:val="none" w:sz="0" w:space="0" w:color="auto"/>
                                    <w:left w:val="none" w:sz="0" w:space="0" w:color="auto"/>
                                    <w:bottom w:val="none" w:sz="0" w:space="0" w:color="auto"/>
                                    <w:right w:val="none" w:sz="0" w:space="0" w:color="auto"/>
                                  </w:divBdr>
                                </w:div>
                                <w:div w:id="1887332058">
                                  <w:marLeft w:val="0"/>
                                  <w:marRight w:val="0"/>
                                  <w:marTop w:val="0"/>
                                  <w:marBottom w:val="0"/>
                                  <w:divBdr>
                                    <w:top w:val="none" w:sz="0" w:space="0" w:color="auto"/>
                                    <w:left w:val="none" w:sz="0" w:space="0" w:color="auto"/>
                                    <w:bottom w:val="none" w:sz="0" w:space="0" w:color="auto"/>
                                    <w:right w:val="none" w:sz="0" w:space="0" w:color="auto"/>
                                  </w:divBdr>
                                </w:div>
                                <w:div w:id="1519855886">
                                  <w:marLeft w:val="0"/>
                                  <w:marRight w:val="0"/>
                                  <w:marTop w:val="0"/>
                                  <w:marBottom w:val="0"/>
                                  <w:divBdr>
                                    <w:top w:val="none" w:sz="0" w:space="0" w:color="auto"/>
                                    <w:left w:val="none" w:sz="0" w:space="0" w:color="auto"/>
                                    <w:bottom w:val="none" w:sz="0" w:space="0" w:color="auto"/>
                                    <w:right w:val="none" w:sz="0" w:space="0" w:color="auto"/>
                                  </w:divBdr>
                                </w:div>
                                <w:div w:id="380129966">
                                  <w:marLeft w:val="0"/>
                                  <w:marRight w:val="0"/>
                                  <w:marTop w:val="0"/>
                                  <w:marBottom w:val="0"/>
                                  <w:divBdr>
                                    <w:top w:val="none" w:sz="0" w:space="0" w:color="auto"/>
                                    <w:left w:val="none" w:sz="0" w:space="0" w:color="auto"/>
                                    <w:bottom w:val="none" w:sz="0" w:space="0" w:color="auto"/>
                                    <w:right w:val="none" w:sz="0" w:space="0" w:color="auto"/>
                                  </w:divBdr>
                                </w:div>
                                <w:div w:id="1890914532">
                                  <w:marLeft w:val="0"/>
                                  <w:marRight w:val="0"/>
                                  <w:marTop w:val="0"/>
                                  <w:marBottom w:val="0"/>
                                  <w:divBdr>
                                    <w:top w:val="none" w:sz="0" w:space="0" w:color="auto"/>
                                    <w:left w:val="none" w:sz="0" w:space="0" w:color="auto"/>
                                    <w:bottom w:val="none" w:sz="0" w:space="0" w:color="auto"/>
                                    <w:right w:val="none" w:sz="0" w:space="0" w:color="auto"/>
                                  </w:divBdr>
                                </w:div>
                                <w:div w:id="28797919">
                                  <w:marLeft w:val="0"/>
                                  <w:marRight w:val="0"/>
                                  <w:marTop w:val="0"/>
                                  <w:marBottom w:val="0"/>
                                  <w:divBdr>
                                    <w:top w:val="none" w:sz="0" w:space="0" w:color="auto"/>
                                    <w:left w:val="none" w:sz="0" w:space="0" w:color="auto"/>
                                    <w:bottom w:val="none" w:sz="0" w:space="0" w:color="auto"/>
                                    <w:right w:val="none" w:sz="0" w:space="0" w:color="auto"/>
                                  </w:divBdr>
                                </w:div>
                                <w:div w:id="1612128231">
                                  <w:marLeft w:val="0"/>
                                  <w:marRight w:val="0"/>
                                  <w:marTop w:val="0"/>
                                  <w:marBottom w:val="0"/>
                                  <w:divBdr>
                                    <w:top w:val="none" w:sz="0" w:space="0" w:color="auto"/>
                                    <w:left w:val="none" w:sz="0" w:space="0" w:color="auto"/>
                                    <w:bottom w:val="none" w:sz="0" w:space="0" w:color="auto"/>
                                    <w:right w:val="none" w:sz="0" w:space="0" w:color="auto"/>
                                  </w:divBdr>
                                </w:div>
                                <w:div w:id="1676230648">
                                  <w:marLeft w:val="0"/>
                                  <w:marRight w:val="0"/>
                                  <w:marTop w:val="0"/>
                                  <w:marBottom w:val="0"/>
                                  <w:divBdr>
                                    <w:top w:val="none" w:sz="0" w:space="0" w:color="auto"/>
                                    <w:left w:val="none" w:sz="0" w:space="0" w:color="auto"/>
                                    <w:bottom w:val="none" w:sz="0" w:space="0" w:color="auto"/>
                                    <w:right w:val="none" w:sz="0" w:space="0" w:color="auto"/>
                                  </w:divBdr>
                                </w:div>
                                <w:div w:id="426584439">
                                  <w:marLeft w:val="0"/>
                                  <w:marRight w:val="0"/>
                                  <w:marTop w:val="0"/>
                                  <w:marBottom w:val="0"/>
                                  <w:divBdr>
                                    <w:top w:val="none" w:sz="0" w:space="0" w:color="auto"/>
                                    <w:left w:val="none" w:sz="0" w:space="0" w:color="auto"/>
                                    <w:bottom w:val="none" w:sz="0" w:space="0" w:color="auto"/>
                                    <w:right w:val="none" w:sz="0" w:space="0" w:color="auto"/>
                                  </w:divBdr>
                                </w:div>
                                <w:div w:id="1383603602">
                                  <w:marLeft w:val="0"/>
                                  <w:marRight w:val="0"/>
                                  <w:marTop w:val="0"/>
                                  <w:marBottom w:val="0"/>
                                  <w:divBdr>
                                    <w:top w:val="none" w:sz="0" w:space="0" w:color="auto"/>
                                    <w:left w:val="none" w:sz="0" w:space="0" w:color="auto"/>
                                    <w:bottom w:val="none" w:sz="0" w:space="0" w:color="auto"/>
                                    <w:right w:val="none" w:sz="0" w:space="0" w:color="auto"/>
                                  </w:divBdr>
                                </w:div>
                                <w:div w:id="2048404598">
                                  <w:marLeft w:val="0"/>
                                  <w:marRight w:val="0"/>
                                  <w:marTop w:val="0"/>
                                  <w:marBottom w:val="0"/>
                                  <w:divBdr>
                                    <w:top w:val="none" w:sz="0" w:space="0" w:color="auto"/>
                                    <w:left w:val="none" w:sz="0" w:space="0" w:color="auto"/>
                                    <w:bottom w:val="none" w:sz="0" w:space="0" w:color="auto"/>
                                    <w:right w:val="none" w:sz="0" w:space="0" w:color="auto"/>
                                  </w:divBdr>
                                </w:div>
                                <w:div w:id="802307652">
                                  <w:marLeft w:val="0"/>
                                  <w:marRight w:val="0"/>
                                  <w:marTop w:val="0"/>
                                  <w:marBottom w:val="0"/>
                                  <w:divBdr>
                                    <w:top w:val="none" w:sz="0" w:space="0" w:color="auto"/>
                                    <w:left w:val="none" w:sz="0" w:space="0" w:color="auto"/>
                                    <w:bottom w:val="none" w:sz="0" w:space="0" w:color="auto"/>
                                    <w:right w:val="none" w:sz="0" w:space="0" w:color="auto"/>
                                  </w:divBdr>
                                </w:div>
                                <w:div w:id="1366367906">
                                  <w:marLeft w:val="0"/>
                                  <w:marRight w:val="0"/>
                                  <w:marTop w:val="0"/>
                                  <w:marBottom w:val="0"/>
                                  <w:divBdr>
                                    <w:top w:val="none" w:sz="0" w:space="0" w:color="auto"/>
                                    <w:left w:val="none" w:sz="0" w:space="0" w:color="auto"/>
                                    <w:bottom w:val="none" w:sz="0" w:space="0" w:color="auto"/>
                                    <w:right w:val="none" w:sz="0" w:space="0" w:color="auto"/>
                                  </w:divBdr>
                                </w:div>
                                <w:div w:id="1311788525">
                                  <w:marLeft w:val="0"/>
                                  <w:marRight w:val="0"/>
                                  <w:marTop w:val="0"/>
                                  <w:marBottom w:val="0"/>
                                  <w:divBdr>
                                    <w:top w:val="none" w:sz="0" w:space="0" w:color="auto"/>
                                    <w:left w:val="none" w:sz="0" w:space="0" w:color="auto"/>
                                    <w:bottom w:val="none" w:sz="0" w:space="0" w:color="auto"/>
                                    <w:right w:val="none" w:sz="0" w:space="0" w:color="auto"/>
                                  </w:divBdr>
                                </w:div>
                                <w:div w:id="747507368">
                                  <w:marLeft w:val="0"/>
                                  <w:marRight w:val="0"/>
                                  <w:marTop w:val="0"/>
                                  <w:marBottom w:val="0"/>
                                  <w:divBdr>
                                    <w:top w:val="none" w:sz="0" w:space="0" w:color="auto"/>
                                    <w:left w:val="none" w:sz="0" w:space="0" w:color="auto"/>
                                    <w:bottom w:val="none" w:sz="0" w:space="0" w:color="auto"/>
                                    <w:right w:val="none" w:sz="0" w:space="0" w:color="auto"/>
                                  </w:divBdr>
                                </w:div>
                                <w:div w:id="1322851516">
                                  <w:marLeft w:val="0"/>
                                  <w:marRight w:val="0"/>
                                  <w:marTop w:val="0"/>
                                  <w:marBottom w:val="0"/>
                                  <w:divBdr>
                                    <w:top w:val="none" w:sz="0" w:space="0" w:color="auto"/>
                                    <w:left w:val="none" w:sz="0" w:space="0" w:color="auto"/>
                                    <w:bottom w:val="none" w:sz="0" w:space="0" w:color="auto"/>
                                    <w:right w:val="none" w:sz="0" w:space="0" w:color="auto"/>
                                  </w:divBdr>
                                </w:div>
                                <w:div w:id="1772122334">
                                  <w:marLeft w:val="0"/>
                                  <w:marRight w:val="0"/>
                                  <w:marTop w:val="0"/>
                                  <w:marBottom w:val="0"/>
                                  <w:divBdr>
                                    <w:top w:val="none" w:sz="0" w:space="0" w:color="auto"/>
                                    <w:left w:val="none" w:sz="0" w:space="0" w:color="auto"/>
                                    <w:bottom w:val="none" w:sz="0" w:space="0" w:color="auto"/>
                                    <w:right w:val="none" w:sz="0" w:space="0" w:color="auto"/>
                                  </w:divBdr>
                                </w:div>
                                <w:div w:id="523716442">
                                  <w:marLeft w:val="0"/>
                                  <w:marRight w:val="0"/>
                                  <w:marTop w:val="0"/>
                                  <w:marBottom w:val="0"/>
                                  <w:divBdr>
                                    <w:top w:val="none" w:sz="0" w:space="0" w:color="auto"/>
                                    <w:left w:val="none" w:sz="0" w:space="0" w:color="auto"/>
                                    <w:bottom w:val="none" w:sz="0" w:space="0" w:color="auto"/>
                                    <w:right w:val="none" w:sz="0" w:space="0" w:color="auto"/>
                                  </w:divBdr>
                                </w:div>
                                <w:div w:id="1663577987">
                                  <w:marLeft w:val="0"/>
                                  <w:marRight w:val="0"/>
                                  <w:marTop w:val="0"/>
                                  <w:marBottom w:val="0"/>
                                  <w:divBdr>
                                    <w:top w:val="none" w:sz="0" w:space="0" w:color="auto"/>
                                    <w:left w:val="none" w:sz="0" w:space="0" w:color="auto"/>
                                    <w:bottom w:val="none" w:sz="0" w:space="0" w:color="auto"/>
                                    <w:right w:val="none" w:sz="0" w:space="0" w:color="auto"/>
                                  </w:divBdr>
                                </w:div>
                                <w:div w:id="1411271974">
                                  <w:marLeft w:val="0"/>
                                  <w:marRight w:val="0"/>
                                  <w:marTop w:val="0"/>
                                  <w:marBottom w:val="0"/>
                                  <w:divBdr>
                                    <w:top w:val="none" w:sz="0" w:space="0" w:color="auto"/>
                                    <w:left w:val="none" w:sz="0" w:space="0" w:color="auto"/>
                                    <w:bottom w:val="none" w:sz="0" w:space="0" w:color="auto"/>
                                    <w:right w:val="none" w:sz="0" w:space="0" w:color="auto"/>
                                  </w:divBdr>
                                </w:div>
                                <w:div w:id="1412460005">
                                  <w:marLeft w:val="0"/>
                                  <w:marRight w:val="0"/>
                                  <w:marTop w:val="0"/>
                                  <w:marBottom w:val="0"/>
                                  <w:divBdr>
                                    <w:top w:val="none" w:sz="0" w:space="0" w:color="auto"/>
                                    <w:left w:val="none" w:sz="0" w:space="0" w:color="auto"/>
                                    <w:bottom w:val="none" w:sz="0" w:space="0" w:color="auto"/>
                                    <w:right w:val="none" w:sz="0" w:space="0" w:color="auto"/>
                                  </w:divBdr>
                                </w:div>
                                <w:div w:id="241108700">
                                  <w:marLeft w:val="0"/>
                                  <w:marRight w:val="0"/>
                                  <w:marTop w:val="0"/>
                                  <w:marBottom w:val="0"/>
                                  <w:divBdr>
                                    <w:top w:val="none" w:sz="0" w:space="0" w:color="auto"/>
                                    <w:left w:val="none" w:sz="0" w:space="0" w:color="auto"/>
                                    <w:bottom w:val="none" w:sz="0" w:space="0" w:color="auto"/>
                                    <w:right w:val="none" w:sz="0" w:space="0" w:color="auto"/>
                                  </w:divBdr>
                                </w:div>
                                <w:div w:id="574363467">
                                  <w:marLeft w:val="0"/>
                                  <w:marRight w:val="0"/>
                                  <w:marTop w:val="0"/>
                                  <w:marBottom w:val="0"/>
                                  <w:divBdr>
                                    <w:top w:val="none" w:sz="0" w:space="0" w:color="auto"/>
                                    <w:left w:val="none" w:sz="0" w:space="0" w:color="auto"/>
                                    <w:bottom w:val="none" w:sz="0" w:space="0" w:color="auto"/>
                                    <w:right w:val="none" w:sz="0" w:space="0" w:color="auto"/>
                                  </w:divBdr>
                                </w:div>
                                <w:div w:id="831867818">
                                  <w:marLeft w:val="0"/>
                                  <w:marRight w:val="0"/>
                                  <w:marTop w:val="0"/>
                                  <w:marBottom w:val="0"/>
                                  <w:divBdr>
                                    <w:top w:val="none" w:sz="0" w:space="0" w:color="auto"/>
                                    <w:left w:val="none" w:sz="0" w:space="0" w:color="auto"/>
                                    <w:bottom w:val="none" w:sz="0" w:space="0" w:color="auto"/>
                                    <w:right w:val="none" w:sz="0" w:space="0" w:color="auto"/>
                                  </w:divBdr>
                                </w:div>
                                <w:div w:id="1729836122">
                                  <w:marLeft w:val="0"/>
                                  <w:marRight w:val="0"/>
                                  <w:marTop w:val="0"/>
                                  <w:marBottom w:val="0"/>
                                  <w:divBdr>
                                    <w:top w:val="none" w:sz="0" w:space="0" w:color="auto"/>
                                    <w:left w:val="none" w:sz="0" w:space="0" w:color="auto"/>
                                    <w:bottom w:val="none" w:sz="0" w:space="0" w:color="auto"/>
                                    <w:right w:val="none" w:sz="0" w:space="0" w:color="auto"/>
                                  </w:divBdr>
                                </w:div>
                                <w:div w:id="101845348">
                                  <w:marLeft w:val="0"/>
                                  <w:marRight w:val="0"/>
                                  <w:marTop w:val="0"/>
                                  <w:marBottom w:val="0"/>
                                  <w:divBdr>
                                    <w:top w:val="none" w:sz="0" w:space="0" w:color="auto"/>
                                    <w:left w:val="none" w:sz="0" w:space="0" w:color="auto"/>
                                    <w:bottom w:val="none" w:sz="0" w:space="0" w:color="auto"/>
                                    <w:right w:val="none" w:sz="0" w:space="0" w:color="auto"/>
                                  </w:divBdr>
                                </w:div>
                                <w:div w:id="1267539684">
                                  <w:marLeft w:val="0"/>
                                  <w:marRight w:val="0"/>
                                  <w:marTop w:val="0"/>
                                  <w:marBottom w:val="0"/>
                                  <w:divBdr>
                                    <w:top w:val="none" w:sz="0" w:space="0" w:color="auto"/>
                                    <w:left w:val="none" w:sz="0" w:space="0" w:color="auto"/>
                                    <w:bottom w:val="none" w:sz="0" w:space="0" w:color="auto"/>
                                    <w:right w:val="none" w:sz="0" w:space="0" w:color="auto"/>
                                  </w:divBdr>
                                </w:div>
                                <w:div w:id="558054868">
                                  <w:marLeft w:val="0"/>
                                  <w:marRight w:val="0"/>
                                  <w:marTop w:val="0"/>
                                  <w:marBottom w:val="0"/>
                                  <w:divBdr>
                                    <w:top w:val="none" w:sz="0" w:space="0" w:color="auto"/>
                                    <w:left w:val="none" w:sz="0" w:space="0" w:color="auto"/>
                                    <w:bottom w:val="none" w:sz="0" w:space="0" w:color="auto"/>
                                    <w:right w:val="none" w:sz="0" w:space="0" w:color="auto"/>
                                  </w:divBdr>
                                </w:div>
                                <w:div w:id="1983383150">
                                  <w:marLeft w:val="0"/>
                                  <w:marRight w:val="0"/>
                                  <w:marTop w:val="0"/>
                                  <w:marBottom w:val="0"/>
                                  <w:divBdr>
                                    <w:top w:val="none" w:sz="0" w:space="0" w:color="auto"/>
                                    <w:left w:val="none" w:sz="0" w:space="0" w:color="auto"/>
                                    <w:bottom w:val="none" w:sz="0" w:space="0" w:color="auto"/>
                                    <w:right w:val="none" w:sz="0" w:space="0" w:color="auto"/>
                                  </w:divBdr>
                                </w:div>
                                <w:div w:id="719596700">
                                  <w:marLeft w:val="0"/>
                                  <w:marRight w:val="0"/>
                                  <w:marTop w:val="0"/>
                                  <w:marBottom w:val="0"/>
                                  <w:divBdr>
                                    <w:top w:val="none" w:sz="0" w:space="0" w:color="auto"/>
                                    <w:left w:val="none" w:sz="0" w:space="0" w:color="auto"/>
                                    <w:bottom w:val="none" w:sz="0" w:space="0" w:color="auto"/>
                                    <w:right w:val="none" w:sz="0" w:space="0" w:color="auto"/>
                                  </w:divBdr>
                                </w:div>
                                <w:div w:id="1970621710">
                                  <w:marLeft w:val="0"/>
                                  <w:marRight w:val="0"/>
                                  <w:marTop w:val="0"/>
                                  <w:marBottom w:val="0"/>
                                  <w:divBdr>
                                    <w:top w:val="none" w:sz="0" w:space="0" w:color="auto"/>
                                    <w:left w:val="none" w:sz="0" w:space="0" w:color="auto"/>
                                    <w:bottom w:val="none" w:sz="0" w:space="0" w:color="auto"/>
                                    <w:right w:val="none" w:sz="0" w:space="0" w:color="auto"/>
                                  </w:divBdr>
                                </w:div>
                              </w:divsChild>
                            </w:div>
                            <w:div w:id="126627618">
                              <w:marLeft w:val="0"/>
                              <w:marRight w:val="0"/>
                              <w:marTop w:val="120"/>
                              <w:marBottom w:val="0"/>
                              <w:divBdr>
                                <w:top w:val="none" w:sz="0" w:space="0" w:color="auto"/>
                                <w:left w:val="none" w:sz="0" w:space="0" w:color="auto"/>
                                <w:bottom w:val="none" w:sz="0" w:space="0" w:color="auto"/>
                                <w:right w:val="none" w:sz="0" w:space="0" w:color="auto"/>
                              </w:divBdr>
                              <w:divsChild>
                                <w:div w:id="757871461">
                                  <w:marLeft w:val="0"/>
                                  <w:marRight w:val="0"/>
                                  <w:marTop w:val="0"/>
                                  <w:marBottom w:val="0"/>
                                  <w:divBdr>
                                    <w:top w:val="none" w:sz="0" w:space="0" w:color="auto"/>
                                    <w:left w:val="none" w:sz="0" w:space="0" w:color="auto"/>
                                    <w:bottom w:val="none" w:sz="0" w:space="0" w:color="auto"/>
                                    <w:right w:val="none" w:sz="0" w:space="0" w:color="auto"/>
                                  </w:divBdr>
                                </w:div>
                                <w:div w:id="1082944236">
                                  <w:marLeft w:val="0"/>
                                  <w:marRight w:val="0"/>
                                  <w:marTop w:val="0"/>
                                  <w:marBottom w:val="0"/>
                                  <w:divBdr>
                                    <w:top w:val="none" w:sz="0" w:space="0" w:color="auto"/>
                                    <w:left w:val="none" w:sz="0" w:space="0" w:color="auto"/>
                                    <w:bottom w:val="none" w:sz="0" w:space="0" w:color="auto"/>
                                    <w:right w:val="none" w:sz="0" w:space="0" w:color="auto"/>
                                  </w:divBdr>
                                </w:div>
                                <w:div w:id="161239470">
                                  <w:marLeft w:val="0"/>
                                  <w:marRight w:val="0"/>
                                  <w:marTop w:val="0"/>
                                  <w:marBottom w:val="0"/>
                                  <w:divBdr>
                                    <w:top w:val="none" w:sz="0" w:space="0" w:color="auto"/>
                                    <w:left w:val="none" w:sz="0" w:space="0" w:color="auto"/>
                                    <w:bottom w:val="none" w:sz="0" w:space="0" w:color="auto"/>
                                    <w:right w:val="none" w:sz="0" w:space="0" w:color="auto"/>
                                  </w:divBdr>
                                </w:div>
                                <w:div w:id="745685334">
                                  <w:marLeft w:val="0"/>
                                  <w:marRight w:val="0"/>
                                  <w:marTop w:val="0"/>
                                  <w:marBottom w:val="0"/>
                                  <w:divBdr>
                                    <w:top w:val="none" w:sz="0" w:space="0" w:color="auto"/>
                                    <w:left w:val="none" w:sz="0" w:space="0" w:color="auto"/>
                                    <w:bottom w:val="none" w:sz="0" w:space="0" w:color="auto"/>
                                    <w:right w:val="none" w:sz="0" w:space="0" w:color="auto"/>
                                  </w:divBdr>
                                </w:div>
                                <w:div w:id="390618856">
                                  <w:marLeft w:val="0"/>
                                  <w:marRight w:val="0"/>
                                  <w:marTop w:val="0"/>
                                  <w:marBottom w:val="0"/>
                                  <w:divBdr>
                                    <w:top w:val="none" w:sz="0" w:space="0" w:color="auto"/>
                                    <w:left w:val="none" w:sz="0" w:space="0" w:color="auto"/>
                                    <w:bottom w:val="none" w:sz="0" w:space="0" w:color="auto"/>
                                    <w:right w:val="none" w:sz="0" w:space="0" w:color="auto"/>
                                  </w:divBdr>
                                </w:div>
                                <w:div w:id="381489511">
                                  <w:marLeft w:val="0"/>
                                  <w:marRight w:val="0"/>
                                  <w:marTop w:val="0"/>
                                  <w:marBottom w:val="0"/>
                                  <w:divBdr>
                                    <w:top w:val="none" w:sz="0" w:space="0" w:color="auto"/>
                                    <w:left w:val="none" w:sz="0" w:space="0" w:color="auto"/>
                                    <w:bottom w:val="none" w:sz="0" w:space="0" w:color="auto"/>
                                    <w:right w:val="none" w:sz="0" w:space="0" w:color="auto"/>
                                  </w:divBdr>
                                </w:div>
                                <w:div w:id="452477276">
                                  <w:marLeft w:val="0"/>
                                  <w:marRight w:val="0"/>
                                  <w:marTop w:val="0"/>
                                  <w:marBottom w:val="0"/>
                                  <w:divBdr>
                                    <w:top w:val="none" w:sz="0" w:space="0" w:color="auto"/>
                                    <w:left w:val="none" w:sz="0" w:space="0" w:color="auto"/>
                                    <w:bottom w:val="none" w:sz="0" w:space="0" w:color="auto"/>
                                    <w:right w:val="none" w:sz="0" w:space="0" w:color="auto"/>
                                  </w:divBdr>
                                </w:div>
                                <w:div w:id="114905953">
                                  <w:marLeft w:val="0"/>
                                  <w:marRight w:val="0"/>
                                  <w:marTop w:val="0"/>
                                  <w:marBottom w:val="0"/>
                                  <w:divBdr>
                                    <w:top w:val="none" w:sz="0" w:space="0" w:color="auto"/>
                                    <w:left w:val="none" w:sz="0" w:space="0" w:color="auto"/>
                                    <w:bottom w:val="none" w:sz="0" w:space="0" w:color="auto"/>
                                    <w:right w:val="none" w:sz="0" w:space="0" w:color="auto"/>
                                  </w:divBdr>
                                </w:div>
                                <w:div w:id="1437552465">
                                  <w:marLeft w:val="0"/>
                                  <w:marRight w:val="0"/>
                                  <w:marTop w:val="0"/>
                                  <w:marBottom w:val="0"/>
                                  <w:divBdr>
                                    <w:top w:val="none" w:sz="0" w:space="0" w:color="auto"/>
                                    <w:left w:val="none" w:sz="0" w:space="0" w:color="auto"/>
                                    <w:bottom w:val="none" w:sz="0" w:space="0" w:color="auto"/>
                                    <w:right w:val="none" w:sz="0" w:space="0" w:color="auto"/>
                                  </w:divBdr>
                                </w:div>
                                <w:div w:id="2037921554">
                                  <w:marLeft w:val="0"/>
                                  <w:marRight w:val="0"/>
                                  <w:marTop w:val="0"/>
                                  <w:marBottom w:val="0"/>
                                  <w:divBdr>
                                    <w:top w:val="none" w:sz="0" w:space="0" w:color="auto"/>
                                    <w:left w:val="none" w:sz="0" w:space="0" w:color="auto"/>
                                    <w:bottom w:val="none" w:sz="0" w:space="0" w:color="auto"/>
                                    <w:right w:val="none" w:sz="0" w:space="0" w:color="auto"/>
                                  </w:divBdr>
                                </w:div>
                                <w:div w:id="991101656">
                                  <w:marLeft w:val="0"/>
                                  <w:marRight w:val="0"/>
                                  <w:marTop w:val="0"/>
                                  <w:marBottom w:val="0"/>
                                  <w:divBdr>
                                    <w:top w:val="none" w:sz="0" w:space="0" w:color="auto"/>
                                    <w:left w:val="none" w:sz="0" w:space="0" w:color="auto"/>
                                    <w:bottom w:val="none" w:sz="0" w:space="0" w:color="auto"/>
                                    <w:right w:val="none" w:sz="0" w:space="0" w:color="auto"/>
                                  </w:divBdr>
                                </w:div>
                                <w:div w:id="299267507">
                                  <w:marLeft w:val="0"/>
                                  <w:marRight w:val="0"/>
                                  <w:marTop w:val="0"/>
                                  <w:marBottom w:val="0"/>
                                  <w:divBdr>
                                    <w:top w:val="none" w:sz="0" w:space="0" w:color="auto"/>
                                    <w:left w:val="none" w:sz="0" w:space="0" w:color="auto"/>
                                    <w:bottom w:val="none" w:sz="0" w:space="0" w:color="auto"/>
                                    <w:right w:val="none" w:sz="0" w:space="0" w:color="auto"/>
                                  </w:divBdr>
                                </w:div>
                                <w:div w:id="2098331882">
                                  <w:marLeft w:val="0"/>
                                  <w:marRight w:val="0"/>
                                  <w:marTop w:val="0"/>
                                  <w:marBottom w:val="0"/>
                                  <w:divBdr>
                                    <w:top w:val="none" w:sz="0" w:space="0" w:color="auto"/>
                                    <w:left w:val="none" w:sz="0" w:space="0" w:color="auto"/>
                                    <w:bottom w:val="none" w:sz="0" w:space="0" w:color="auto"/>
                                    <w:right w:val="none" w:sz="0" w:space="0" w:color="auto"/>
                                  </w:divBdr>
                                </w:div>
                                <w:div w:id="661540313">
                                  <w:marLeft w:val="0"/>
                                  <w:marRight w:val="0"/>
                                  <w:marTop w:val="0"/>
                                  <w:marBottom w:val="0"/>
                                  <w:divBdr>
                                    <w:top w:val="none" w:sz="0" w:space="0" w:color="auto"/>
                                    <w:left w:val="none" w:sz="0" w:space="0" w:color="auto"/>
                                    <w:bottom w:val="none" w:sz="0" w:space="0" w:color="auto"/>
                                    <w:right w:val="none" w:sz="0" w:space="0" w:color="auto"/>
                                  </w:divBdr>
                                </w:div>
                                <w:div w:id="343358607">
                                  <w:marLeft w:val="0"/>
                                  <w:marRight w:val="0"/>
                                  <w:marTop w:val="0"/>
                                  <w:marBottom w:val="0"/>
                                  <w:divBdr>
                                    <w:top w:val="none" w:sz="0" w:space="0" w:color="auto"/>
                                    <w:left w:val="none" w:sz="0" w:space="0" w:color="auto"/>
                                    <w:bottom w:val="none" w:sz="0" w:space="0" w:color="auto"/>
                                    <w:right w:val="none" w:sz="0" w:space="0" w:color="auto"/>
                                  </w:divBdr>
                                </w:div>
                                <w:div w:id="1364163655">
                                  <w:marLeft w:val="0"/>
                                  <w:marRight w:val="0"/>
                                  <w:marTop w:val="0"/>
                                  <w:marBottom w:val="0"/>
                                  <w:divBdr>
                                    <w:top w:val="none" w:sz="0" w:space="0" w:color="auto"/>
                                    <w:left w:val="none" w:sz="0" w:space="0" w:color="auto"/>
                                    <w:bottom w:val="none" w:sz="0" w:space="0" w:color="auto"/>
                                    <w:right w:val="none" w:sz="0" w:space="0" w:color="auto"/>
                                  </w:divBdr>
                                </w:div>
                                <w:div w:id="1802576279">
                                  <w:marLeft w:val="0"/>
                                  <w:marRight w:val="0"/>
                                  <w:marTop w:val="0"/>
                                  <w:marBottom w:val="0"/>
                                  <w:divBdr>
                                    <w:top w:val="none" w:sz="0" w:space="0" w:color="auto"/>
                                    <w:left w:val="none" w:sz="0" w:space="0" w:color="auto"/>
                                    <w:bottom w:val="none" w:sz="0" w:space="0" w:color="auto"/>
                                    <w:right w:val="none" w:sz="0" w:space="0" w:color="auto"/>
                                  </w:divBdr>
                                </w:div>
                                <w:div w:id="884412247">
                                  <w:marLeft w:val="0"/>
                                  <w:marRight w:val="0"/>
                                  <w:marTop w:val="0"/>
                                  <w:marBottom w:val="0"/>
                                  <w:divBdr>
                                    <w:top w:val="none" w:sz="0" w:space="0" w:color="auto"/>
                                    <w:left w:val="none" w:sz="0" w:space="0" w:color="auto"/>
                                    <w:bottom w:val="none" w:sz="0" w:space="0" w:color="auto"/>
                                    <w:right w:val="none" w:sz="0" w:space="0" w:color="auto"/>
                                  </w:divBdr>
                                </w:div>
                                <w:div w:id="2058314675">
                                  <w:marLeft w:val="0"/>
                                  <w:marRight w:val="0"/>
                                  <w:marTop w:val="0"/>
                                  <w:marBottom w:val="0"/>
                                  <w:divBdr>
                                    <w:top w:val="none" w:sz="0" w:space="0" w:color="auto"/>
                                    <w:left w:val="none" w:sz="0" w:space="0" w:color="auto"/>
                                    <w:bottom w:val="none" w:sz="0" w:space="0" w:color="auto"/>
                                    <w:right w:val="none" w:sz="0" w:space="0" w:color="auto"/>
                                  </w:divBdr>
                                </w:div>
                                <w:div w:id="2064058625">
                                  <w:marLeft w:val="0"/>
                                  <w:marRight w:val="0"/>
                                  <w:marTop w:val="0"/>
                                  <w:marBottom w:val="0"/>
                                  <w:divBdr>
                                    <w:top w:val="none" w:sz="0" w:space="0" w:color="auto"/>
                                    <w:left w:val="none" w:sz="0" w:space="0" w:color="auto"/>
                                    <w:bottom w:val="none" w:sz="0" w:space="0" w:color="auto"/>
                                    <w:right w:val="none" w:sz="0" w:space="0" w:color="auto"/>
                                  </w:divBdr>
                                </w:div>
                                <w:div w:id="1918593079">
                                  <w:marLeft w:val="0"/>
                                  <w:marRight w:val="0"/>
                                  <w:marTop w:val="0"/>
                                  <w:marBottom w:val="0"/>
                                  <w:divBdr>
                                    <w:top w:val="none" w:sz="0" w:space="0" w:color="auto"/>
                                    <w:left w:val="none" w:sz="0" w:space="0" w:color="auto"/>
                                    <w:bottom w:val="none" w:sz="0" w:space="0" w:color="auto"/>
                                    <w:right w:val="none" w:sz="0" w:space="0" w:color="auto"/>
                                  </w:divBdr>
                                </w:div>
                                <w:div w:id="1014067405">
                                  <w:marLeft w:val="0"/>
                                  <w:marRight w:val="0"/>
                                  <w:marTop w:val="0"/>
                                  <w:marBottom w:val="0"/>
                                  <w:divBdr>
                                    <w:top w:val="none" w:sz="0" w:space="0" w:color="auto"/>
                                    <w:left w:val="none" w:sz="0" w:space="0" w:color="auto"/>
                                    <w:bottom w:val="none" w:sz="0" w:space="0" w:color="auto"/>
                                    <w:right w:val="none" w:sz="0" w:space="0" w:color="auto"/>
                                  </w:divBdr>
                                </w:div>
                                <w:div w:id="446851035">
                                  <w:marLeft w:val="0"/>
                                  <w:marRight w:val="0"/>
                                  <w:marTop w:val="0"/>
                                  <w:marBottom w:val="0"/>
                                  <w:divBdr>
                                    <w:top w:val="none" w:sz="0" w:space="0" w:color="auto"/>
                                    <w:left w:val="none" w:sz="0" w:space="0" w:color="auto"/>
                                    <w:bottom w:val="none" w:sz="0" w:space="0" w:color="auto"/>
                                    <w:right w:val="none" w:sz="0" w:space="0" w:color="auto"/>
                                  </w:divBdr>
                                </w:div>
                                <w:div w:id="1455097356">
                                  <w:marLeft w:val="0"/>
                                  <w:marRight w:val="0"/>
                                  <w:marTop w:val="0"/>
                                  <w:marBottom w:val="0"/>
                                  <w:divBdr>
                                    <w:top w:val="none" w:sz="0" w:space="0" w:color="auto"/>
                                    <w:left w:val="none" w:sz="0" w:space="0" w:color="auto"/>
                                    <w:bottom w:val="none" w:sz="0" w:space="0" w:color="auto"/>
                                    <w:right w:val="none" w:sz="0" w:space="0" w:color="auto"/>
                                  </w:divBdr>
                                </w:div>
                                <w:div w:id="88476533">
                                  <w:marLeft w:val="0"/>
                                  <w:marRight w:val="0"/>
                                  <w:marTop w:val="0"/>
                                  <w:marBottom w:val="0"/>
                                  <w:divBdr>
                                    <w:top w:val="none" w:sz="0" w:space="0" w:color="auto"/>
                                    <w:left w:val="none" w:sz="0" w:space="0" w:color="auto"/>
                                    <w:bottom w:val="none" w:sz="0" w:space="0" w:color="auto"/>
                                    <w:right w:val="none" w:sz="0" w:space="0" w:color="auto"/>
                                  </w:divBdr>
                                </w:div>
                              </w:divsChild>
                            </w:div>
                            <w:div w:id="792863490">
                              <w:marLeft w:val="0"/>
                              <w:marRight w:val="0"/>
                              <w:marTop w:val="120"/>
                              <w:marBottom w:val="0"/>
                              <w:divBdr>
                                <w:top w:val="none" w:sz="0" w:space="0" w:color="auto"/>
                                <w:left w:val="none" w:sz="0" w:space="0" w:color="auto"/>
                                <w:bottom w:val="none" w:sz="0" w:space="0" w:color="auto"/>
                                <w:right w:val="none" w:sz="0" w:space="0" w:color="auto"/>
                              </w:divBdr>
                              <w:divsChild>
                                <w:div w:id="781850674">
                                  <w:marLeft w:val="0"/>
                                  <w:marRight w:val="0"/>
                                  <w:marTop w:val="0"/>
                                  <w:marBottom w:val="0"/>
                                  <w:divBdr>
                                    <w:top w:val="none" w:sz="0" w:space="0" w:color="auto"/>
                                    <w:left w:val="none" w:sz="0" w:space="0" w:color="auto"/>
                                    <w:bottom w:val="none" w:sz="0" w:space="0" w:color="auto"/>
                                    <w:right w:val="none" w:sz="0" w:space="0" w:color="auto"/>
                                  </w:divBdr>
                                </w:div>
                                <w:div w:id="991788759">
                                  <w:marLeft w:val="0"/>
                                  <w:marRight w:val="0"/>
                                  <w:marTop w:val="0"/>
                                  <w:marBottom w:val="0"/>
                                  <w:divBdr>
                                    <w:top w:val="none" w:sz="0" w:space="0" w:color="auto"/>
                                    <w:left w:val="none" w:sz="0" w:space="0" w:color="auto"/>
                                    <w:bottom w:val="none" w:sz="0" w:space="0" w:color="auto"/>
                                    <w:right w:val="none" w:sz="0" w:space="0" w:color="auto"/>
                                  </w:divBdr>
                                </w:div>
                                <w:div w:id="678242965">
                                  <w:marLeft w:val="0"/>
                                  <w:marRight w:val="0"/>
                                  <w:marTop w:val="0"/>
                                  <w:marBottom w:val="0"/>
                                  <w:divBdr>
                                    <w:top w:val="none" w:sz="0" w:space="0" w:color="auto"/>
                                    <w:left w:val="none" w:sz="0" w:space="0" w:color="auto"/>
                                    <w:bottom w:val="none" w:sz="0" w:space="0" w:color="auto"/>
                                    <w:right w:val="none" w:sz="0" w:space="0" w:color="auto"/>
                                  </w:divBdr>
                                </w:div>
                                <w:div w:id="552353044">
                                  <w:marLeft w:val="0"/>
                                  <w:marRight w:val="0"/>
                                  <w:marTop w:val="0"/>
                                  <w:marBottom w:val="0"/>
                                  <w:divBdr>
                                    <w:top w:val="none" w:sz="0" w:space="0" w:color="auto"/>
                                    <w:left w:val="none" w:sz="0" w:space="0" w:color="auto"/>
                                    <w:bottom w:val="none" w:sz="0" w:space="0" w:color="auto"/>
                                    <w:right w:val="none" w:sz="0" w:space="0" w:color="auto"/>
                                  </w:divBdr>
                                </w:div>
                                <w:div w:id="1256474253">
                                  <w:marLeft w:val="0"/>
                                  <w:marRight w:val="0"/>
                                  <w:marTop w:val="0"/>
                                  <w:marBottom w:val="0"/>
                                  <w:divBdr>
                                    <w:top w:val="none" w:sz="0" w:space="0" w:color="auto"/>
                                    <w:left w:val="none" w:sz="0" w:space="0" w:color="auto"/>
                                    <w:bottom w:val="none" w:sz="0" w:space="0" w:color="auto"/>
                                    <w:right w:val="none" w:sz="0" w:space="0" w:color="auto"/>
                                  </w:divBdr>
                                </w:div>
                                <w:div w:id="646784927">
                                  <w:marLeft w:val="0"/>
                                  <w:marRight w:val="0"/>
                                  <w:marTop w:val="0"/>
                                  <w:marBottom w:val="0"/>
                                  <w:divBdr>
                                    <w:top w:val="none" w:sz="0" w:space="0" w:color="auto"/>
                                    <w:left w:val="none" w:sz="0" w:space="0" w:color="auto"/>
                                    <w:bottom w:val="none" w:sz="0" w:space="0" w:color="auto"/>
                                    <w:right w:val="none" w:sz="0" w:space="0" w:color="auto"/>
                                  </w:divBdr>
                                </w:div>
                                <w:div w:id="620307521">
                                  <w:marLeft w:val="0"/>
                                  <w:marRight w:val="0"/>
                                  <w:marTop w:val="0"/>
                                  <w:marBottom w:val="0"/>
                                  <w:divBdr>
                                    <w:top w:val="none" w:sz="0" w:space="0" w:color="auto"/>
                                    <w:left w:val="none" w:sz="0" w:space="0" w:color="auto"/>
                                    <w:bottom w:val="none" w:sz="0" w:space="0" w:color="auto"/>
                                    <w:right w:val="none" w:sz="0" w:space="0" w:color="auto"/>
                                  </w:divBdr>
                                </w:div>
                                <w:div w:id="1608148497">
                                  <w:marLeft w:val="0"/>
                                  <w:marRight w:val="0"/>
                                  <w:marTop w:val="0"/>
                                  <w:marBottom w:val="0"/>
                                  <w:divBdr>
                                    <w:top w:val="none" w:sz="0" w:space="0" w:color="auto"/>
                                    <w:left w:val="none" w:sz="0" w:space="0" w:color="auto"/>
                                    <w:bottom w:val="none" w:sz="0" w:space="0" w:color="auto"/>
                                    <w:right w:val="none" w:sz="0" w:space="0" w:color="auto"/>
                                  </w:divBdr>
                                </w:div>
                                <w:div w:id="1025442016">
                                  <w:marLeft w:val="0"/>
                                  <w:marRight w:val="0"/>
                                  <w:marTop w:val="0"/>
                                  <w:marBottom w:val="0"/>
                                  <w:divBdr>
                                    <w:top w:val="none" w:sz="0" w:space="0" w:color="auto"/>
                                    <w:left w:val="none" w:sz="0" w:space="0" w:color="auto"/>
                                    <w:bottom w:val="none" w:sz="0" w:space="0" w:color="auto"/>
                                    <w:right w:val="none" w:sz="0" w:space="0" w:color="auto"/>
                                  </w:divBdr>
                                </w:div>
                                <w:div w:id="546644002">
                                  <w:marLeft w:val="0"/>
                                  <w:marRight w:val="0"/>
                                  <w:marTop w:val="0"/>
                                  <w:marBottom w:val="0"/>
                                  <w:divBdr>
                                    <w:top w:val="none" w:sz="0" w:space="0" w:color="auto"/>
                                    <w:left w:val="none" w:sz="0" w:space="0" w:color="auto"/>
                                    <w:bottom w:val="none" w:sz="0" w:space="0" w:color="auto"/>
                                    <w:right w:val="none" w:sz="0" w:space="0" w:color="auto"/>
                                  </w:divBdr>
                                </w:div>
                                <w:div w:id="1523393151">
                                  <w:marLeft w:val="0"/>
                                  <w:marRight w:val="0"/>
                                  <w:marTop w:val="0"/>
                                  <w:marBottom w:val="0"/>
                                  <w:divBdr>
                                    <w:top w:val="none" w:sz="0" w:space="0" w:color="auto"/>
                                    <w:left w:val="none" w:sz="0" w:space="0" w:color="auto"/>
                                    <w:bottom w:val="none" w:sz="0" w:space="0" w:color="auto"/>
                                    <w:right w:val="none" w:sz="0" w:space="0" w:color="auto"/>
                                  </w:divBdr>
                                </w:div>
                                <w:div w:id="1753887642">
                                  <w:marLeft w:val="0"/>
                                  <w:marRight w:val="0"/>
                                  <w:marTop w:val="0"/>
                                  <w:marBottom w:val="0"/>
                                  <w:divBdr>
                                    <w:top w:val="none" w:sz="0" w:space="0" w:color="auto"/>
                                    <w:left w:val="none" w:sz="0" w:space="0" w:color="auto"/>
                                    <w:bottom w:val="none" w:sz="0" w:space="0" w:color="auto"/>
                                    <w:right w:val="none" w:sz="0" w:space="0" w:color="auto"/>
                                  </w:divBdr>
                                </w:div>
                                <w:div w:id="616716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49043275">
              <w:marLeft w:val="0"/>
              <w:marRight w:val="0"/>
              <w:marTop w:val="0"/>
              <w:marBottom w:val="0"/>
              <w:divBdr>
                <w:top w:val="none" w:sz="0" w:space="0" w:color="auto"/>
                <w:left w:val="none" w:sz="0" w:space="0" w:color="auto"/>
                <w:bottom w:val="none" w:sz="0" w:space="0" w:color="auto"/>
                <w:right w:val="none" w:sz="0" w:space="0" w:color="auto"/>
              </w:divBdr>
              <w:divsChild>
                <w:div w:id="1089810652">
                  <w:marLeft w:val="0"/>
                  <w:marRight w:val="0"/>
                  <w:marTop w:val="0"/>
                  <w:marBottom w:val="0"/>
                  <w:divBdr>
                    <w:top w:val="none" w:sz="0" w:space="0" w:color="auto"/>
                    <w:left w:val="none" w:sz="0" w:space="0" w:color="auto"/>
                    <w:bottom w:val="none" w:sz="0" w:space="0" w:color="auto"/>
                    <w:right w:val="none" w:sz="0" w:space="0" w:color="auto"/>
                  </w:divBdr>
                  <w:divsChild>
                    <w:div w:id="1151751773">
                      <w:marLeft w:val="0"/>
                      <w:marRight w:val="0"/>
                      <w:marTop w:val="0"/>
                      <w:marBottom w:val="0"/>
                      <w:divBdr>
                        <w:top w:val="none" w:sz="0" w:space="0" w:color="auto"/>
                        <w:left w:val="none" w:sz="0" w:space="0" w:color="auto"/>
                        <w:bottom w:val="none" w:sz="0" w:space="0" w:color="auto"/>
                        <w:right w:val="none" w:sz="0" w:space="0" w:color="auto"/>
                      </w:divBdr>
                      <w:divsChild>
                        <w:div w:id="1338001852">
                          <w:marLeft w:val="0"/>
                          <w:marRight w:val="0"/>
                          <w:marTop w:val="0"/>
                          <w:marBottom w:val="0"/>
                          <w:divBdr>
                            <w:top w:val="none" w:sz="0" w:space="0" w:color="auto"/>
                            <w:left w:val="none" w:sz="0" w:space="0" w:color="auto"/>
                            <w:bottom w:val="none" w:sz="0" w:space="0" w:color="auto"/>
                            <w:right w:val="none" w:sz="0" w:space="0" w:color="auto"/>
                          </w:divBdr>
                          <w:divsChild>
                            <w:div w:id="1411469063">
                              <w:marLeft w:val="0"/>
                              <w:marRight w:val="0"/>
                              <w:marTop w:val="0"/>
                              <w:marBottom w:val="0"/>
                              <w:divBdr>
                                <w:top w:val="none" w:sz="0" w:space="0" w:color="auto"/>
                                <w:left w:val="none" w:sz="0" w:space="0" w:color="auto"/>
                                <w:bottom w:val="none" w:sz="0" w:space="0" w:color="auto"/>
                                <w:right w:val="none" w:sz="0" w:space="0" w:color="auto"/>
                              </w:divBdr>
                              <w:divsChild>
                                <w:div w:id="2034112152">
                                  <w:marLeft w:val="0"/>
                                  <w:marRight w:val="0"/>
                                  <w:marTop w:val="0"/>
                                  <w:marBottom w:val="0"/>
                                  <w:divBdr>
                                    <w:top w:val="none" w:sz="0" w:space="0" w:color="auto"/>
                                    <w:left w:val="none" w:sz="0" w:space="0" w:color="auto"/>
                                    <w:bottom w:val="none" w:sz="0" w:space="0" w:color="auto"/>
                                    <w:right w:val="none" w:sz="0" w:space="0" w:color="auto"/>
                                  </w:divBdr>
                                  <w:divsChild>
                                    <w:div w:id="2117478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53152686">
          <w:marLeft w:val="0"/>
          <w:marRight w:val="0"/>
          <w:marTop w:val="0"/>
          <w:marBottom w:val="0"/>
          <w:divBdr>
            <w:top w:val="none" w:sz="0" w:space="0" w:color="auto"/>
            <w:left w:val="none" w:sz="0" w:space="0" w:color="auto"/>
            <w:bottom w:val="none" w:sz="0" w:space="0" w:color="auto"/>
            <w:right w:val="none" w:sz="0" w:space="0" w:color="auto"/>
          </w:divBdr>
          <w:divsChild>
            <w:div w:id="123231950">
              <w:marLeft w:val="0"/>
              <w:marRight w:val="0"/>
              <w:marTop w:val="0"/>
              <w:marBottom w:val="0"/>
              <w:divBdr>
                <w:top w:val="none" w:sz="0" w:space="0" w:color="auto"/>
                <w:left w:val="none" w:sz="0" w:space="0" w:color="auto"/>
                <w:bottom w:val="none" w:sz="0" w:space="0" w:color="auto"/>
                <w:right w:val="none" w:sz="0" w:space="0" w:color="auto"/>
              </w:divBdr>
              <w:divsChild>
                <w:div w:id="41368744">
                  <w:marLeft w:val="0"/>
                  <w:marRight w:val="0"/>
                  <w:marTop w:val="0"/>
                  <w:marBottom w:val="0"/>
                  <w:divBdr>
                    <w:top w:val="none" w:sz="0" w:space="0" w:color="auto"/>
                    <w:left w:val="none" w:sz="0" w:space="0" w:color="auto"/>
                    <w:bottom w:val="none" w:sz="0" w:space="0" w:color="auto"/>
                    <w:right w:val="none" w:sz="0" w:space="0" w:color="auto"/>
                  </w:divBdr>
                  <w:divsChild>
                    <w:div w:id="1100488519">
                      <w:marLeft w:val="0"/>
                      <w:marRight w:val="0"/>
                      <w:marTop w:val="0"/>
                      <w:marBottom w:val="0"/>
                      <w:divBdr>
                        <w:top w:val="none" w:sz="0" w:space="0" w:color="auto"/>
                        <w:left w:val="none" w:sz="0" w:space="0" w:color="auto"/>
                        <w:bottom w:val="none" w:sz="0" w:space="0" w:color="auto"/>
                        <w:right w:val="none" w:sz="0" w:space="0" w:color="auto"/>
                      </w:divBdr>
                      <w:divsChild>
                        <w:div w:id="1664695939">
                          <w:marLeft w:val="0"/>
                          <w:marRight w:val="0"/>
                          <w:marTop w:val="0"/>
                          <w:marBottom w:val="0"/>
                          <w:divBdr>
                            <w:top w:val="none" w:sz="0" w:space="0" w:color="auto"/>
                            <w:left w:val="none" w:sz="0" w:space="0" w:color="auto"/>
                            <w:bottom w:val="none" w:sz="0" w:space="0" w:color="auto"/>
                            <w:right w:val="none" w:sz="0" w:space="0" w:color="auto"/>
                          </w:divBdr>
                          <w:divsChild>
                            <w:div w:id="1428309771">
                              <w:marLeft w:val="0"/>
                              <w:marRight w:val="0"/>
                              <w:marTop w:val="0"/>
                              <w:marBottom w:val="0"/>
                              <w:divBdr>
                                <w:top w:val="none" w:sz="0" w:space="0" w:color="auto"/>
                                <w:left w:val="none" w:sz="0" w:space="0" w:color="auto"/>
                                <w:bottom w:val="none" w:sz="0" w:space="0" w:color="auto"/>
                                <w:right w:val="none" w:sz="0" w:space="0" w:color="auto"/>
                              </w:divBdr>
                              <w:divsChild>
                                <w:div w:id="1607542432">
                                  <w:marLeft w:val="240"/>
                                  <w:marRight w:val="240"/>
                                  <w:marTop w:val="0"/>
                                  <w:marBottom w:val="0"/>
                                  <w:divBdr>
                                    <w:top w:val="none" w:sz="0" w:space="0" w:color="auto"/>
                                    <w:left w:val="none" w:sz="0" w:space="0" w:color="auto"/>
                                    <w:bottom w:val="none" w:sz="0" w:space="0" w:color="auto"/>
                                    <w:right w:val="none" w:sz="0" w:space="0" w:color="auto"/>
                                  </w:divBdr>
                                  <w:divsChild>
                                    <w:div w:id="1367868576">
                                      <w:marLeft w:val="0"/>
                                      <w:marRight w:val="0"/>
                                      <w:marTop w:val="0"/>
                                      <w:marBottom w:val="0"/>
                                      <w:divBdr>
                                        <w:top w:val="none" w:sz="0" w:space="0" w:color="auto"/>
                                        <w:left w:val="none" w:sz="0" w:space="0" w:color="auto"/>
                                        <w:bottom w:val="none" w:sz="0" w:space="0" w:color="auto"/>
                                        <w:right w:val="none" w:sz="0" w:space="0" w:color="auto"/>
                                      </w:divBdr>
                                      <w:divsChild>
                                        <w:div w:id="1829443574">
                                          <w:marLeft w:val="0"/>
                                          <w:marRight w:val="0"/>
                                          <w:marTop w:val="0"/>
                                          <w:marBottom w:val="0"/>
                                          <w:divBdr>
                                            <w:top w:val="none" w:sz="0" w:space="0" w:color="auto"/>
                                            <w:left w:val="none" w:sz="0" w:space="0" w:color="auto"/>
                                            <w:bottom w:val="none" w:sz="0" w:space="0" w:color="auto"/>
                                            <w:right w:val="none" w:sz="0" w:space="0" w:color="auto"/>
                                          </w:divBdr>
                                        </w:div>
                                        <w:div w:id="30112665">
                                          <w:marLeft w:val="0"/>
                                          <w:marRight w:val="0"/>
                                          <w:marTop w:val="0"/>
                                          <w:marBottom w:val="0"/>
                                          <w:divBdr>
                                            <w:top w:val="none" w:sz="0" w:space="0" w:color="auto"/>
                                            <w:left w:val="none" w:sz="0" w:space="0" w:color="auto"/>
                                            <w:bottom w:val="none" w:sz="0" w:space="0" w:color="auto"/>
                                            <w:right w:val="none" w:sz="0" w:space="0" w:color="auto"/>
                                          </w:divBdr>
                                          <w:divsChild>
                                            <w:div w:id="1323006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1433178">
                                      <w:marLeft w:val="0"/>
                                      <w:marRight w:val="0"/>
                                      <w:marTop w:val="0"/>
                                      <w:marBottom w:val="0"/>
                                      <w:divBdr>
                                        <w:top w:val="none" w:sz="0" w:space="0" w:color="auto"/>
                                        <w:left w:val="none" w:sz="0" w:space="0" w:color="auto"/>
                                        <w:bottom w:val="none" w:sz="0" w:space="0" w:color="auto"/>
                                        <w:right w:val="none" w:sz="0" w:space="0" w:color="auto"/>
                                      </w:divBdr>
                                      <w:divsChild>
                                        <w:div w:id="416678079">
                                          <w:marLeft w:val="105"/>
                                          <w:marRight w:val="0"/>
                                          <w:marTop w:val="0"/>
                                          <w:marBottom w:val="0"/>
                                          <w:divBdr>
                                            <w:top w:val="none" w:sz="0" w:space="0" w:color="auto"/>
                                            <w:left w:val="none" w:sz="0" w:space="0" w:color="auto"/>
                                            <w:bottom w:val="none" w:sz="0" w:space="0" w:color="auto"/>
                                            <w:right w:val="none" w:sz="0" w:space="0" w:color="auto"/>
                                          </w:divBdr>
                                          <w:divsChild>
                                            <w:div w:id="1983996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8491984">
                              <w:marLeft w:val="180"/>
                              <w:marRight w:val="180"/>
                              <w:marTop w:val="0"/>
                              <w:marBottom w:val="0"/>
                              <w:divBdr>
                                <w:top w:val="none" w:sz="0" w:space="0" w:color="auto"/>
                                <w:left w:val="none" w:sz="0" w:space="0" w:color="auto"/>
                                <w:bottom w:val="none" w:sz="0" w:space="0" w:color="auto"/>
                                <w:right w:val="none" w:sz="0" w:space="0" w:color="auto"/>
                              </w:divBdr>
                              <w:divsChild>
                                <w:div w:id="436825696">
                                  <w:marLeft w:val="-30"/>
                                  <w:marRight w:val="-30"/>
                                  <w:marTop w:val="0"/>
                                  <w:marBottom w:val="0"/>
                                  <w:divBdr>
                                    <w:top w:val="none" w:sz="0" w:space="0" w:color="auto"/>
                                    <w:left w:val="none" w:sz="0" w:space="0" w:color="auto"/>
                                    <w:bottom w:val="none" w:sz="0" w:space="0" w:color="auto"/>
                                    <w:right w:val="none" w:sz="0" w:space="0" w:color="auto"/>
                                  </w:divBdr>
                                  <w:divsChild>
                                    <w:div w:id="863397299">
                                      <w:marLeft w:val="0"/>
                                      <w:marRight w:val="0"/>
                                      <w:marTop w:val="0"/>
                                      <w:marBottom w:val="0"/>
                                      <w:divBdr>
                                        <w:top w:val="none" w:sz="0" w:space="0" w:color="auto"/>
                                        <w:left w:val="none" w:sz="0" w:space="0" w:color="auto"/>
                                        <w:bottom w:val="none" w:sz="0" w:space="0" w:color="auto"/>
                                        <w:right w:val="none" w:sz="0" w:space="0" w:color="auto"/>
                                      </w:divBdr>
                                      <w:divsChild>
                                        <w:div w:id="1265502477">
                                          <w:marLeft w:val="0"/>
                                          <w:marRight w:val="0"/>
                                          <w:marTop w:val="0"/>
                                          <w:marBottom w:val="0"/>
                                          <w:divBdr>
                                            <w:top w:val="single" w:sz="2" w:space="0" w:color="auto"/>
                                            <w:left w:val="single" w:sz="2" w:space="0" w:color="auto"/>
                                            <w:bottom w:val="single" w:sz="2" w:space="0" w:color="auto"/>
                                            <w:right w:val="single" w:sz="2" w:space="0" w:color="auto"/>
                                          </w:divBdr>
                                          <w:divsChild>
                                            <w:div w:id="1935822552">
                                              <w:marLeft w:val="-60"/>
                                              <w:marRight w:val="-60"/>
                                              <w:marTop w:val="0"/>
                                              <w:marBottom w:val="0"/>
                                              <w:divBdr>
                                                <w:top w:val="none" w:sz="0" w:space="0" w:color="auto"/>
                                                <w:left w:val="none" w:sz="0" w:space="0" w:color="auto"/>
                                                <w:bottom w:val="none" w:sz="0" w:space="0" w:color="auto"/>
                                                <w:right w:val="none" w:sz="0" w:space="0" w:color="auto"/>
                                              </w:divBdr>
                                              <w:divsChild>
                                                <w:div w:id="2132438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4363197">
                                      <w:marLeft w:val="0"/>
                                      <w:marRight w:val="0"/>
                                      <w:marTop w:val="0"/>
                                      <w:marBottom w:val="0"/>
                                      <w:divBdr>
                                        <w:top w:val="none" w:sz="0" w:space="0" w:color="auto"/>
                                        <w:left w:val="none" w:sz="0" w:space="0" w:color="auto"/>
                                        <w:bottom w:val="none" w:sz="0" w:space="0" w:color="auto"/>
                                        <w:right w:val="none" w:sz="0" w:space="0" w:color="auto"/>
                                      </w:divBdr>
                                      <w:divsChild>
                                        <w:div w:id="2062318201">
                                          <w:marLeft w:val="0"/>
                                          <w:marRight w:val="0"/>
                                          <w:marTop w:val="0"/>
                                          <w:marBottom w:val="0"/>
                                          <w:divBdr>
                                            <w:top w:val="single" w:sz="2" w:space="0" w:color="auto"/>
                                            <w:left w:val="single" w:sz="2" w:space="0" w:color="auto"/>
                                            <w:bottom w:val="single" w:sz="2" w:space="0" w:color="auto"/>
                                            <w:right w:val="single" w:sz="2" w:space="0" w:color="auto"/>
                                          </w:divBdr>
                                          <w:divsChild>
                                            <w:div w:id="1837303271">
                                              <w:marLeft w:val="-60"/>
                                              <w:marRight w:val="-60"/>
                                              <w:marTop w:val="0"/>
                                              <w:marBottom w:val="0"/>
                                              <w:divBdr>
                                                <w:top w:val="none" w:sz="0" w:space="0" w:color="auto"/>
                                                <w:left w:val="none" w:sz="0" w:space="0" w:color="auto"/>
                                                <w:bottom w:val="none" w:sz="0" w:space="0" w:color="auto"/>
                                                <w:right w:val="none" w:sz="0" w:space="0" w:color="auto"/>
                                              </w:divBdr>
                                              <w:divsChild>
                                                <w:div w:id="1008098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1379732">
                                      <w:marLeft w:val="0"/>
                                      <w:marRight w:val="0"/>
                                      <w:marTop w:val="0"/>
                                      <w:marBottom w:val="0"/>
                                      <w:divBdr>
                                        <w:top w:val="none" w:sz="0" w:space="0" w:color="auto"/>
                                        <w:left w:val="none" w:sz="0" w:space="0" w:color="auto"/>
                                        <w:bottom w:val="none" w:sz="0" w:space="0" w:color="auto"/>
                                        <w:right w:val="none" w:sz="0" w:space="0" w:color="auto"/>
                                      </w:divBdr>
                                      <w:divsChild>
                                        <w:div w:id="1177765699">
                                          <w:marLeft w:val="0"/>
                                          <w:marRight w:val="0"/>
                                          <w:marTop w:val="0"/>
                                          <w:marBottom w:val="0"/>
                                          <w:divBdr>
                                            <w:top w:val="single" w:sz="2" w:space="0" w:color="auto"/>
                                            <w:left w:val="single" w:sz="2" w:space="0" w:color="auto"/>
                                            <w:bottom w:val="single" w:sz="2" w:space="0" w:color="auto"/>
                                            <w:right w:val="single" w:sz="2" w:space="0" w:color="auto"/>
                                          </w:divBdr>
                                          <w:divsChild>
                                            <w:div w:id="1774549349">
                                              <w:marLeft w:val="-60"/>
                                              <w:marRight w:val="-60"/>
                                              <w:marTop w:val="0"/>
                                              <w:marBottom w:val="0"/>
                                              <w:divBdr>
                                                <w:top w:val="none" w:sz="0" w:space="0" w:color="auto"/>
                                                <w:left w:val="none" w:sz="0" w:space="0" w:color="auto"/>
                                                <w:bottom w:val="none" w:sz="0" w:space="0" w:color="auto"/>
                                                <w:right w:val="none" w:sz="0" w:space="0" w:color="auto"/>
                                              </w:divBdr>
                                              <w:divsChild>
                                                <w:div w:id="815804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library.islamweb.net/newlibrary/display_book.php?flag=1&amp;bk_no=49&amp;ID=1454" TargetMode="External"/><Relationship Id="rId18" Type="http://schemas.openxmlformats.org/officeDocument/2006/relationships/image" Target="media/image10.png"/><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s://www.youtube.com/watch?v=WnkViil0mmw&amp;fbclid=IwAR2KDn4BmXHCqXvU6DaF7UYtT5ytDTRLr4mf3sw_iDTLlJvd1k6sSbr_yGI" TargetMode="External"/><Relationship Id="rId7" Type="http://schemas.openxmlformats.org/officeDocument/2006/relationships/endnotes" Target="endnotes.xml"/><Relationship Id="rId12" Type="http://schemas.openxmlformats.org/officeDocument/2006/relationships/hyperlink" Target="http://vb.maas1.com/t73792.html" TargetMode="External"/><Relationship Id="rId17" Type="http://schemas.openxmlformats.org/officeDocument/2006/relationships/image" Target="media/image9.png"/><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hyperlink" Target="https://www.youtube.com/watch?v=6z6aUIdwPpw&amp;fbclid=IwAR3B1yUZn_ss6cGNWCwfILeGFQHSEDH-pvrB5t8gWG-EvC_HBW7bZcYpaig"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5.png"/><Relationship Id="rId24" Type="http://schemas.openxmlformats.org/officeDocument/2006/relationships/hyperlink" Target="https://www.youtube.com/watch?v=LNRCfZqNEHE&amp;t=15s&amp;fbclid=IwAR0pdMVmGLqh_WVCu7_96oo8KnF4B9XWDsbMmYYRz-q29bOszUws69VO5jo" TargetMode="External"/><Relationship Id="rId5" Type="http://schemas.openxmlformats.org/officeDocument/2006/relationships/webSettings" Target="webSettings.xml"/><Relationship Id="rId15" Type="http://schemas.openxmlformats.org/officeDocument/2006/relationships/image" Target="media/image7.jpeg"/><Relationship Id="rId23" Type="http://schemas.openxmlformats.org/officeDocument/2006/relationships/hyperlink" Target="https://www.youtube.com/watch?v=BOKx9zmkc00&amp;t=7s&amp;fbclid=IwAR1hZ2gmlx2clgtqIv-tYnGFysmBBZEDnzwcp8kvk7ptGNOnw94fcRP7pcA" TargetMode="External"/><Relationship Id="rId10" Type="http://schemas.openxmlformats.org/officeDocument/2006/relationships/image" Target="media/image4.png"/><Relationship Id="rId19" Type="http://schemas.openxmlformats.org/officeDocument/2006/relationships/hyperlink" Target="https://www.youtube.com/watch?v=IhJi-VyXYkQ&amp;fbclid=IwAR02GCY4kJS_0VuVmoRbroBZ7C5-WpO0IM4XTuA5XehT-VDceRbPQVJvyKE" TargetMode="External"/><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image" Target="media/image6.png"/><Relationship Id="rId22" Type="http://schemas.openxmlformats.org/officeDocument/2006/relationships/hyperlink" Target="https://www.youtube.com/watch?v=Qe6j1VI-dqk&amp;t=27s&amp;fbclid=IwAR3GikmGlBG2ykxUZhzXe88iXZbckm6ZLXT5LiaZDIvYLT3YSz8cIbKzZq8" TargetMode="External"/><Relationship Id="rId27"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83C670D-93E8-4D79-BD19-73D7DA22BF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213</TotalTime>
  <Pages>34</Pages>
  <Words>11538</Words>
  <Characters>63462</Characters>
  <Application>Microsoft Office Word</Application>
  <DocSecurity>0</DocSecurity>
  <Lines>528</Lines>
  <Paragraphs>149</Paragraphs>
  <ScaleCrop>false</ScaleCrop>
  <HeadingPairs>
    <vt:vector size="2" baseType="variant">
      <vt:variant>
        <vt:lpstr>Titre</vt:lpstr>
      </vt:variant>
      <vt:variant>
        <vt:i4>1</vt:i4>
      </vt:variant>
    </vt:vector>
  </HeadingPairs>
  <TitlesOfParts>
    <vt:vector size="1" baseType="lpstr">
      <vt:lpstr/>
    </vt:vector>
  </TitlesOfParts>
  <Company>DOMICILE</Company>
  <LinksUpToDate>false</LinksUpToDate>
  <CharactersWithSpaces>74851</CharactersWithSpaces>
  <SharedDoc>false</SharedDoc>
  <HLinks>
    <vt:vector size="24" baseType="variant">
      <vt:variant>
        <vt:i4>5308501</vt:i4>
      </vt:variant>
      <vt:variant>
        <vt:i4>9</vt:i4>
      </vt:variant>
      <vt:variant>
        <vt:i4>0</vt:i4>
      </vt:variant>
      <vt:variant>
        <vt:i4>5</vt:i4>
      </vt:variant>
      <vt:variant>
        <vt:lpwstr>http://library.islamweb.net/newlibrary/display_book.php?flag=1&amp;bk_no=49&amp;ID=1454</vt:lpwstr>
      </vt:variant>
      <vt:variant>
        <vt:lpwstr>docu</vt:lpwstr>
      </vt:variant>
      <vt:variant>
        <vt:i4>3670140</vt:i4>
      </vt:variant>
      <vt:variant>
        <vt:i4>6</vt:i4>
      </vt:variant>
      <vt:variant>
        <vt:i4>0</vt:i4>
      </vt:variant>
      <vt:variant>
        <vt:i4>5</vt:i4>
      </vt:variant>
      <vt:variant>
        <vt:lpwstr>http://vb.maas1.com/t73792.html</vt:lpwstr>
      </vt:variant>
      <vt:variant>
        <vt:lpwstr/>
      </vt:variant>
      <vt:variant>
        <vt:i4>3670140</vt:i4>
      </vt:variant>
      <vt:variant>
        <vt:i4>3</vt:i4>
      </vt:variant>
      <vt:variant>
        <vt:i4>0</vt:i4>
      </vt:variant>
      <vt:variant>
        <vt:i4>5</vt:i4>
      </vt:variant>
      <vt:variant>
        <vt:lpwstr>http://vb.maas1.com/t73792.html</vt:lpwstr>
      </vt:variant>
      <vt:variant>
        <vt:lpwstr/>
      </vt:variant>
      <vt:variant>
        <vt:i4>103155288</vt:i4>
      </vt:variant>
      <vt:variant>
        <vt:i4>0</vt:i4>
      </vt:variant>
      <vt:variant>
        <vt:i4>0</vt:i4>
      </vt:variant>
      <vt:variant>
        <vt:i4>5</vt:i4>
      </vt:variant>
      <vt:variant>
        <vt:lpwstr>mailto:bourbab.m@gmail.comالبريد</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mohamed BOURBAB</cp:lastModifiedBy>
  <cp:revision>28</cp:revision>
  <dcterms:created xsi:type="dcterms:W3CDTF">2020-12-24T19:49:00Z</dcterms:created>
  <dcterms:modified xsi:type="dcterms:W3CDTF">2020-12-25T18:07:00Z</dcterms:modified>
</cp:coreProperties>
</file>